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9EC" w:rsidRPr="00431DF1" w:rsidRDefault="000809EC" w:rsidP="000809EC">
      <w:pPr>
        <w:shd w:val="clear" w:color="auto" w:fill="FFFFFF"/>
        <w:spacing w:after="0" w:line="259" w:lineRule="auto"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 xml:space="preserve">           </w:t>
      </w:r>
      <w:r w:rsidRPr="00431DF1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0809EC" w:rsidRDefault="000809EC" w:rsidP="000809E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 xml:space="preserve">           </w:t>
      </w:r>
      <w:r w:rsidRPr="00431DF1"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  <w:t>Майорская средняя общеобразовательная школа</w:t>
      </w:r>
    </w:p>
    <w:p w:rsidR="000809EC" w:rsidRDefault="000809EC" w:rsidP="000809E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</w:rPr>
      </w:pPr>
    </w:p>
    <w:p w:rsidR="000809EC" w:rsidRDefault="000809EC" w:rsidP="000809E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</w:rPr>
      </w:pPr>
    </w:p>
    <w:p w:rsidR="000809EC" w:rsidRDefault="000809EC" w:rsidP="000809E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</w:rPr>
      </w:pPr>
    </w:p>
    <w:p w:rsidR="000809EC" w:rsidRDefault="000809EC" w:rsidP="000809E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</w:rPr>
      </w:pPr>
    </w:p>
    <w:p w:rsidR="000809EC" w:rsidRDefault="000809EC" w:rsidP="000809E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</w:rPr>
      </w:pPr>
    </w:p>
    <w:p w:rsidR="000809EC" w:rsidRDefault="000809EC" w:rsidP="000809E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</w:rPr>
      </w:pPr>
    </w:p>
    <w:p w:rsidR="000809EC" w:rsidRDefault="000809EC" w:rsidP="000809EC">
      <w:pPr>
        <w:spacing w:after="0" w:line="0" w:lineRule="atLeast"/>
        <w:ind w:left="360" w:right="-104" w:firstLine="682"/>
        <w:jc w:val="both"/>
        <w:rPr>
          <w:rFonts w:ascii="Times New Roman" w:hAnsi="Times New Roman"/>
          <w:sz w:val="28"/>
          <w:szCs w:val="28"/>
        </w:rPr>
      </w:pPr>
    </w:p>
    <w:p w:rsidR="000809EC" w:rsidRPr="00431DF1" w:rsidRDefault="000809EC" w:rsidP="000809EC">
      <w:pPr>
        <w:shd w:val="clear" w:color="auto" w:fill="FFFFFF"/>
        <w:spacing w:after="0" w:line="259" w:lineRule="auto"/>
        <w:ind w:left="120"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en-US"/>
        </w:rPr>
      </w:pPr>
    </w:p>
    <w:tbl>
      <w:tblPr>
        <w:tblpPr w:leftFromText="180" w:rightFromText="180" w:bottomFromText="160" w:vertAnchor="page" w:horzAnchor="margin" w:tblpXSpec="right" w:tblpY="2461"/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4599"/>
      </w:tblGrid>
      <w:tr w:rsidR="000809EC" w:rsidRPr="00431DF1" w:rsidTr="000809EC">
        <w:trPr>
          <w:trHeight w:val="137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9EC" w:rsidRDefault="000809EC" w:rsidP="000809EC">
            <w:pPr>
              <w:spacing w:after="160" w:line="256" w:lineRule="auto"/>
              <w:rPr>
                <w:rFonts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 w:hAnsi="Times New Roman"/>
                <w:color w:val="000000"/>
                <w:sz w:val="24"/>
                <w:szCs w:val="24"/>
                <w:lang w:eastAsia="en-US"/>
              </w:rPr>
              <w:t>ПРИНЯТА</w:t>
            </w:r>
            <w:r>
              <w:rPr>
                <w:rFonts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0809EC" w:rsidRPr="00431DF1" w:rsidRDefault="000809EC" w:rsidP="000809EC">
            <w:pPr>
              <w:spacing w:after="160" w:line="256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На заседании</w:t>
            </w:r>
            <w:r w:rsidRPr="00431DF1">
              <w:rPr>
                <w:rFonts w:ascii="Times New Roman" w:eastAsiaTheme="minorHAnsi" w:hAnsi="Times New Roman"/>
                <w:lang w:eastAsia="en-US"/>
              </w:rPr>
              <w:t xml:space="preserve"> педагогического 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совета МБОУ 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Майорской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 xml:space="preserve"> СОШ  от  29</w:t>
            </w:r>
            <w:r w:rsidRPr="00431DF1">
              <w:rPr>
                <w:rFonts w:ascii="Times New Roman" w:eastAsiaTheme="minorHAnsi" w:hAnsi="Times New Roman"/>
                <w:lang w:eastAsia="en-US"/>
              </w:rPr>
              <w:t xml:space="preserve">.08.2023 г </w:t>
            </w:r>
            <w:r>
              <w:rPr>
                <w:rFonts w:ascii="Times New Roman" w:eastAsiaTheme="minorHAnsi" w:hAnsi="Times New Roman"/>
                <w:lang w:eastAsia="en-US"/>
              </w:rPr>
              <w:t>п</w:t>
            </w:r>
            <w:r w:rsidRPr="00431DF1">
              <w:rPr>
                <w:rFonts w:ascii="Times New Roman" w:eastAsiaTheme="minorHAnsi" w:hAnsi="Times New Roman"/>
                <w:lang w:eastAsia="en-US"/>
              </w:rPr>
              <w:t>ротокол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31DF1">
              <w:rPr>
                <w:rFonts w:ascii="Times New Roman" w:eastAsiaTheme="minorHAnsi" w:hAnsi="Times New Roman"/>
                <w:lang w:eastAsia="en-US"/>
              </w:rPr>
              <w:t>№1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9EC" w:rsidRPr="00431DF1" w:rsidRDefault="000809EC" w:rsidP="000809EC">
            <w:pPr>
              <w:spacing w:after="0" w:line="256" w:lineRule="auto"/>
              <w:jc w:val="right"/>
              <w:rPr>
                <w:rFonts w:ascii="Times New Roman" w:eastAsiaTheme="minorHAnsi" w:hAnsi="Times New Roman"/>
                <w:lang w:eastAsia="en-US"/>
              </w:rPr>
            </w:pPr>
            <w:r w:rsidRPr="00431DF1">
              <w:rPr>
                <w:rFonts w:ascii="Times New Roman" w:eastAsiaTheme="minorHAnsi" w:hAnsi="Times New Roman"/>
                <w:lang w:eastAsia="en-US"/>
              </w:rPr>
              <w:t>УТВЕЖДЕНА</w:t>
            </w:r>
          </w:p>
          <w:p w:rsidR="000809EC" w:rsidRDefault="000809EC" w:rsidP="000809EC">
            <w:pPr>
              <w:spacing w:after="0" w:line="256" w:lineRule="auto"/>
              <w:rPr>
                <w:rFonts w:ascii="Times New Roman" w:eastAsiaTheme="minorHAnsi" w:hAnsi="Times New Roman"/>
                <w:lang w:eastAsia="en-US"/>
              </w:rPr>
            </w:pPr>
          </w:p>
          <w:p w:rsidR="000809EC" w:rsidRPr="00431DF1" w:rsidRDefault="000809EC" w:rsidP="000809EC">
            <w:pPr>
              <w:spacing w:after="0" w:line="256" w:lineRule="auto"/>
              <w:rPr>
                <w:rFonts w:ascii="Times New Roman" w:eastAsiaTheme="minorHAnsi" w:hAnsi="Times New Roman"/>
                <w:lang w:eastAsia="en-US"/>
              </w:rPr>
            </w:pPr>
            <w:r w:rsidRPr="00431DF1">
              <w:rPr>
                <w:rFonts w:ascii="Times New Roman" w:eastAsiaTheme="minorHAnsi" w:hAnsi="Times New Roman"/>
                <w:lang w:eastAsia="en-US"/>
              </w:rPr>
              <w:t>Директор МБОУ Майорской СОШ</w:t>
            </w:r>
          </w:p>
          <w:p w:rsidR="000809EC" w:rsidRPr="000809EC" w:rsidRDefault="000809EC" w:rsidP="000809EC">
            <w:pPr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31DF1">
              <w:rPr>
                <w:rFonts w:ascii="Times New Roman" w:eastAsiaTheme="minorHAnsi" w:hAnsi="Times New Roman"/>
                <w:lang w:eastAsia="en-US"/>
              </w:rPr>
              <w:t>Т.Н. Безуглова _____</w:t>
            </w:r>
          </w:p>
          <w:p w:rsidR="000809EC" w:rsidRPr="00431DF1" w:rsidRDefault="000809EC" w:rsidP="000809EC">
            <w:pPr>
              <w:spacing w:after="0" w:line="256" w:lineRule="auto"/>
              <w:rPr>
                <w:rFonts w:ascii="Times New Roman" w:eastAsiaTheme="minorHAnsi" w:hAnsi="Times New Roman"/>
                <w:lang w:eastAsia="en-US"/>
              </w:rPr>
            </w:pPr>
            <w:r w:rsidRPr="00431DF1">
              <w:rPr>
                <w:rFonts w:ascii="Times New Roman" w:eastAsiaTheme="minorHAnsi" w:hAnsi="Times New Roman"/>
                <w:lang w:eastAsia="en-US"/>
              </w:rPr>
              <w:t xml:space="preserve">Приказ от   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30.08.2023г. </w:t>
            </w:r>
            <w:r w:rsidRPr="00431DF1">
              <w:rPr>
                <w:rFonts w:ascii="Times New Roman" w:eastAsiaTheme="minorHAnsi" w:hAnsi="Times New Roman"/>
                <w:lang w:eastAsia="en-US"/>
              </w:rPr>
              <w:t xml:space="preserve">№ </w:t>
            </w:r>
            <w:r>
              <w:rPr>
                <w:rFonts w:ascii="Times New Roman" w:eastAsiaTheme="minorHAnsi" w:hAnsi="Times New Roman"/>
                <w:lang w:eastAsia="en-US"/>
              </w:rPr>
              <w:t>6</w:t>
            </w:r>
            <w:r w:rsidRPr="00431DF1">
              <w:rPr>
                <w:rFonts w:ascii="Times New Roman" w:eastAsiaTheme="minorHAnsi" w:hAnsi="Times New Roman"/>
                <w:lang w:eastAsia="en-US"/>
              </w:rPr>
              <w:t>6</w:t>
            </w:r>
          </w:p>
        </w:tc>
      </w:tr>
    </w:tbl>
    <w:p w:rsidR="000809EC" w:rsidRDefault="000809EC" w:rsidP="000809EC">
      <w:pPr>
        <w:shd w:val="clear" w:color="auto" w:fill="FFFFFF"/>
        <w:spacing w:after="160" w:line="259" w:lineRule="auto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0809EC" w:rsidRPr="00431DF1" w:rsidRDefault="000809EC" w:rsidP="000809EC">
      <w:pPr>
        <w:shd w:val="clear" w:color="auto" w:fill="FFFFFF"/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31DF1">
        <w:rPr>
          <w:rFonts w:ascii="Times New Roman" w:eastAsiaTheme="minorHAnsi" w:hAnsi="Times New Roman"/>
          <w:b/>
          <w:sz w:val="28"/>
          <w:szCs w:val="28"/>
          <w:lang w:eastAsia="en-US"/>
        </w:rPr>
        <w:t>РАБОЧАЯ ПРОГРАММА</w:t>
      </w:r>
    </w:p>
    <w:p w:rsidR="000809EC" w:rsidRPr="000809EC" w:rsidRDefault="000809EC" w:rsidP="000809EC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4"/>
          <w:szCs w:val="24"/>
        </w:rPr>
      </w:pPr>
      <w:r w:rsidRPr="000809EC">
        <w:rPr>
          <w:rFonts w:ascii="LiberationSerif" w:hAnsi="LiberationSerif"/>
          <w:b/>
          <w:bCs/>
          <w:caps/>
          <w:color w:val="000000"/>
          <w:sz w:val="24"/>
          <w:szCs w:val="24"/>
        </w:rPr>
        <w:t>ПО УЧЕБНОМУ  предмету</w:t>
      </w:r>
    </w:p>
    <w:p w:rsidR="000809EC" w:rsidRPr="000809EC" w:rsidRDefault="000809EC" w:rsidP="000809EC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4"/>
          <w:szCs w:val="24"/>
        </w:rPr>
      </w:pPr>
      <w:r w:rsidRPr="000809EC">
        <w:rPr>
          <w:rFonts w:ascii="LiberationSerif" w:hAnsi="LiberationSerif" w:hint="eastAsia"/>
          <w:b/>
          <w:bCs/>
          <w:caps/>
          <w:color w:val="000000"/>
          <w:sz w:val="24"/>
          <w:szCs w:val="24"/>
        </w:rPr>
        <w:t>«</w:t>
      </w:r>
      <w:r w:rsidRPr="000809EC">
        <w:rPr>
          <w:rFonts w:ascii="LiberationSerif" w:hAnsi="LiberationSerif"/>
          <w:b/>
          <w:bCs/>
          <w:caps/>
          <w:color w:val="000000"/>
          <w:sz w:val="24"/>
          <w:szCs w:val="24"/>
        </w:rPr>
        <w:t>РУССКИЙ ЯЗЫК</w:t>
      </w:r>
      <w:r w:rsidRPr="000809EC">
        <w:rPr>
          <w:rFonts w:ascii="LiberationSerif" w:hAnsi="LiberationSerif" w:hint="eastAsia"/>
          <w:b/>
          <w:bCs/>
          <w:caps/>
          <w:color w:val="000000"/>
          <w:sz w:val="24"/>
          <w:szCs w:val="24"/>
        </w:rPr>
        <w:t>»</w:t>
      </w:r>
    </w:p>
    <w:p w:rsidR="000809EC" w:rsidRPr="00431DF1" w:rsidRDefault="000809EC" w:rsidP="000809EC">
      <w:pPr>
        <w:spacing w:after="160" w:line="259" w:lineRule="auto"/>
        <w:jc w:val="center"/>
        <w:outlineLvl w:val="0"/>
        <w:rPr>
          <w:rFonts w:ascii="Times New Roman" w:eastAsiaTheme="minorHAnsi" w:hAnsi="Times New Roman"/>
          <w:b/>
          <w:color w:val="000000"/>
          <w:sz w:val="32"/>
          <w:szCs w:val="32"/>
          <w:lang w:eastAsia="en-US"/>
        </w:rPr>
      </w:pPr>
      <w:r w:rsidRPr="00431DF1">
        <w:rPr>
          <w:rFonts w:ascii="Times New Roman" w:eastAsiaTheme="minorHAnsi" w:hAnsi="Times New Roman"/>
          <w:b/>
          <w:color w:val="000000"/>
          <w:sz w:val="32"/>
          <w:szCs w:val="32"/>
          <w:lang w:eastAsia="en-US"/>
        </w:rPr>
        <w:t>2023 – 2024 уч. год</w:t>
      </w:r>
    </w:p>
    <w:p w:rsidR="000809EC" w:rsidRDefault="000809EC" w:rsidP="001A137C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809EC" w:rsidRDefault="000809EC" w:rsidP="000809EC">
      <w:pPr>
        <w:shd w:val="clear" w:color="auto" w:fill="FFFFFF"/>
        <w:spacing w:before="173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1A137C" w:rsidRPr="004B0829" w:rsidRDefault="000809EC" w:rsidP="000809EC">
      <w:pPr>
        <w:shd w:val="clear" w:color="auto" w:fill="FFFFFF"/>
        <w:spacing w:before="1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E55AF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A137C" w:rsidRPr="004B0829">
        <w:rPr>
          <w:rFonts w:ascii="Times New Roman" w:hAnsi="Times New Roman" w:cs="Times New Roman"/>
          <w:color w:val="000000"/>
          <w:spacing w:val="1"/>
          <w:sz w:val="28"/>
          <w:szCs w:val="28"/>
        </w:rPr>
        <w:t>Уровень общего образования</w:t>
      </w:r>
      <w:r w:rsidR="001A137C">
        <w:rPr>
          <w:rFonts w:ascii="Times New Roman" w:hAnsi="Times New Roman" w:cs="Times New Roman"/>
          <w:color w:val="000000"/>
          <w:spacing w:val="1"/>
          <w:sz w:val="28"/>
          <w:szCs w:val="28"/>
        </w:rPr>
        <w:t>:  основное общее образование, 9</w:t>
      </w:r>
      <w:r w:rsidR="001A137C" w:rsidRPr="004B082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:rsidR="00E55AF1" w:rsidRPr="00621C02" w:rsidRDefault="000809EC" w:rsidP="00E55AF1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E55AF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A137C" w:rsidRPr="004B0829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</w:t>
      </w:r>
      <w:r w:rsidR="001A137C" w:rsidRPr="00621C02">
        <w:rPr>
          <w:rFonts w:ascii="Times New Roman" w:hAnsi="Times New Roman" w:cs="Times New Roman"/>
          <w:sz w:val="28"/>
          <w:szCs w:val="28"/>
        </w:rPr>
        <w:t>часов: 1</w:t>
      </w:r>
      <w:r w:rsidR="00621C02" w:rsidRPr="00621C02">
        <w:rPr>
          <w:rFonts w:ascii="Times New Roman" w:hAnsi="Times New Roman" w:cs="Times New Roman"/>
          <w:sz w:val="28"/>
          <w:szCs w:val="28"/>
        </w:rPr>
        <w:t>02</w:t>
      </w:r>
    </w:p>
    <w:p w:rsidR="001A137C" w:rsidRPr="00E55AF1" w:rsidRDefault="000809EC" w:rsidP="00E55AF1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E55AF1">
        <w:rPr>
          <w:rFonts w:ascii="Times New Roman" w:hAnsi="Times New Roman" w:cs="Times New Roman"/>
        </w:rPr>
        <w:t xml:space="preserve"> </w:t>
      </w:r>
      <w:r w:rsidR="001A137C" w:rsidRPr="004B0829">
        <w:rPr>
          <w:rFonts w:ascii="Times New Roman" w:hAnsi="Times New Roman" w:cs="Times New Roman"/>
          <w:color w:val="000000"/>
          <w:sz w:val="28"/>
          <w:szCs w:val="28"/>
        </w:rPr>
        <w:t>Учитель:   Пятницкая Наталья Владимировна</w:t>
      </w:r>
    </w:p>
    <w:p w:rsidR="001A137C" w:rsidRPr="004B0829" w:rsidRDefault="001A137C" w:rsidP="00E55AF1">
      <w:pPr>
        <w:shd w:val="clear" w:color="auto" w:fill="FFFFFF"/>
        <w:ind w:right="-202"/>
        <w:rPr>
          <w:rFonts w:ascii="Times New Roman" w:hAnsi="Times New Roman" w:cs="Times New Roman"/>
        </w:rPr>
      </w:pPr>
    </w:p>
    <w:p w:rsidR="00E55AF1" w:rsidRDefault="000809EC" w:rsidP="00E55AF1">
      <w:pPr>
        <w:spacing w:after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1A137C" w:rsidRPr="004B0829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разработана  на основе авторской программы </w:t>
      </w:r>
      <w:proofErr w:type="gramStart"/>
      <w:r w:rsidR="001A137C" w:rsidRPr="004B0829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</w:p>
    <w:p w:rsidR="00E55AF1" w:rsidRDefault="00E55AF1" w:rsidP="00E55AF1">
      <w:pPr>
        <w:spacing w:after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A137C" w:rsidRPr="004B08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09EC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1A137C" w:rsidRPr="004B0829">
        <w:rPr>
          <w:rFonts w:ascii="Times New Roman" w:hAnsi="Times New Roman" w:cs="Times New Roman"/>
          <w:color w:val="000000"/>
          <w:sz w:val="28"/>
          <w:szCs w:val="28"/>
        </w:rPr>
        <w:t>общеобразовательных учреждений  по русскому языку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 редакцией   </w:t>
      </w:r>
    </w:p>
    <w:p w:rsidR="001A137C" w:rsidRPr="004B0829" w:rsidRDefault="000809EC" w:rsidP="00E55AF1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E55AF1">
        <w:rPr>
          <w:rFonts w:ascii="Times New Roman" w:hAnsi="Times New Roman" w:cs="Times New Roman"/>
          <w:color w:val="000000"/>
          <w:sz w:val="28"/>
          <w:szCs w:val="28"/>
        </w:rPr>
        <w:t xml:space="preserve">   М.</w:t>
      </w:r>
      <w:r w:rsidR="001A137C" w:rsidRPr="004B0829">
        <w:rPr>
          <w:rFonts w:ascii="Times New Roman" w:hAnsi="Times New Roman" w:cs="Times New Roman"/>
          <w:color w:val="000000"/>
          <w:sz w:val="28"/>
          <w:szCs w:val="28"/>
        </w:rPr>
        <w:t>Разумовской (М., «</w:t>
      </w:r>
      <w:r w:rsidR="00F36D6D">
        <w:rPr>
          <w:rFonts w:ascii="Times New Roman" w:hAnsi="Times New Roman" w:cs="Times New Roman"/>
          <w:sz w:val="28"/>
          <w:szCs w:val="28"/>
        </w:rPr>
        <w:t>Дрофа»</w:t>
      </w:r>
      <w:r w:rsidR="00E55AF1" w:rsidRPr="00E55AF1">
        <w:rPr>
          <w:rFonts w:ascii="Times New Roman" w:hAnsi="Times New Roman" w:cs="Times New Roman"/>
          <w:sz w:val="28"/>
          <w:szCs w:val="28"/>
        </w:rPr>
        <w:t>,</w:t>
      </w:r>
      <w:r w:rsidR="00031CC3">
        <w:rPr>
          <w:rFonts w:ascii="Times New Roman" w:hAnsi="Times New Roman" w:cs="Times New Roman"/>
          <w:sz w:val="28"/>
          <w:szCs w:val="28"/>
        </w:rPr>
        <w:t xml:space="preserve"> 2020</w:t>
      </w:r>
      <w:r w:rsidR="001A137C" w:rsidRPr="004B0829"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1A137C" w:rsidRPr="004B0829" w:rsidRDefault="001A137C" w:rsidP="00E55AF1">
      <w:pPr>
        <w:spacing w:after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A137C" w:rsidRPr="004B0829" w:rsidRDefault="001A137C" w:rsidP="00E55AF1">
      <w:pPr>
        <w:spacing w:after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A137C" w:rsidRDefault="001A137C" w:rsidP="000809EC">
      <w:pPr>
        <w:outlineLvl w:val="0"/>
        <w:rPr>
          <w:color w:val="000000"/>
          <w:sz w:val="28"/>
          <w:szCs w:val="28"/>
        </w:rPr>
      </w:pPr>
    </w:p>
    <w:p w:rsidR="001A137C" w:rsidRDefault="001A137C" w:rsidP="001A137C">
      <w:pPr>
        <w:outlineLvl w:val="0"/>
        <w:rPr>
          <w:color w:val="000000"/>
          <w:sz w:val="28"/>
          <w:szCs w:val="28"/>
        </w:rPr>
      </w:pPr>
    </w:p>
    <w:p w:rsidR="00DF395F" w:rsidRPr="000809EC" w:rsidRDefault="000809EC" w:rsidP="000809EC">
      <w:pP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431DF1">
        <w:rPr>
          <w:rFonts w:ascii="Times New Roman" w:eastAsiaTheme="minorHAnsi" w:hAnsi="Times New Roman"/>
          <w:sz w:val="28"/>
          <w:szCs w:val="28"/>
          <w:lang w:eastAsia="en-US"/>
        </w:rPr>
        <w:t xml:space="preserve">х.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Майорский, ул. Магистральная,20</w:t>
      </w:r>
    </w:p>
    <w:p w:rsidR="001A137C" w:rsidRPr="000809EC" w:rsidRDefault="001A137C" w:rsidP="008728B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809E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lastRenderedPageBreak/>
        <w:t>Раздел «Пояснительная записка»</w:t>
      </w:r>
    </w:p>
    <w:p w:rsidR="001A137C" w:rsidRPr="000809EC" w:rsidRDefault="001A137C" w:rsidP="008728B5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809EC" w:rsidRPr="000809EC" w:rsidRDefault="000809EC" w:rsidP="000809EC">
      <w:pPr>
        <w:jc w:val="both"/>
        <w:rPr>
          <w:rFonts w:ascii="Times New Roman" w:hAnsi="Times New Roman" w:cs="Times New Roman"/>
          <w:sz w:val="24"/>
          <w:szCs w:val="24"/>
        </w:rPr>
      </w:pPr>
      <w:r w:rsidRPr="000809EC">
        <w:rPr>
          <w:rFonts w:ascii="Times New Roman" w:hAnsi="Times New Roman" w:cs="Times New Roman"/>
          <w:sz w:val="24"/>
          <w:szCs w:val="24"/>
        </w:rPr>
        <w:t xml:space="preserve">Рабочая программа по русскому языку составлена в соответствии с нормативно </w:t>
      </w:r>
      <w:r w:rsidR="00E51898">
        <w:rPr>
          <w:rFonts w:ascii="Times New Roman" w:hAnsi="Times New Roman" w:cs="Times New Roman"/>
          <w:sz w:val="24"/>
          <w:szCs w:val="24"/>
        </w:rPr>
        <w:t>-</w:t>
      </w:r>
      <w:r w:rsidRPr="000809EC">
        <w:rPr>
          <w:rFonts w:ascii="Times New Roman" w:hAnsi="Times New Roman" w:cs="Times New Roman"/>
          <w:sz w:val="24"/>
          <w:szCs w:val="24"/>
        </w:rPr>
        <w:t>правовыми документами:</w:t>
      </w:r>
    </w:p>
    <w:p w:rsidR="000809EC" w:rsidRPr="000809EC" w:rsidRDefault="000809EC" w:rsidP="000809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09EC">
        <w:rPr>
          <w:rFonts w:ascii="Times New Roman" w:hAnsi="Times New Roman" w:cs="Times New Roman"/>
          <w:sz w:val="24"/>
          <w:szCs w:val="24"/>
        </w:rPr>
        <w:t xml:space="preserve">- </w:t>
      </w:r>
      <w:r w:rsidR="00621C02">
        <w:rPr>
          <w:rFonts w:ascii="Times New Roman" w:hAnsi="Times New Roman" w:cs="Times New Roman"/>
          <w:sz w:val="24"/>
          <w:szCs w:val="24"/>
        </w:rPr>
        <w:t xml:space="preserve"> </w:t>
      </w:r>
      <w:r w:rsidRPr="000809EC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Федерации»;</w:t>
      </w:r>
    </w:p>
    <w:p w:rsidR="000809EC" w:rsidRPr="00621C02" w:rsidRDefault="00621C02" w:rsidP="00621C02">
      <w:pPr>
        <w:jc w:val="both"/>
        <w:rPr>
          <w:rFonts w:ascii="Times New Roman" w:hAnsi="Times New Roman" w:cs="Times New Roman"/>
          <w:sz w:val="24"/>
          <w:szCs w:val="24"/>
        </w:rPr>
      </w:pPr>
      <w:r w:rsidRPr="003B64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3B64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6468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Министерства образования и науки РФ </w:t>
      </w:r>
      <w:r w:rsidRPr="003B6468">
        <w:rPr>
          <w:rFonts w:ascii="Times New Roman" w:hAnsi="Times New Roman" w:cs="Times New Roman"/>
          <w:color w:val="000000"/>
          <w:sz w:val="24"/>
          <w:szCs w:val="24"/>
        </w:rPr>
        <w:t xml:space="preserve">от 17 декабря 2010 г. №1897. </w:t>
      </w:r>
      <w:r w:rsidRPr="003B6468">
        <w:rPr>
          <w:rFonts w:ascii="Times New Roman" w:hAnsi="Times New Roman" w:cs="Times New Roman"/>
          <w:sz w:val="24"/>
          <w:szCs w:val="24"/>
        </w:rPr>
        <w:t xml:space="preserve">(в ред. Приказов </w:t>
      </w:r>
      <w:proofErr w:type="spellStart"/>
      <w:r w:rsidRPr="003B646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B6468">
        <w:rPr>
          <w:rFonts w:ascii="Times New Roman" w:hAnsi="Times New Roman" w:cs="Times New Roman"/>
          <w:sz w:val="24"/>
          <w:szCs w:val="24"/>
        </w:rPr>
        <w:t xml:space="preserve"> РФ </w:t>
      </w:r>
      <w:hyperlink r:id="rId6" w:anchor="l45" w:tgtFrame="_blank" w:history="1">
        <w:r w:rsidRPr="003B6468">
          <w:rPr>
            <w:rFonts w:ascii="Times New Roman" w:hAnsi="Times New Roman" w:cs="Times New Roman"/>
            <w:sz w:val="24"/>
            <w:szCs w:val="24"/>
          </w:rPr>
          <w:t>от 29.12.2014 №1644</w:t>
        </w:r>
      </w:hyperlink>
      <w:r w:rsidRPr="003B6468">
        <w:rPr>
          <w:rFonts w:ascii="Times New Roman" w:hAnsi="Times New Roman" w:cs="Times New Roman"/>
          <w:sz w:val="24"/>
          <w:szCs w:val="24"/>
        </w:rPr>
        <w:t>, </w:t>
      </w:r>
      <w:hyperlink r:id="rId7" w:anchor="l0" w:tgtFrame="_blank" w:history="1">
        <w:r w:rsidRPr="003B6468">
          <w:rPr>
            <w:rFonts w:ascii="Times New Roman" w:hAnsi="Times New Roman" w:cs="Times New Roman"/>
            <w:sz w:val="24"/>
            <w:szCs w:val="24"/>
          </w:rPr>
          <w:t>от 31.12.2015  №1577</w:t>
        </w:r>
      </w:hyperlink>
      <w:r w:rsidRPr="003B64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6468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B6468">
        <w:rPr>
          <w:rFonts w:ascii="Times New Roman" w:hAnsi="Times New Roman" w:cs="Times New Roman"/>
          <w:sz w:val="24"/>
          <w:szCs w:val="24"/>
        </w:rPr>
        <w:t xml:space="preserve"> РФ </w:t>
      </w:r>
      <w:hyperlink r:id="rId8" w:anchor="l0" w:tgtFrame="_blank" w:history="1">
        <w:r w:rsidRPr="003B6468">
          <w:rPr>
            <w:rFonts w:ascii="Times New Roman" w:hAnsi="Times New Roman" w:cs="Times New Roman"/>
            <w:sz w:val="24"/>
            <w:szCs w:val="24"/>
          </w:rPr>
          <w:t>от 11.12.2020 №712</w:t>
        </w:r>
      </w:hyperlink>
      <w:r w:rsidRPr="003B64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0809EC" w:rsidRPr="000809EC" w:rsidRDefault="000809EC" w:rsidP="000809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09EC">
        <w:rPr>
          <w:rFonts w:ascii="Times New Roman" w:hAnsi="Times New Roman" w:cs="Times New Roman"/>
          <w:sz w:val="24"/>
          <w:szCs w:val="24"/>
          <w:lang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0809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9EC" w:rsidRPr="000809EC" w:rsidRDefault="000809EC" w:rsidP="000809EC">
      <w:pPr>
        <w:spacing w:after="0"/>
        <w:jc w:val="both"/>
        <w:rPr>
          <w:rFonts w:ascii="Times New Roman" w:eastAsiaTheme="minorHAnsi" w:hAnsi="Times New Roman" w:cs="Times New Roman"/>
          <w:iCs/>
          <w:sz w:val="24"/>
          <w:szCs w:val="24"/>
        </w:rPr>
      </w:pPr>
      <w:r w:rsidRPr="000809EC">
        <w:rPr>
          <w:rFonts w:ascii="Times New Roman" w:eastAsiaTheme="minorHAnsi" w:hAnsi="Times New Roman" w:cs="Times New Roman"/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0809EC" w:rsidRPr="000809EC" w:rsidRDefault="000809EC" w:rsidP="000809EC">
      <w:pPr>
        <w:spacing w:after="0"/>
        <w:jc w:val="both"/>
        <w:rPr>
          <w:rFonts w:ascii="Times New Roman" w:eastAsiaTheme="minorHAnsi" w:hAnsi="Times New Roman" w:cs="Times New Roman"/>
          <w:iCs/>
          <w:sz w:val="24"/>
          <w:szCs w:val="24"/>
        </w:rPr>
      </w:pPr>
      <w:proofErr w:type="gramStart"/>
      <w:r w:rsidRPr="000809EC">
        <w:rPr>
          <w:rFonts w:ascii="Times New Roman" w:eastAsiaTheme="minorHAnsi" w:hAnsi="Times New Roman" w:cs="Times New Roman"/>
          <w:iCs/>
          <w:sz w:val="24"/>
          <w:szCs w:val="24"/>
        </w:rPr>
        <w:t>-приказ директора МБОУ Майорской СОШ от 30.08.2023 года №66 «</w:t>
      </w:r>
      <w:r w:rsidRPr="000809EC">
        <w:rPr>
          <w:rFonts w:ascii="Times New Roman" w:eastAsiaTheme="minorHAnsi" w:hAnsi="Times New Roman" w:cs="Times New Roman"/>
          <w:iCs/>
          <w:color w:val="000000" w:themeColor="text1"/>
          <w:sz w:val="24"/>
          <w:szCs w:val="24"/>
        </w:rPr>
        <w:t xml:space="preserve">Об </w:t>
      </w:r>
      <w:r w:rsidRPr="000809EC">
        <w:rPr>
          <w:rFonts w:ascii="Times New Roman" w:eastAsiaTheme="minorHAnsi" w:hAnsi="Times New Roman" w:cs="Times New Roman"/>
          <w:iCs/>
          <w:sz w:val="24"/>
          <w:szCs w:val="24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</w:t>
      </w:r>
      <w:r>
        <w:rPr>
          <w:rFonts w:ascii="Times New Roman" w:eastAsiaTheme="minorHAnsi" w:hAnsi="Times New Roman" w:cs="Times New Roman"/>
          <w:iCs/>
          <w:sz w:val="24"/>
          <w:szCs w:val="24"/>
        </w:rPr>
        <w:t>асписания кружков на 2023 – 202</w:t>
      </w:r>
      <w:r w:rsidRPr="000809EC">
        <w:rPr>
          <w:rFonts w:ascii="Times New Roman" w:eastAsiaTheme="minorHAnsi" w:hAnsi="Times New Roman" w:cs="Times New Roman"/>
          <w:iCs/>
          <w:sz w:val="24"/>
          <w:szCs w:val="24"/>
        </w:rPr>
        <w:t>4 учебный  год в МБОУ Майорской СОШ»</w:t>
      </w:r>
      <w:proofErr w:type="gramEnd"/>
    </w:p>
    <w:p w:rsidR="000809EC" w:rsidRPr="000809EC" w:rsidRDefault="000809EC" w:rsidP="000809E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09EC">
        <w:rPr>
          <w:rFonts w:ascii="Times New Roman" w:hAnsi="Times New Roman" w:cs="Times New Roman"/>
          <w:bCs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1A137C" w:rsidRPr="006A63A1" w:rsidRDefault="00D27ED2" w:rsidP="000809E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А</w:t>
      </w:r>
      <w:r w:rsidR="001A137C" w:rsidRPr="006A63A1">
        <w:rPr>
          <w:rFonts w:ascii="Times New Roman" w:hAnsi="Times New Roman" w:cs="Times New Roman"/>
          <w:color w:val="000000"/>
          <w:sz w:val="24"/>
          <w:szCs w:val="24"/>
        </w:rPr>
        <w:t>вторская  программа  по русскому языку основного   общего образования под редакцией М.М. Ра</w:t>
      </w:r>
      <w:r w:rsidR="00031CC3">
        <w:rPr>
          <w:rFonts w:ascii="Times New Roman" w:hAnsi="Times New Roman" w:cs="Times New Roman"/>
          <w:color w:val="000000"/>
          <w:sz w:val="24"/>
          <w:szCs w:val="24"/>
        </w:rPr>
        <w:t>зумовской (М., «Дрофа»,</w:t>
      </w:r>
      <w:r w:rsidR="001A137C" w:rsidRPr="006A63A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031CC3">
        <w:rPr>
          <w:rFonts w:ascii="Times New Roman" w:hAnsi="Times New Roman" w:cs="Times New Roman"/>
          <w:sz w:val="24"/>
          <w:szCs w:val="24"/>
        </w:rPr>
        <w:t>2020</w:t>
      </w:r>
      <w:r w:rsidR="001A137C" w:rsidRPr="006A63A1">
        <w:rPr>
          <w:rFonts w:ascii="Times New Roman" w:hAnsi="Times New Roman" w:cs="Times New Roman"/>
          <w:sz w:val="24"/>
          <w:szCs w:val="24"/>
        </w:rPr>
        <w:t>)</w:t>
      </w:r>
    </w:p>
    <w:p w:rsidR="001A137C" w:rsidRPr="006A63A1" w:rsidRDefault="001A137C" w:rsidP="000809EC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C00000"/>
          <w:sz w:val="24"/>
          <w:szCs w:val="24"/>
        </w:rPr>
      </w:pPr>
    </w:p>
    <w:p w:rsidR="001A137C" w:rsidRPr="006A63A1" w:rsidRDefault="001A137C" w:rsidP="000809E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A63A1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</w:t>
      </w:r>
      <w:r>
        <w:rPr>
          <w:rFonts w:ascii="Times New Roman" w:hAnsi="Times New Roman" w:cs="Times New Roman"/>
          <w:sz w:val="24"/>
          <w:szCs w:val="24"/>
        </w:rPr>
        <w:t>ование учебн</w:t>
      </w:r>
      <w:r w:rsidR="00E578C4">
        <w:rPr>
          <w:rFonts w:ascii="Times New Roman" w:hAnsi="Times New Roman" w:cs="Times New Roman"/>
          <w:sz w:val="24"/>
          <w:szCs w:val="24"/>
        </w:rPr>
        <w:t>ого пособия</w:t>
      </w:r>
      <w:proofErr w:type="gramStart"/>
      <w:r w:rsidR="00E578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Русский язык. 9</w:t>
      </w:r>
      <w:r w:rsidRPr="006A63A1">
        <w:rPr>
          <w:rFonts w:ascii="Times New Roman" w:hAnsi="Times New Roman" w:cs="Times New Roman"/>
          <w:sz w:val="24"/>
          <w:szCs w:val="24"/>
        </w:rPr>
        <w:t xml:space="preserve"> класс</w:t>
      </w:r>
      <w:proofErr w:type="gramStart"/>
      <w:r w:rsidRPr="006A63A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614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A63A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A63A1">
        <w:rPr>
          <w:rFonts w:ascii="Times New Roman" w:hAnsi="Times New Roman" w:cs="Times New Roman"/>
          <w:sz w:val="24"/>
          <w:szCs w:val="24"/>
        </w:rPr>
        <w:t>од ред. М.М.Разумовской. Авторы: М.М.Разумовская,  С.И.Львова, В.И.Капинос и др.</w:t>
      </w:r>
      <w:r>
        <w:rPr>
          <w:rFonts w:ascii="Times New Roman" w:hAnsi="Times New Roman" w:cs="Times New Roman"/>
          <w:sz w:val="24"/>
          <w:szCs w:val="24"/>
        </w:rPr>
        <w:t>-М. «Дрофа» ,2019</w:t>
      </w:r>
    </w:p>
    <w:p w:rsidR="001A137C" w:rsidRPr="006A63A1" w:rsidRDefault="001A137C" w:rsidP="000809E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A137C" w:rsidRPr="00F36D6D" w:rsidRDefault="001A137C" w:rsidP="000809EC">
      <w:pPr>
        <w:spacing w:after="0" w:line="240" w:lineRule="auto"/>
        <w:rPr>
          <w:color w:val="FF0000"/>
          <w:sz w:val="24"/>
          <w:szCs w:val="24"/>
        </w:rPr>
      </w:pPr>
      <w:r w:rsidRPr="00621C02">
        <w:rPr>
          <w:rFonts w:ascii="Times New Roman" w:hAnsi="Times New Roman" w:cs="Times New Roman"/>
          <w:sz w:val="24"/>
          <w:szCs w:val="24"/>
        </w:rPr>
        <w:t>В рамках реализации ФГОС основного общего образования на изучение учебного предмета русский язык в 9классе  отведено3 часа в неделю  обязательной части. С учетом  календарного учебного граф</w:t>
      </w:r>
      <w:r w:rsidR="00D27ED2" w:rsidRPr="00621C02">
        <w:rPr>
          <w:rFonts w:ascii="Times New Roman" w:hAnsi="Times New Roman" w:cs="Times New Roman"/>
          <w:sz w:val="24"/>
          <w:szCs w:val="24"/>
        </w:rPr>
        <w:t>ика, расписания занятий  на 202</w:t>
      </w:r>
      <w:r w:rsidR="00031CC3" w:rsidRPr="00621C02">
        <w:rPr>
          <w:rFonts w:ascii="Times New Roman" w:hAnsi="Times New Roman" w:cs="Times New Roman"/>
          <w:sz w:val="24"/>
          <w:szCs w:val="24"/>
        </w:rPr>
        <w:t>3</w:t>
      </w:r>
      <w:r w:rsidR="00D27ED2" w:rsidRPr="00621C02">
        <w:rPr>
          <w:rFonts w:ascii="Times New Roman" w:hAnsi="Times New Roman" w:cs="Times New Roman"/>
          <w:sz w:val="24"/>
          <w:szCs w:val="24"/>
        </w:rPr>
        <w:t>-202</w:t>
      </w:r>
      <w:r w:rsidR="00031CC3" w:rsidRPr="00621C02">
        <w:rPr>
          <w:rFonts w:ascii="Times New Roman" w:hAnsi="Times New Roman" w:cs="Times New Roman"/>
          <w:sz w:val="24"/>
          <w:szCs w:val="24"/>
        </w:rPr>
        <w:t>4</w:t>
      </w:r>
      <w:r w:rsidRPr="00621C02">
        <w:rPr>
          <w:rFonts w:ascii="Times New Roman" w:hAnsi="Times New Roman" w:cs="Times New Roman"/>
          <w:sz w:val="24"/>
          <w:szCs w:val="24"/>
        </w:rPr>
        <w:t xml:space="preserve"> уч.</w:t>
      </w:r>
      <w:r w:rsidR="00A6149F" w:rsidRPr="00621C02">
        <w:rPr>
          <w:rFonts w:ascii="Times New Roman" w:hAnsi="Times New Roman" w:cs="Times New Roman"/>
          <w:sz w:val="24"/>
          <w:szCs w:val="24"/>
        </w:rPr>
        <w:t xml:space="preserve"> </w:t>
      </w:r>
      <w:r w:rsidRPr="00621C02">
        <w:rPr>
          <w:rFonts w:ascii="Times New Roman" w:hAnsi="Times New Roman" w:cs="Times New Roman"/>
          <w:sz w:val="24"/>
          <w:szCs w:val="24"/>
        </w:rPr>
        <w:t>год</w:t>
      </w:r>
      <w:r w:rsidR="00031889" w:rsidRPr="00621C02">
        <w:rPr>
          <w:rFonts w:ascii="Times New Roman" w:hAnsi="Times New Roman" w:cs="Times New Roman"/>
          <w:sz w:val="24"/>
          <w:szCs w:val="24"/>
        </w:rPr>
        <w:t xml:space="preserve"> </w:t>
      </w:r>
      <w:r w:rsidRPr="00621C02">
        <w:rPr>
          <w:rFonts w:ascii="Times New Roman" w:hAnsi="Times New Roman" w:cs="Times New Roman"/>
          <w:sz w:val="24"/>
          <w:szCs w:val="24"/>
        </w:rPr>
        <w:t xml:space="preserve"> рабочая  программа будет  реализована  в полном объеме</w:t>
      </w:r>
      <w:proofErr w:type="gramStart"/>
      <w:r w:rsidR="006154B2" w:rsidRPr="00F36D6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21C02">
        <w:rPr>
          <w:rFonts w:ascii="Times New Roman" w:hAnsi="Times New Roman" w:cs="Times New Roman"/>
          <w:color w:val="FF0000"/>
          <w:sz w:val="24"/>
          <w:szCs w:val="24"/>
        </w:rPr>
        <w:t>.</w:t>
      </w:r>
      <w:proofErr w:type="gramEnd"/>
    </w:p>
    <w:p w:rsidR="001A137C" w:rsidRDefault="001A137C" w:rsidP="008728B5">
      <w:pPr>
        <w:pStyle w:val="Default"/>
        <w:rPr>
          <w:iCs/>
          <w:color w:val="FF0000"/>
        </w:rPr>
      </w:pPr>
    </w:p>
    <w:p w:rsidR="00621C02" w:rsidRPr="00F36D6D" w:rsidRDefault="00621C02" w:rsidP="008728B5">
      <w:pPr>
        <w:pStyle w:val="Default"/>
        <w:rPr>
          <w:iCs/>
          <w:color w:val="FF0000"/>
        </w:rPr>
      </w:pPr>
    </w:p>
    <w:p w:rsidR="00D27ED2" w:rsidRPr="00F36D6D" w:rsidRDefault="001A137C" w:rsidP="000809EC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621C02">
        <w:rPr>
          <w:rFonts w:ascii="Times New Roman" w:hAnsi="Times New Roman" w:cs="Times New Roman"/>
          <w:sz w:val="24"/>
          <w:szCs w:val="24"/>
        </w:rPr>
        <w:t xml:space="preserve">Фактически: </w:t>
      </w:r>
      <w:r w:rsidR="00621C02" w:rsidRPr="00621C02">
        <w:rPr>
          <w:rFonts w:ascii="Times New Roman" w:hAnsi="Times New Roman" w:cs="Times New Roman"/>
          <w:sz w:val="24"/>
          <w:szCs w:val="24"/>
        </w:rPr>
        <w:t>102</w:t>
      </w:r>
      <w:r w:rsidRPr="00621C02">
        <w:rPr>
          <w:rFonts w:ascii="Times New Roman" w:hAnsi="Times New Roman" w:cs="Times New Roman"/>
          <w:sz w:val="24"/>
          <w:szCs w:val="24"/>
        </w:rPr>
        <w:t xml:space="preserve"> ч</w:t>
      </w:r>
      <w:r w:rsidRPr="00F36D6D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031889" w:rsidRDefault="00031889" w:rsidP="000809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1C02" w:rsidRDefault="00621C02" w:rsidP="000809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1C02" w:rsidRDefault="00621C02" w:rsidP="000809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1C02" w:rsidRDefault="00621C02" w:rsidP="000809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1C02" w:rsidRDefault="00621C02" w:rsidP="000809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1C02" w:rsidRDefault="00621C02" w:rsidP="000809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1C02" w:rsidRDefault="00621C02" w:rsidP="000809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1C02" w:rsidRDefault="00621C02" w:rsidP="000809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1C02" w:rsidRDefault="00621C02" w:rsidP="000809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37C" w:rsidRPr="00D27ED2" w:rsidRDefault="001A137C" w:rsidP="000809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7ED2">
        <w:rPr>
          <w:rFonts w:ascii="Times New Roman" w:hAnsi="Times New Roman" w:cs="Times New Roman"/>
          <w:b/>
          <w:sz w:val="24"/>
          <w:szCs w:val="24"/>
        </w:rPr>
        <w:t>Цели обучения</w:t>
      </w:r>
    </w:p>
    <w:p w:rsidR="00031889" w:rsidRDefault="00031889" w:rsidP="008728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137C" w:rsidRPr="00D43B86" w:rsidRDefault="001A137C" w:rsidP="008728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3B86">
        <w:rPr>
          <w:rFonts w:ascii="Times New Roman" w:hAnsi="Times New Roman" w:cs="Times New Roman"/>
          <w:sz w:val="24"/>
          <w:szCs w:val="24"/>
        </w:rPr>
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031889" w:rsidRDefault="001A137C" w:rsidP="008728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3B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137C" w:rsidRPr="00D43B86" w:rsidRDefault="001A137C" w:rsidP="008728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3B86">
        <w:rPr>
          <w:rFonts w:ascii="Times New Roman" w:hAnsi="Times New Roman" w:cs="Times New Roman"/>
          <w:sz w:val="24"/>
          <w:szCs w:val="24"/>
        </w:rPr>
        <w:t>-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031889" w:rsidRDefault="00031889" w:rsidP="001A13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A137C" w:rsidRPr="00D43B86" w:rsidRDefault="001A137C" w:rsidP="001A13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3B86">
        <w:rPr>
          <w:rFonts w:ascii="Times New Roman" w:hAnsi="Times New Roman" w:cs="Times New Roman"/>
          <w:sz w:val="24"/>
          <w:szCs w:val="24"/>
        </w:rPr>
        <w:t xml:space="preserve"> -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1A137C" w:rsidRPr="00D43B86" w:rsidRDefault="001A137C" w:rsidP="001A137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3B86">
        <w:rPr>
          <w:rFonts w:ascii="Times New Roman" w:hAnsi="Times New Roman" w:cs="Times New Roman"/>
          <w:sz w:val="24"/>
          <w:szCs w:val="24"/>
        </w:rPr>
        <w:t xml:space="preserve"> 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1A137C" w:rsidRDefault="001A137C" w:rsidP="001A137C">
      <w:pPr>
        <w:jc w:val="both"/>
      </w:pPr>
    </w:p>
    <w:p w:rsidR="001A137C" w:rsidRPr="00AE2EF2" w:rsidRDefault="001A137C" w:rsidP="001A137C">
      <w:pPr>
        <w:autoSpaceDE w:val="0"/>
        <w:autoSpaceDN w:val="0"/>
        <w:adjustRightInd w:val="0"/>
        <w:spacing w:before="240" w:after="120" w:line="252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2EF2">
        <w:rPr>
          <w:rFonts w:ascii="Times New Roman" w:eastAsia="Calibri" w:hAnsi="Times New Roman" w:cs="Times New Roman"/>
          <w:b/>
          <w:sz w:val="24"/>
          <w:szCs w:val="24"/>
        </w:rPr>
        <w:t>Раздел « Планируемые предметные результаты освоения  учебного предмета»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  <w:t xml:space="preserve">Личностные результаты: </w:t>
      </w:r>
    </w:p>
    <w:p w:rsidR="001A137C" w:rsidRPr="008F0F49" w:rsidRDefault="001A137C" w:rsidP="001A137C">
      <w:pPr>
        <w:spacing w:after="0"/>
        <w:ind w:firstLine="567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1) понимание русского языка как одной из основ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ных национально-культурных ценностей русского на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рода; определяющей роли родного языка в развитии интеллектуальных. творческих способностей и мораль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ных качеств личности; его значения в процессе полу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чения школьного Образования; </w:t>
      </w:r>
    </w:p>
    <w:p w:rsidR="001A137C" w:rsidRPr="008F0F49" w:rsidRDefault="001A137C" w:rsidP="001A137C">
      <w:pPr>
        <w:spacing w:after="0"/>
        <w:ind w:firstLine="567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2) осознание эстетической ценности русского язы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чевому самосовершенствованию; </w:t>
      </w:r>
    </w:p>
    <w:p w:rsidR="001A137C" w:rsidRPr="008F0F49" w:rsidRDefault="001A137C" w:rsidP="001A137C">
      <w:pPr>
        <w:spacing w:after="0"/>
        <w:ind w:firstLine="567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3) достаточный объем словарного запаса и усво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енных грамматических средств для свободного выра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жения мыслей и чувств в процессе речевого общения: способность к самооценке на основе наблюдения за собственной речью. </w:t>
      </w:r>
    </w:p>
    <w:p w:rsidR="001A137C" w:rsidRPr="008F0F49" w:rsidRDefault="001A137C" w:rsidP="001A137C">
      <w:pPr>
        <w:spacing w:after="0"/>
        <w:ind w:firstLine="567"/>
        <w:jc w:val="both"/>
        <w:rPr>
          <w:rFonts w:ascii="Times New Roman" w:eastAsia="Calibri" w:hAnsi="Times New Roman" w:cs="Times New Roman"/>
          <w:b/>
          <w:kern w:val="28"/>
          <w:sz w:val="24"/>
          <w:szCs w:val="24"/>
        </w:rPr>
      </w:pPr>
    </w:p>
    <w:p w:rsidR="001A137C" w:rsidRPr="008F0F49" w:rsidRDefault="001A137C" w:rsidP="001A137C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i/>
          <w:iCs/>
          <w:kern w:val="28"/>
          <w:sz w:val="24"/>
          <w:szCs w:val="24"/>
        </w:rPr>
        <w:t xml:space="preserve">Метапредметные результаты: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1) владение всеми видами речевой деятельности: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адекватное понимание информации устного и письменного сообщения;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владение разными видами чтения;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адекватное восприятие на слух текстов разных стилей и жанров;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способность извлекать информацию из разных источников, включая средства массовой инфор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мации, компакт-диски учебного назначения, ре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сурсы Интернета; умение свободно пользоваться словарями различных типов, справочной лите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ратурой;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овладение приемами отбора и систематизации материала на определенную тему; умение вести самостоятельный поиск информации, ее анализ и отбор;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lastRenderedPageBreak/>
        <w:t>умение сопоставлять и сравнивать речевые вы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сказывания с точки зрения их содержания, сти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листических особенностей и использованных языковых средств;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способность определять цели предстоящей учеб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ной деятельности (индивидуальной и коллек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тивной), последовательность действий, а также оценивать достигнутые результаты и адекватно формулировать их в устной и письменной форме;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умение воспроизводить прослушанный или про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читанный текст с разной степенью свернутости;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умение создавать устные и письменные тексты разных типов, стилей речи и жанров с учетом замысла, адресата и ситуации общения;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способность свободно, правильно излагать свои мысли в устной и письменной форме;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владение разными видами монолога и диалога </w:t>
      </w:r>
    </w:p>
    <w:p w:rsidR="001A137C" w:rsidRPr="008F0F49" w:rsidRDefault="001A137C" w:rsidP="001A137C">
      <w:pPr>
        <w:spacing w:after="0"/>
        <w:ind w:firstLine="567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2) применение приобретенных знаний, умений и навыков в повседневной жизни; способность исполь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др.); </w:t>
      </w:r>
    </w:p>
    <w:p w:rsidR="001A137C" w:rsidRPr="008F0F49" w:rsidRDefault="001A137C" w:rsidP="001A137C">
      <w:pPr>
        <w:spacing w:after="0"/>
        <w:ind w:firstLine="567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3) коммуникативно-целесообразное взаимодейст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вие с окружающими людьми в процессе речевого об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щения, совместного выполнения какой-либо задачи, участия в спорах, обсуждениях; овладение националь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но-культурными нормами речевого поведения в различных ситуациях формального и неформального меж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личностного и межкультурного общения. </w:t>
      </w:r>
    </w:p>
    <w:p w:rsidR="001A137C" w:rsidRPr="008F0F49" w:rsidRDefault="001A137C" w:rsidP="001A137C">
      <w:pPr>
        <w:spacing w:after="0"/>
        <w:ind w:firstLine="567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</w:p>
    <w:p w:rsidR="001A137C" w:rsidRPr="008F0F49" w:rsidRDefault="001A137C" w:rsidP="001A137C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b/>
          <w:bCs/>
          <w:i/>
          <w:iCs/>
          <w:kern w:val="28"/>
          <w:sz w:val="24"/>
          <w:szCs w:val="24"/>
        </w:rPr>
        <w:t xml:space="preserve">Предметные результаты: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1) представление об основных функциях языка, о роли русского языка как национального языка рус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ского народа, как государственного языка Российской Федерации и языка межнационального общения, о свя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зи языка и культуры народа, о роли родного языка в жизни человека и общества;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2) понимание места родного языка в системе гума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нитарных наук и его роли в образовании в целом;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 xml:space="preserve">3) усвоение основ научных знаний о родном языке; понимание взаимосвязи его уровней и единиц;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4) освоение базовых понятий лингвистики: линг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вой стили, язык художественной литературы; жанры научного, публицистического, официально-делового стилей и разговорной речи; функционально-смысло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вые типы речи (повествование, описание, рассужде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ние); текст, типы текста; основные единицы языка, их признаки и особенности употребления в речи;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5) овладение основными стилистическими ресурса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ми лексики и фразеологии русского языка, основными нормами русского литературного языка (орфоэпиче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скими, лексическими, грамматическими, орфографи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ческими, пунктуационными), нормами речевого эти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кета; использование их в своей речевой практике при создании устных и письменных высказываний; </w:t>
      </w:r>
    </w:p>
    <w:p w:rsidR="001A137C" w:rsidRPr="008F0F49" w:rsidRDefault="001A137C" w:rsidP="001A137C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6) распознавание и анализ основных единиц языка, грамматических категорий языка, уместное употреб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ление языковых единиц адекватно ситуации речевого общения; </w:t>
      </w:r>
    </w:p>
    <w:p w:rsidR="00031889" w:rsidRPr="00594D2F" w:rsidRDefault="001A137C" w:rsidP="00594D2F">
      <w:pPr>
        <w:spacing w:after="0"/>
        <w:jc w:val="both"/>
        <w:rPr>
          <w:rFonts w:ascii="Times New Roman" w:eastAsia="Calibri" w:hAnsi="Times New Roman" w:cs="Times New Roman"/>
          <w:kern w:val="28"/>
          <w:sz w:val="24"/>
          <w:szCs w:val="24"/>
        </w:rPr>
      </w:pP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t>7) проведение различных видов анализа слова (фо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 xml:space="preserve">нетического, морфемного, словообразовательного, лексического, морфологического), синтаксического анализа 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lastRenderedPageBreak/>
        <w:t>словосочетания и предложения, многоаспект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ного анализа с точки зрения его основных признаков и структуры, принадлежности к определенным функ</w:t>
      </w:r>
      <w:r w:rsidRPr="008F0F49">
        <w:rPr>
          <w:rFonts w:ascii="Times New Roman" w:eastAsia="Calibri" w:hAnsi="Times New Roman" w:cs="Times New Roman"/>
          <w:kern w:val="28"/>
          <w:sz w:val="24"/>
          <w:szCs w:val="24"/>
        </w:rPr>
        <w:softHyphen/>
        <w:t>циональным разновидностям языка, особенностей языкового оформления, использования выр</w:t>
      </w:r>
      <w:r w:rsidR="00D27ED2">
        <w:rPr>
          <w:rFonts w:ascii="Times New Roman" w:eastAsia="Calibri" w:hAnsi="Times New Roman" w:cs="Times New Roman"/>
          <w:kern w:val="28"/>
          <w:sz w:val="24"/>
          <w:szCs w:val="24"/>
        </w:rPr>
        <w:t>азительных средств языка;</w:t>
      </w:r>
    </w:p>
    <w:p w:rsidR="00031889" w:rsidRDefault="00031889" w:rsidP="00594D2F">
      <w:pPr>
        <w:pStyle w:val="a5"/>
        <w:widowControl w:val="0"/>
        <w:rPr>
          <w:b/>
        </w:rPr>
      </w:pPr>
    </w:p>
    <w:p w:rsidR="001A137C" w:rsidRDefault="001A137C" w:rsidP="001A137C">
      <w:pPr>
        <w:pStyle w:val="a5"/>
        <w:widowControl w:val="0"/>
        <w:jc w:val="center"/>
      </w:pPr>
      <w:r w:rsidRPr="00F75FA6">
        <w:rPr>
          <w:b/>
        </w:rPr>
        <w:t>Виды деятельности учащихся на уроке</w:t>
      </w:r>
      <w:r w:rsidRPr="00F75FA6">
        <w:t>:</w:t>
      </w:r>
    </w:p>
    <w:p w:rsidR="001A137C" w:rsidRPr="00F75FA6" w:rsidRDefault="001A137C" w:rsidP="001A137C">
      <w:pPr>
        <w:pStyle w:val="a5"/>
        <w:widowControl w:val="0"/>
        <w:spacing w:line="276" w:lineRule="auto"/>
        <w:jc w:val="center"/>
      </w:pPr>
    </w:p>
    <w:p w:rsidR="001A137C" w:rsidRPr="00616B4D" w:rsidRDefault="001A137C" w:rsidP="001A137C">
      <w:pPr>
        <w:pStyle w:val="FR2"/>
        <w:tabs>
          <w:tab w:val="left" w:pos="142"/>
        </w:tabs>
        <w:spacing w:line="276" w:lineRule="auto"/>
        <w:jc w:val="left"/>
        <w:rPr>
          <w:sz w:val="24"/>
          <w:szCs w:val="24"/>
        </w:rPr>
      </w:pPr>
      <w:r w:rsidRPr="00616B4D">
        <w:rPr>
          <w:sz w:val="24"/>
          <w:szCs w:val="24"/>
        </w:rPr>
        <w:t>Формы</w:t>
      </w:r>
      <w:r w:rsidRPr="00616B4D">
        <w:rPr>
          <w:b w:val="0"/>
          <w:sz w:val="24"/>
          <w:szCs w:val="24"/>
        </w:rPr>
        <w:t xml:space="preserve"> организации образовательного процесса: поурочная система обучения с использованием объяснительно- иллюстративного, репродуктивного, частично-поискового методов обучения. А также такие формы обучения: урок изучения нового материала, урок закрепления знаний, умений и навыков, комбинированный урок, урок-беседа, повторительно-обобщающий урок,  урок - лекция, урок - игра, уро</w:t>
      </w:r>
      <w:proofErr w:type="gramStart"/>
      <w:r w:rsidRPr="00616B4D">
        <w:rPr>
          <w:b w:val="0"/>
          <w:sz w:val="24"/>
          <w:szCs w:val="24"/>
        </w:rPr>
        <w:t>к-</w:t>
      </w:r>
      <w:proofErr w:type="gramEnd"/>
      <w:r w:rsidRPr="00616B4D">
        <w:rPr>
          <w:b w:val="0"/>
          <w:sz w:val="24"/>
          <w:szCs w:val="24"/>
        </w:rPr>
        <w:t xml:space="preserve"> исследование,  урок-практикум, урок развития речи.</w:t>
      </w:r>
    </w:p>
    <w:p w:rsidR="001A137C" w:rsidRPr="00D815D5" w:rsidRDefault="001A137C" w:rsidP="001A137C">
      <w:pPr>
        <w:rPr>
          <w:rFonts w:ascii="Times New Roman" w:hAnsi="Times New Roman" w:cs="Times New Roman"/>
          <w:sz w:val="24"/>
          <w:szCs w:val="24"/>
        </w:rPr>
      </w:pPr>
      <w:r w:rsidRPr="00D815D5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D815D5">
        <w:rPr>
          <w:rFonts w:ascii="Times New Roman" w:hAnsi="Times New Roman" w:cs="Times New Roman"/>
          <w:sz w:val="24"/>
          <w:szCs w:val="24"/>
        </w:rPr>
        <w:t>: контрольные диктанты, сочинения, изложения, тесты</w:t>
      </w:r>
    </w:p>
    <w:p w:rsidR="001A137C" w:rsidRPr="004C36E6" w:rsidRDefault="001A137C" w:rsidP="001A13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A137C" w:rsidRPr="00D815D5" w:rsidRDefault="001A137C" w:rsidP="001A137C">
      <w:pPr>
        <w:shd w:val="clear" w:color="auto" w:fill="FFFFFF"/>
        <w:tabs>
          <w:tab w:val="left" w:pos="1197"/>
        </w:tabs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eastAsia="Calibri"/>
          <w:lang w:eastAsia="en-US"/>
        </w:rPr>
        <w:tab/>
      </w:r>
      <w:r w:rsidR="00031CC3" w:rsidRPr="000809EC">
        <w:rPr>
          <w:rFonts w:ascii="Times New Roman" w:eastAsia="Calibri" w:hAnsi="Times New Roman" w:cs="Times New Roman"/>
          <w:b/>
          <w:sz w:val="24"/>
          <w:szCs w:val="24"/>
        </w:rPr>
        <w:t>График оценочных процедур</w:t>
      </w:r>
      <w:r w:rsidR="00031CC3">
        <w:rPr>
          <w:rFonts w:ascii="Times New Roman" w:eastAsia="Calibri" w:hAnsi="Times New Roman" w:cs="Times New Roman"/>
          <w:b/>
          <w:color w:val="C00000"/>
          <w:sz w:val="24"/>
          <w:szCs w:val="24"/>
        </w:rPr>
        <w:t xml:space="preserve"> </w:t>
      </w:r>
      <w:r w:rsidR="00031CC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 класс 2023-2024</w:t>
      </w:r>
      <w:r w:rsidRPr="004C36E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уч. год</w:t>
      </w:r>
    </w:p>
    <w:tbl>
      <w:tblPr>
        <w:tblW w:w="1187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4678"/>
        <w:gridCol w:w="851"/>
        <w:gridCol w:w="4489"/>
        <w:gridCol w:w="1152"/>
      </w:tblGrid>
      <w:tr w:rsidR="001A137C" w:rsidRPr="004C36E6" w:rsidTr="00D27ED2">
        <w:tc>
          <w:tcPr>
            <w:tcW w:w="709" w:type="dxa"/>
            <w:shd w:val="clear" w:color="auto" w:fill="auto"/>
          </w:tcPr>
          <w:p w:rsidR="001A137C" w:rsidRPr="004C36E6" w:rsidRDefault="001A137C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6E6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4C36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4C36E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4678" w:type="dxa"/>
            <w:shd w:val="clear" w:color="auto" w:fill="auto"/>
          </w:tcPr>
          <w:p w:rsidR="001A137C" w:rsidRPr="004C36E6" w:rsidRDefault="001A137C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6E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  <w:shd w:val="clear" w:color="auto" w:fill="auto"/>
          </w:tcPr>
          <w:p w:rsidR="001A137C" w:rsidRPr="004C36E6" w:rsidRDefault="001A137C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6E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489" w:type="dxa"/>
            <w:shd w:val="clear" w:color="auto" w:fill="auto"/>
          </w:tcPr>
          <w:p w:rsidR="001A137C" w:rsidRPr="004C36E6" w:rsidRDefault="001A137C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6E6">
              <w:rPr>
                <w:rFonts w:ascii="Times New Roman" w:hAnsi="Times New Roman" w:cs="Times New Roman"/>
                <w:b/>
                <w:sz w:val="24"/>
                <w:szCs w:val="24"/>
              </w:rPr>
              <w:t>Измерители</w:t>
            </w:r>
          </w:p>
        </w:tc>
        <w:tc>
          <w:tcPr>
            <w:tcW w:w="1152" w:type="dxa"/>
            <w:vMerge w:val="restart"/>
            <w:tcBorders>
              <w:top w:val="nil"/>
            </w:tcBorders>
            <w:shd w:val="clear" w:color="auto" w:fill="auto"/>
          </w:tcPr>
          <w:p w:rsidR="001A137C" w:rsidRPr="004C36E6" w:rsidRDefault="001A137C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137C" w:rsidRPr="004C36E6" w:rsidTr="00D27ED2">
        <w:trPr>
          <w:trHeight w:val="1226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1A137C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6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1A137C" w:rsidRPr="004B0829" w:rsidRDefault="001A137C" w:rsidP="00D27ED2">
            <w:pPr>
              <w:pStyle w:val="Default"/>
            </w:pPr>
            <w:r w:rsidRPr="004B0829">
              <w:rPr>
                <w:rFonts w:eastAsia="Times New Roman"/>
              </w:rPr>
              <w:t xml:space="preserve">Контрольная работа № </w:t>
            </w:r>
            <w:r>
              <w:rPr>
                <w:rFonts w:eastAsia="Times New Roman"/>
              </w:rPr>
              <w:t>1 (диктант</w:t>
            </w:r>
            <w:proofErr w:type="gramStart"/>
            <w:r>
              <w:rPr>
                <w:rFonts w:eastAsia="Times New Roman"/>
              </w:rPr>
              <w:t>)п</w:t>
            </w:r>
            <w:proofErr w:type="gramEnd"/>
            <w:r>
              <w:rPr>
                <w:rFonts w:eastAsia="Times New Roman"/>
              </w:rPr>
              <w:t xml:space="preserve">о теме: « Повторение и систематизация </w:t>
            </w:r>
            <w:proofErr w:type="gramStart"/>
            <w:r>
              <w:rPr>
                <w:rFonts w:eastAsia="Times New Roman"/>
              </w:rPr>
              <w:t>изученного</w:t>
            </w:r>
            <w:proofErr w:type="gramEnd"/>
            <w:r>
              <w:rPr>
                <w:rFonts w:eastAsia="Times New Roman"/>
              </w:rPr>
              <w:t xml:space="preserve"> в 5-8 </w:t>
            </w:r>
            <w:proofErr w:type="spellStart"/>
            <w:r>
              <w:rPr>
                <w:rFonts w:eastAsia="Times New Roman"/>
              </w:rPr>
              <w:t>кл</w:t>
            </w:r>
            <w:proofErr w:type="spellEnd"/>
            <w:r>
              <w:rPr>
                <w:rFonts w:eastAsia="Times New Roman"/>
              </w:rPr>
              <w:t>»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6154B2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26.09</w:t>
            </w:r>
          </w:p>
        </w:tc>
        <w:tc>
          <w:tcPr>
            <w:tcW w:w="4489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1A137C" w:rsidP="00D27ED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Русский язык. 9 класс. </w:t>
            </w:r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Система уроков по учебнику под редакцией М. М. Разумовской, П. А. </w:t>
            </w:r>
            <w:proofErr w:type="spellStart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Леканта</w:t>
            </w:r>
            <w:proofErr w:type="spellEnd"/>
            <w:proofErr w:type="gramStart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.</w:t>
            </w:r>
            <w:proofErr w:type="gramEnd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Издательство «Учитель» 20</w:t>
            </w:r>
            <w:r w:rsidR="000809E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20</w:t>
            </w:r>
          </w:p>
        </w:tc>
        <w:tc>
          <w:tcPr>
            <w:tcW w:w="1152" w:type="dxa"/>
            <w:vMerge/>
            <w:shd w:val="clear" w:color="auto" w:fill="auto"/>
          </w:tcPr>
          <w:p w:rsidR="001A137C" w:rsidRPr="004C36E6" w:rsidRDefault="001A137C" w:rsidP="00D27ED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137C" w:rsidRPr="004C36E6" w:rsidTr="00D27ED2">
        <w:trPr>
          <w:trHeight w:val="104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1A137C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6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1A137C" w:rsidRPr="004B0829" w:rsidRDefault="001A137C" w:rsidP="00D27ED2">
            <w:pPr>
              <w:pStyle w:val="Default"/>
            </w:pPr>
            <w:r w:rsidRPr="004B0829">
              <w:rPr>
                <w:rFonts w:eastAsia="Times New Roman"/>
              </w:rPr>
              <w:t>Контрольная работа №</w:t>
            </w:r>
            <w:r>
              <w:rPr>
                <w:rFonts w:eastAsia="Times New Roman"/>
              </w:rPr>
              <w:t xml:space="preserve"> 2(диктант) по теме: «Сложносочиненные предложения»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6154B2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1A137C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4489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1A137C" w:rsidP="00D27ED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Русский язык. 9 класс. </w:t>
            </w:r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Система уроков по учебнику под редакцией М. М. Разумовской, П. А. </w:t>
            </w:r>
            <w:proofErr w:type="spellStart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Леканта</w:t>
            </w:r>
            <w:proofErr w:type="spellEnd"/>
            <w:proofErr w:type="gramStart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.</w:t>
            </w:r>
            <w:proofErr w:type="gramEnd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Издательство «Учитель» 20</w:t>
            </w:r>
            <w:r w:rsidR="000809E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20</w:t>
            </w:r>
          </w:p>
        </w:tc>
        <w:tc>
          <w:tcPr>
            <w:tcW w:w="1152" w:type="dxa"/>
            <w:vMerge/>
            <w:shd w:val="clear" w:color="auto" w:fill="auto"/>
          </w:tcPr>
          <w:p w:rsidR="001A137C" w:rsidRPr="004C36E6" w:rsidRDefault="001A137C" w:rsidP="00D27ED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137C" w:rsidRPr="004C36E6" w:rsidTr="00D27ED2">
        <w:trPr>
          <w:trHeight w:val="112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1A137C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6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1A137C" w:rsidRPr="001E7C38" w:rsidRDefault="001A137C" w:rsidP="00D27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C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   № 3(диктант) по теме: «Сложноподчиненные предложения»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6154B2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1A137C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4489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1A137C" w:rsidP="00D27ED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Русский язык. 9 класс. </w:t>
            </w:r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Система уроков по учебнику под редакцией М. М. Разумовской, П. А. </w:t>
            </w:r>
            <w:proofErr w:type="spellStart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Леканта</w:t>
            </w:r>
            <w:proofErr w:type="spellEnd"/>
            <w:proofErr w:type="gramStart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.</w:t>
            </w:r>
            <w:proofErr w:type="gramEnd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Издательство «Учитель» 20</w:t>
            </w:r>
            <w:r w:rsidR="000809E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20</w:t>
            </w:r>
          </w:p>
        </w:tc>
        <w:tc>
          <w:tcPr>
            <w:tcW w:w="1152" w:type="dxa"/>
            <w:vMerge/>
            <w:shd w:val="clear" w:color="auto" w:fill="auto"/>
          </w:tcPr>
          <w:p w:rsidR="001A137C" w:rsidRPr="004C36E6" w:rsidRDefault="001A137C" w:rsidP="00D27ED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137C" w:rsidRPr="004C36E6" w:rsidTr="00D27ED2">
        <w:trPr>
          <w:trHeight w:val="110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1A137C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6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1A137C" w:rsidRPr="004B0829" w:rsidRDefault="001A137C" w:rsidP="00D2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:rsidR="001A137C" w:rsidRPr="004B0829" w:rsidRDefault="001A137C" w:rsidP="00D27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829">
              <w:rPr>
                <w:rFonts w:ascii="Times New Roman" w:eastAsia="Times New Roman" w:hAnsi="Times New Roman" w:cs="Times New Roman"/>
                <w:sz w:val="24"/>
                <w:szCs w:val="24"/>
              </w:rPr>
              <w:t>№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(диктант) </w:t>
            </w:r>
            <w:r w:rsidRPr="001E7C38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теме: «Сложноподчиненные предложения»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6154B2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1A137C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</w:p>
        </w:tc>
        <w:tc>
          <w:tcPr>
            <w:tcW w:w="4489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1A137C" w:rsidP="00D27ED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Русский язык. 9 класс. </w:t>
            </w:r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Система уроков по учебнику под редакцией М. М. Разумовской, П. А. </w:t>
            </w:r>
            <w:proofErr w:type="spellStart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Лека</w:t>
            </w:r>
            <w:r w:rsidR="001B2154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нта</w:t>
            </w:r>
            <w:proofErr w:type="spellEnd"/>
            <w:proofErr w:type="gramStart"/>
            <w:r w:rsidR="001B2154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.</w:t>
            </w:r>
            <w:proofErr w:type="gramEnd"/>
            <w:r w:rsidR="001B2154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Издательство «Учитель» 20</w:t>
            </w:r>
            <w:r w:rsidR="000809E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20</w:t>
            </w:r>
          </w:p>
        </w:tc>
        <w:tc>
          <w:tcPr>
            <w:tcW w:w="1152" w:type="dxa"/>
            <w:vMerge/>
            <w:shd w:val="clear" w:color="auto" w:fill="auto"/>
          </w:tcPr>
          <w:p w:rsidR="001A137C" w:rsidRPr="004C36E6" w:rsidRDefault="001A137C" w:rsidP="00D27ED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137C" w:rsidRPr="004C36E6" w:rsidTr="00D27ED2">
        <w:trPr>
          <w:trHeight w:val="108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1A137C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6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1A137C" w:rsidRPr="004B0829" w:rsidRDefault="001A137C" w:rsidP="00D27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82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 №5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(тестирование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теме: «Бессоюзное сложное предложение»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6154B2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1A137C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4489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1A137C" w:rsidP="00D27ED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Русский язык. 9 класс. </w:t>
            </w:r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Система уроков по учебнику под редакцией М. М. Разумовской, П. А. </w:t>
            </w:r>
            <w:proofErr w:type="spellStart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Леканта</w:t>
            </w:r>
            <w:proofErr w:type="spellEnd"/>
            <w:proofErr w:type="gramStart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.</w:t>
            </w:r>
            <w:proofErr w:type="gramEnd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Издательство «Учитель» 20</w:t>
            </w:r>
            <w:r w:rsidR="000809E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20</w:t>
            </w:r>
          </w:p>
        </w:tc>
        <w:tc>
          <w:tcPr>
            <w:tcW w:w="1152" w:type="dxa"/>
            <w:vMerge/>
            <w:shd w:val="clear" w:color="auto" w:fill="auto"/>
          </w:tcPr>
          <w:p w:rsidR="001A137C" w:rsidRPr="004C36E6" w:rsidRDefault="001A137C" w:rsidP="00D27ED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137C" w:rsidRPr="004C36E6" w:rsidTr="00D27ED2">
        <w:trPr>
          <w:trHeight w:val="144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1A137C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6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1A137C" w:rsidRPr="004B0829" w:rsidRDefault="001A137C" w:rsidP="00D27E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0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№ 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(диктант) по теме: «Сложные предложения с различными видами связи»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594D2F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1A137C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4489" w:type="dxa"/>
            <w:tcBorders>
              <w:bottom w:val="single" w:sz="4" w:space="0" w:color="auto"/>
            </w:tcBorders>
            <w:shd w:val="clear" w:color="auto" w:fill="auto"/>
          </w:tcPr>
          <w:p w:rsidR="001A137C" w:rsidRPr="004C36E6" w:rsidRDefault="001A137C" w:rsidP="00D27ED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Русский язык. 9 класс. </w:t>
            </w:r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Система уроков по учебнику под редакцией М. М. Разумовской, П. А. </w:t>
            </w:r>
            <w:proofErr w:type="spellStart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Леканта</w:t>
            </w:r>
            <w:proofErr w:type="spellEnd"/>
            <w:proofErr w:type="gramStart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.</w:t>
            </w:r>
            <w:proofErr w:type="gramEnd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Издательство «Учитель» 20</w:t>
            </w:r>
            <w:r w:rsidR="000809E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20</w:t>
            </w:r>
          </w:p>
        </w:tc>
        <w:tc>
          <w:tcPr>
            <w:tcW w:w="1152" w:type="dxa"/>
            <w:vMerge/>
            <w:shd w:val="clear" w:color="auto" w:fill="auto"/>
          </w:tcPr>
          <w:p w:rsidR="001A137C" w:rsidRPr="004C36E6" w:rsidRDefault="001A137C" w:rsidP="00D27ED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137C" w:rsidRPr="004C36E6" w:rsidTr="00D27ED2">
        <w:trPr>
          <w:trHeight w:val="1084"/>
        </w:trPr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137C" w:rsidRPr="004C36E6" w:rsidRDefault="001A137C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6E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137C" w:rsidRPr="004B0829" w:rsidRDefault="001A137C" w:rsidP="00D27ED2">
            <w:pPr>
              <w:pStyle w:val="Default"/>
            </w:pPr>
            <w:r>
              <w:rPr>
                <w:rFonts w:eastAsia="Times New Roman"/>
              </w:rPr>
              <w:t>Итоговая контрольная работа в формате ОГЭ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137C" w:rsidRPr="004C36E6" w:rsidRDefault="00594D2F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1A137C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  <w:tc>
          <w:tcPr>
            <w:tcW w:w="44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137C" w:rsidRPr="004C36E6" w:rsidRDefault="001A137C" w:rsidP="00D27ED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Русский язык. 9 класс. </w:t>
            </w:r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Система уроков по учебнику под редакцией М. М. Разумовской, П. А. </w:t>
            </w:r>
            <w:proofErr w:type="spellStart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Леканта</w:t>
            </w:r>
            <w:proofErr w:type="spellEnd"/>
            <w:proofErr w:type="gramStart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.</w:t>
            </w:r>
            <w:proofErr w:type="gramEnd"/>
            <w:r w:rsidRPr="004C36E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Издательство «Учитель» 20</w:t>
            </w:r>
            <w:r w:rsidR="000809E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20</w:t>
            </w:r>
          </w:p>
        </w:tc>
        <w:tc>
          <w:tcPr>
            <w:tcW w:w="115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137C" w:rsidRPr="004C36E6" w:rsidRDefault="001A137C" w:rsidP="00D27ED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31889" w:rsidRDefault="00031889" w:rsidP="00D27ED2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1A137C" w:rsidRPr="009D2048" w:rsidRDefault="001A137C" w:rsidP="00D27ED2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9D2048">
        <w:rPr>
          <w:rFonts w:ascii="Times New Roman" w:hAnsi="Times New Roman" w:cs="Times New Roman"/>
          <w:b/>
          <w:sz w:val="24"/>
          <w:szCs w:val="24"/>
        </w:rPr>
        <w:t xml:space="preserve">Раздел «Содержание </w:t>
      </w:r>
      <w:r>
        <w:rPr>
          <w:rFonts w:ascii="Times New Roman" w:hAnsi="Times New Roman" w:cs="Times New Roman"/>
          <w:b/>
          <w:sz w:val="24"/>
          <w:szCs w:val="24"/>
        </w:rPr>
        <w:t>учебного предмета русский язык 9</w:t>
      </w:r>
      <w:r w:rsidRPr="009D2048">
        <w:rPr>
          <w:rFonts w:ascii="Times New Roman" w:hAnsi="Times New Roman" w:cs="Times New Roman"/>
          <w:b/>
          <w:sz w:val="24"/>
          <w:szCs w:val="24"/>
        </w:rPr>
        <w:t xml:space="preserve"> клас</w:t>
      </w:r>
      <w:r>
        <w:rPr>
          <w:rFonts w:ascii="Times New Roman" w:hAnsi="Times New Roman" w:cs="Times New Roman"/>
          <w:b/>
          <w:sz w:val="24"/>
          <w:szCs w:val="24"/>
        </w:rPr>
        <w:t>с»</w:t>
      </w:r>
      <w:r w:rsidR="00D27ED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3"/>
      </w:tblGrid>
      <w:tr w:rsidR="001A137C" w:rsidRPr="009D2048" w:rsidTr="00D27ED2">
        <w:trPr>
          <w:trHeight w:val="514"/>
        </w:trPr>
        <w:tc>
          <w:tcPr>
            <w:tcW w:w="709" w:type="dxa"/>
            <w:shd w:val="clear" w:color="auto" w:fill="auto"/>
          </w:tcPr>
          <w:p w:rsidR="001A137C" w:rsidRPr="00990EBF" w:rsidRDefault="001A137C" w:rsidP="00D27ED2">
            <w:pPr>
              <w:rPr>
                <w:rFonts w:ascii="Times New Roman" w:hAnsi="Times New Roman" w:cs="Times New Roman"/>
                <w:b/>
              </w:rPr>
            </w:pPr>
            <w:r w:rsidRPr="00990EBF">
              <w:rPr>
                <w:rFonts w:ascii="Times New Roman" w:hAnsi="Times New Roman" w:cs="Times New Roman"/>
                <w:b/>
              </w:rPr>
              <w:t>№ п</w:t>
            </w:r>
            <w:r w:rsidRPr="00990EBF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Pr="00990EBF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9923" w:type="dxa"/>
            <w:shd w:val="clear" w:color="auto" w:fill="auto"/>
          </w:tcPr>
          <w:p w:rsidR="001A137C" w:rsidRPr="00990EBF" w:rsidRDefault="001A137C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EB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 занятий</w:t>
            </w:r>
          </w:p>
        </w:tc>
      </w:tr>
      <w:tr w:rsidR="001A137C" w:rsidRPr="009D2048" w:rsidTr="00D27ED2">
        <w:trPr>
          <w:trHeight w:val="403"/>
        </w:trPr>
        <w:tc>
          <w:tcPr>
            <w:tcW w:w="709" w:type="dxa"/>
            <w:shd w:val="clear" w:color="auto" w:fill="auto"/>
          </w:tcPr>
          <w:p w:rsidR="001A137C" w:rsidRPr="009D2048" w:rsidRDefault="001A137C" w:rsidP="00D27E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0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3" w:type="dxa"/>
            <w:shd w:val="clear" w:color="auto" w:fill="auto"/>
          </w:tcPr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05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 языке</w:t>
            </w:r>
          </w:p>
          <w:p w:rsidR="001A137C" w:rsidRPr="00120527" w:rsidRDefault="001A137C" w:rsidP="00D27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527">
              <w:rPr>
                <w:rFonts w:ascii="Times New Roman" w:hAnsi="Times New Roman" w:cs="Times New Roman"/>
                <w:sz w:val="24"/>
                <w:szCs w:val="24"/>
              </w:rPr>
              <w:t>Русский язык – национальный язык русского народа.</w:t>
            </w:r>
          </w:p>
          <w:p w:rsidR="001A137C" w:rsidRPr="00120527" w:rsidRDefault="001A137C" w:rsidP="00D27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7C" w:rsidRPr="00120527" w:rsidRDefault="001A137C" w:rsidP="00D27ED2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137C" w:rsidRPr="009D2048" w:rsidTr="00D27ED2">
        <w:trPr>
          <w:trHeight w:val="316"/>
        </w:trPr>
        <w:tc>
          <w:tcPr>
            <w:tcW w:w="709" w:type="dxa"/>
            <w:shd w:val="clear" w:color="auto" w:fill="auto"/>
          </w:tcPr>
          <w:p w:rsidR="001A137C" w:rsidRPr="009D2048" w:rsidRDefault="001A137C" w:rsidP="00D27E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3" w:type="dxa"/>
            <w:shd w:val="clear" w:color="auto" w:fill="auto"/>
          </w:tcPr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05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Речь</w:t>
            </w:r>
          </w:p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Систематизация и обобщение сведений о тексте, теме и основной мысли связного высказывания, средствах связи предложений в тексте, о стилях и</w:t>
            </w:r>
            <w:r w:rsidR="006154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типах</w:t>
            </w:r>
            <w:r w:rsidR="006154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речи.</w:t>
            </w:r>
            <w:r w:rsidR="006154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строения устного и письменного публицистического высказывания (задача речи, типы речи, характерные языковые и речевые средства).</w:t>
            </w:r>
          </w:p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Композиционные</w:t>
            </w:r>
            <w:r w:rsidR="006154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формы: высказывание типа газетной статьи с рассуждением; рецензия.</w:t>
            </w:r>
          </w:p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Деловые</w:t>
            </w:r>
            <w:r w:rsidR="006154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бумаги: заявление (стандартная форма, языковые средства, характерные для этого вида деловых бумаг), доверенность.</w:t>
            </w:r>
          </w:p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A137C" w:rsidRPr="00120527" w:rsidRDefault="001A137C" w:rsidP="00D27E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:rsidR="001A137C" w:rsidRPr="00120527" w:rsidRDefault="001A137C" w:rsidP="00D27ED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137C" w:rsidRPr="009D2048" w:rsidTr="00D27ED2">
        <w:trPr>
          <w:trHeight w:val="263"/>
        </w:trPr>
        <w:tc>
          <w:tcPr>
            <w:tcW w:w="709" w:type="dxa"/>
            <w:shd w:val="clear" w:color="auto" w:fill="auto"/>
          </w:tcPr>
          <w:p w:rsidR="001A137C" w:rsidRPr="009D2048" w:rsidRDefault="001A137C" w:rsidP="00D27E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3" w:type="dxa"/>
            <w:shd w:val="clear" w:color="auto" w:fill="auto"/>
          </w:tcPr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205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Обобщение изученного в 5-8классах </w:t>
            </w:r>
          </w:p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единицы языка и их особенности (звуки, морфемы, слова, словосочетания, предложения)</w:t>
            </w:r>
            <w:proofErr w:type="gramStart"/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.Л</w:t>
            </w:r>
            <w:proofErr w:type="gramEnd"/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ексическое и грамматическое значение слова. Части речи и их смысловые, морфологические и синтаксические признаки. Основные правила правописания.</w:t>
            </w:r>
          </w:p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12052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Синтаксис сложного предложения</w:t>
            </w:r>
          </w:p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1A137C" w:rsidRPr="00120527" w:rsidRDefault="001A137C" w:rsidP="00D27E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137C" w:rsidRPr="009D2048" w:rsidTr="00D27ED2">
        <w:trPr>
          <w:trHeight w:val="218"/>
        </w:trPr>
        <w:tc>
          <w:tcPr>
            <w:tcW w:w="709" w:type="dxa"/>
            <w:shd w:val="clear" w:color="auto" w:fill="auto"/>
          </w:tcPr>
          <w:p w:rsidR="001A137C" w:rsidRPr="009D2048" w:rsidRDefault="001A137C" w:rsidP="00D27E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3" w:type="dxa"/>
            <w:shd w:val="clear" w:color="auto" w:fill="auto"/>
          </w:tcPr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05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Сложное предложение</w:t>
            </w:r>
          </w:p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Сложное предложение и его признаки. Сложные предложения с союзами и без союзов. Классификация сложных предложений: сложносочиненные,</w:t>
            </w:r>
            <w:r w:rsidR="006154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сложноподчиненные, бессоюзные.</w:t>
            </w:r>
          </w:p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A137C" w:rsidRPr="00120527" w:rsidRDefault="001A137C" w:rsidP="00D27E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137C" w:rsidRPr="009D2048" w:rsidTr="00D27ED2">
        <w:trPr>
          <w:trHeight w:val="281"/>
        </w:trPr>
        <w:tc>
          <w:tcPr>
            <w:tcW w:w="709" w:type="dxa"/>
            <w:shd w:val="clear" w:color="auto" w:fill="auto"/>
          </w:tcPr>
          <w:p w:rsidR="001A137C" w:rsidRPr="009D2048" w:rsidRDefault="001A137C" w:rsidP="00D27E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3" w:type="dxa"/>
            <w:shd w:val="clear" w:color="auto" w:fill="auto"/>
          </w:tcPr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05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Сложносочиненное предложение </w:t>
            </w:r>
          </w:p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Строение сложносочиненного предложения и средства связи в нем:</w:t>
            </w:r>
            <w:r w:rsidR="006154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интонация и сочинительные союзы (соединительные, разделительные и противительные). Смысловые отношения между частями</w:t>
            </w:r>
            <w:r w:rsidR="006154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сложносочиненного</w:t>
            </w:r>
            <w:r w:rsidR="006154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предложения.</w:t>
            </w:r>
            <w:r w:rsidR="006154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Запятая между частями сложносочиненного предложения.</w:t>
            </w:r>
          </w:p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A137C" w:rsidRPr="00120527" w:rsidRDefault="001A137C" w:rsidP="00D27ED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137C" w:rsidRPr="009D2048" w:rsidTr="00D27ED2">
        <w:trPr>
          <w:trHeight w:val="2807"/>
        </w:trPr>
        <w:tc>
          <w:tcPr>
            <w:tcW w:w="709" w:type="dxa"/>
            <w:shd w:val="clear" w:color="auto" w:fill="auto"/>
          </w:tcPr>
          <w:p w:rsidR="001A137C" w:rsidRPr="009D2048" w:rsidRDefault="001A137C" w:rsidP="00D27E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9923" w:type="dxa"/>
            <w:shd w:val="clear" w:color="auto" w:fill="auto"/>
          </w:tcPr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05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Сложноподчиненное предложение </w:t>
            </w:r>
          </w:p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Строение сложноподчиненного предложения</w:t>
            </w:r>
            <w:r w:rsidR="006154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:г</w:t>
            </w:r>
            <w:proofErr w:type="gramEnd"/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лавное и придаточное предложение в его составе; средства связи в сложноподчиненном предложении</w:t>
            </w:r>
            <w:r w:rsidR="006154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.Основные виды придаточных предложений: определительные, изъяснительные, обстоятельственные (места, времени, образа действия и степени, цели, условия, причины, уступительные, сравнительные, следствия). Место придаточного предложения по отношению к главному.</w:t>
            </w:r>
            <w:r w:rsidR="006154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Предложения с несколькими придаточными. Знаки препинания между главным и придаточным</w:t>
            </w:r>
            <w:r w:rsidR="006154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предложениями.</w:t>
            </w:r>
          </w:p>
        </w:tc>
      </w:tr>
      <w:tr w:rsidR="001A137C" w:rsidRPr="009D2048" w:rsidTr="00D27ED2">
        <w:trPr>
          <w:trHeight w:val="227"/>
        </w:trPr>
        <w:tc>
          <w:tcPr>
            <w:tcW w:w="709" w:type="dxa"/>
            <w:shd w:val="clear" w:color="auto" w:fill="auto"/>
          </w:tcPr>
          <w:p w:rsidR="001A137C" w:rsidRDefault="001A137C" w:rsidP="00D27E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3" w:type="dxa"/>
            <w:shd w:val="clear" w:color="auto" w:fill="auto"/>
          </w:tcPr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05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Бессоюзное сложное предложение</w:t>
            </w:r>
          </w:p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Смысловые отношения</w:t>
            </w:r>
            <w:r w:rsidR="006154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между простыми предложениями в составе бессоюзного сложного предложения. Интонация бессоюзного сложного предложения. Знаки препинания в бессоюзном сложном предложении.</w:t>
            </w:r>
          </w:p>
          <w:p w:rsidR="001A137C" w:rsidRPr="00120527" w:rsidRDefault="001A137C" w:rsidP="00D27E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A137C" w:rsidRPr="009D2048" w:rsidTr="00D27ED2">
        <w:trPr>
          <w:trHeight w:val="1246"/>
        </w:trPr>
        <w:tc>
          <w:tcPr>
            <w:tcW w:w="709" w:type="dxa"/>
            <w:shd w:val="clear" w:color="auto" w:fill="auto"/>
          </w:tcPr>
          <w:p w:rsidR="001A137C" w:rsidRDefault="001A137C" w:rsidP="00D27E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3" w:type="dxa"/>
            <w:shd w:val="clear" w:color="auto" w:fill="auto"/>
          </w:tcPr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05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Сложное предложение с разными видами связи</w:t>
            </w:r>
          </w:p>
          <w:p w:rsidR="001A137C" w:rsidRPr="00120527" w:rsidRDefault="001A137C" w:rsidP="00D27ED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05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Сложное предложение с различными видами союзной и бессоюзной связи. Знаки препинания в нем.</w:t>
            </w:r>
          </w:p>
        </w:tc>
      </w:tr>
      <w:tr w:rsidR="001A137C" w:rsidRPr="009D2048" w:rsidTr="00D27ED2">
        <w:trPr>
          <w:trHeight w:val="337"/>
        </w:trPr>
        <w:tc>
          <w:tcPr>
            <w:tcW w:w="709" w:type="dxa"/>
            <w:shd w:val="clear" w:color="auto" w:fill="auto"/>
          </w:tcPr>
          <w:p w:rsidR="001A137C" w:rsidRDefault="001A137C" w:rsidP="00D27E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3" w:type="dxa"/>
            <w:shd w:val="clear" w:color="auto" w:fill="auto"/>
          </w:tcPr>
          <w:p w:rsidR="001A137C" w:rsidRPr="00120527" w:rsidRDefault="001A137C" w:rsidP="00D27ED2">
            <w:pPr>
              <w:pStyle w:val="a4"/>
              <w:rPr>
                <w:b/>
                <w:bCs/>
                <w:color w:val="000000"/>
                <w:shd w:val="clear" w:color="auto" w:fill="FFFFFF"/>
              </w:rPr>
            </w:pPr>
            <w:r w:rsidRPr="00120527">
              <w:rPr>
                <w:b/>
                <w:bCs/>
                <w:color w:val="000000"/>
                <w:shd w:val="clear" w:color="auto" w:fill="FFFFFF"/>
              </w:rPr>
              <w:t>Итоговое повторение</w:t>
            </w:r>
          </w:p>
          <w:p w:rsidR="001A137C" w:rsidRPr="00120527" w:rsidRDefault="001A137C" w:rsidP="00D27E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1A137C" w:rsidRDefault="001A137C" w:rsidP="001A137C">
      <w:pPr>
        <w:autoSpaceDE w:val="0"/>
        <w:autoSpaceDN w:val="0"/>
        <w:adjustRightInd w:val="0"/>
        <w:spacing w:before="240" w:after="120" w:line="252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137C" w:rsidRDefault="001A137C" w:rsidP="001A137C">
      <w:pPr>
        <w:pStyle w:val="a9"/>
        <w:shd w:val="clear" w:color="auto" w:fill="FFFFFF"/>
        <w:spacing w:before="0" w:after="360"/>
        <w:rPr>
          <w:b/>
          <w:bCs/>
        </w:rPr>
      </w:pPr>
      <w:r>
        <w:rPr>
          <w:b/>
          <w:bCs/>
        </w:rPr>
        <w:t xml:space="preserve">                                               </w:t>
      </w:r>
      <w:r w:rsidR="00F36D6D">
        <w:rPr>
          <w:b/>
          <w:bCs/>
        </w:rPr>
        <w:t>ТЕМАТИЧЕСКОЕ ПЛАНИРОВАНИЕ</w:t>
      </w:r>
    </w:p>
    <w:tbl>
      <w:tblPr>
        <w:tblStyle w:val="aa"/>
        <w:tblW w:w="0" w:type="auto"/>
        <w:tblInd w:w="-998" w:type="dxa"/>
        <w:tblLook w:val="04A0"/>
      </w:tblPr>
      <w:tblGrid>
        <w:gridCol w:w="709"/>
        <w:gridCol w:w="8653"/>
        <w:gridCol w:w="980"/>
      </w:tblGrid>
      <w:tr w:rsidR="001A137C" w:rsidRPr="00D27ED2" w:rsidTr="00D27ED2">
        <w:tc>
          <w:tcPr>
            <w:tcW w:w="709" w:type="dxa"/>
          </w:tcPr>
          <w:p w:rsidR="001A137C" w:rsidRPr="00D27ED2" w:rsidRDefault="001A137C" w:rsidP="00D27ED2">
            <w:pPr>
              <w:pStyle w:val="a9"/>
              <w:rPr>
                <w:bCs/>
              </w:rPr>
            </w:pPr>
            <w:r w:rsidRPr="00D27ED2">
              <w:rPr>
                <w:bCs/>
              </w:rPr>
              <w:t>№</w:t>
            </w:r>
          </w:p>
        </w:tc>
        <w:tc>
          <w:tcPr>
            <w:tcW w:w="8653" w:type="dxa"/>
            <w:tcBorders>
              <w:bottom w:val="single" w:sz="4" w:space="0" w:color="000000" w:themeColor="text1"/>
            </w:tcBorders>
          </w:tcPr>
          <w:p w:rsidR="001A137C" w:rsidRPr="00D27ED2" w:rsidRDefault="001A137C" w:rsidP="00D27ED2">
            <w:pPr>
              <w:pStyle w:val="a9"/>
              <w:jc w:val="center"/>
              <w:rPr>
                <w:bCs/>
              </w:rPr>
            </w:pPr>
            <w:r w:rsidRPr="00D27ED2">
              <w:rPr>
                <w:bCs/>
              </w:rPr>
              <w:t>Содержание</w:t>
            </w:r>
          </w:p>
        </w:tc>
        <w:tc>
          <w:tcPr>
            <w:tcW w:w="980" w:type="dxa"/>
          </w:tcPr>
          <w:p w:rsidR="001A137C" w:rsidRPr="00D27ED2" w:rsidRDefault="001A137C" w:rsidP="00D27ED2">
            <w:pPr>
              <w:pStyle w:val="a9"/>
              <w:rPr>
                <w:bCs/>
              </w:rPr>
            </w:pPr>
            <w:r w:rsidRPr="00D27ED2">
              <w:rPr>
                <w:bCs/>
              </w:rPr>
              <w:t>Часы</w:t>
            </w:r>
          </w:p>
        </w:tc>
      </w:tr>
      <w:tr w:rsidR="001A137C" w:rsidRPr="00D27ED2" w:rsidTr="00D27ED2">
        <w:tc>
          <w:tcPr>
            <w:tcW w:w="709" w:type="dxa"/>
          </w:tcPr>
          <w:p w:rsidR="001A137C" w:rsidRPr="00D27ED2" w:rsidRDefault="001A137C" w:rsidP="00D27ED2">
            <w:pPr>
              <w:pStyle w:val="a9"/>
              <w:spacing w:before="0" w:after="0"/>
              <w:jc w:val="center"/>
              <w:rPr>
                <w:b/>
                <w:bCs/>
              </w:rPr>
            </w:pPr>
            <w:r w:rsidRPr="00D27ED2">
              <w:rPr>
                <w:b/>
                <w:bCs/>
                <w:lang w:val="en-US"/>
              </w:rPr>
              <w:t>1</w:t>
            </w:r>
            <w:r w:rsidRPr="00D27ED2">
              <w:rPr>
                <w:b/>
                <w:bCs/>
              </w:rPr>
              <w:t>.</w:t>
            </w:r>
          </w:p>
        </w:tc>
        <w:tc>
          <w:tcPr>
            <w:tcW w:w="8653" w:type="dxa"/>
          </w:tcPr>
          <w:p w:rsidR="001A137C" w:rsidRPr="00D27ED2" w:rsidRDefault="001A137C" w:rsidP="00D27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7C" w:rsidRPr="00D27ED2" w:rsidRDefault="001A137C" w:rsidP="00D27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ED2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80" w:type="dxa"/>
          </w:tcPr>
          <w:p w:rsidR="001A137C" w:rsidRPr="00D27ED2" w:rsidRDefault="001A137C" w:rsidP="00D27ED2">
            <w:pPr>
              <w:pStyle w:val="a9"/>
              <w:spacing w:before="0" w:after="0"/>
              <w:rPr>
                <w:bCs/>
              </w:rPr>
            </w:pPr>
            <w:r w:rsidRPr="00D27ED2">
              <w:rPr>
                <w:bCs/>
              </w:rPr>
              <w:t>1ч</w:t>
            </w:r>
          </w:p>
        </w:tc>
      </w:tr>
      <w:tr w:rsidR="001A137C" w:rsidRPr="00D27ED2" w:rsidTr="00D27ED2">
        <w:tc>
          <w:tcPr>
            <w:tcW w:w="709" w:type="dxa"/>
          </w:tcPr>
          <w:p w:rsidR="001A137C" w:rsidRPr="00D27ED2" w:rsidRDefault="001A137C" w:rsidP="00D27ED2">
            <w:pPr>
              <w:pStyle w:val="a9"/>
              <w:spacing w:before="0" w:after="0"/>
              <w:jc w:val="center"/>
              <w:rPr>
                <w:b/>
                <w:bCs/>
              </w:rPr>
            </w:pPr>
            <w:r w:rsidRPr="00D27ED2">
              <w:rPr>
                <w:b/>
                <w:bCs/>
              </w:rPr>
              <w:t>2.</w:t>
            </w:r>
          </w:p>
        </w:tc>
        <w:tc>
          <w:tcPr>
            <w:tcW w:w="8653" w:type="dxa"/>
          </w:tcPr>
          <w:p w:rsidR="001A137C" w:rsidRPr="00D27ED2" w:rsidRDefault="001A137C" w:rsidP="00D27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37C" w:rsidRPr="00D27ED2" w:rsidRDefault="001A137C" w:rsidP="00D27E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D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систематизация изученного в 5-8 классах </w:t>
            </w:r>
          </w:p>
        </w:tc>
        <w:tc>
          <w:tcPr>
            <w:tcW w:w="980" w:type="dxa"/>
          </w:tcPr>
          <w:p w:rsidR="001A137C" w:rsidRPr="00D27ED2" w:rsidRDefault="001A137C" w:rsidP="00D27ED2">
            <w:pPr>
              <w:pStyle w:val="a9"/>
              <w:spacing w:before="0" w:after="0"/>
              <w:rPr>
                <w:bCs/>
              </w:rPr>
            </w:pPr>
            <w:r w:rsidRPr="00D27ED2">
              <w:rPr>
                <w:bCs/>
              </w:rPr>
              <w:t>8 + 5 РР</w:t>
            </w:r>
          </w:p>
        </w:tc>
      </w:tr>
      <w:tr w:rsidR="001A137C" w:rsidRPr="00D27ED2" w:rsidTr="00D27ED2">
        <w:tc>
          <w:tcPr>
            <w:tcW w:w="709" w:type="dxa"/>
          </w:tcPr>
          <w:p w:rsidR="001A137C" w:rsidRPr="00D27ED2" w:rsidRDefault="001A137C" w:rsidP="00D27ED2">
            <w:pPr>
              <w:pStyle w:val="a9"/>
              <w:spacing w:before="0" w:after="0"/>
              <w:jc w:val="center"/>
              <w:rPr>
                <w:b/>
                <w:bCs/>
              </w:rPr>
            </w:pPr>
            <w:r w:rsidRPr="00D27ED2">
              <w:rPr>
                <w:b/>
                <w:bCs/>
              </w:rPr>
              <w:t>2.</w:t>
            </w:r>
          </w:p>
        </w:tc>
        <w:tc>
          <w:tcPr>
            <w:tcW w:w="8653" w:type="dxa"/>
          </w:tcPr>
          <w:p w:rsidR="001A137C" w:rsidRPr="00D27ED2" w:rsidRDefault="001A137C" w:rsidP="00D27ED2">
            <w:pPr>
              <w:pStyle w:val="a9"/>
              <w:spacing w:before="0" w:after="0"/>
              <w:rPr>
                <w:bCs/>
              </w:rPr>
            </w:pPr>
            <w:r w:rsidRPr="00D27ED2">
              <w:t>Сложное предложение. Сложносочиненное предложение</w:t>
            </w:r>
          </w:p>
        </w:tc>
        <w:tc>
          <w:tcPr>
            <w:tcW w:w="980" w:type="dxa"/>
          </w:tcPr>
          <w:p w:rsidR="001A137C" w:rsidRPr="00D27ED2" w:rsidRDefault="001A137C" w:rsidP="00D27ED2">
            <w:pPr>
              <w:pStyle w:val="a9"/>
              <w:spacing w:before="0" w:after="0"/>
              <w:rPr>
                <w:bCs/>
              </w:rPr>
            </w:pPr>
            <w:r w:rsidRPr="00D27ED2">
              <w:rPr>
                <w:bCs/>
              </w:rPr>
              <w:t>10 + 1 РР</w:t>
            </w:r>
          </w:p>
        </w:tc>
      </w:tr>
      <w:tr w:rsidR="001A137C" w:rsidRPr="00D27ED2" w:rsidTr="00D27ED2">
        <w:tc>
          <w:tcPr>
            <w:tcW w:w="709" w:type="dxa"/>
          </w:tcPr>
          <w:p w:rsidR="001A137C" w:rsidRPr="00D27ED2" w:rsidRDefault="001A137C" w:rsidP="00D27ED2">
            <w:pPr>
              <w:pStyle w:val="a9"/>
              <w:spacing w:before="0" w:after="0"/>
              <w:jc w:val="center"/>
              <w:rPr>
                <w:b/>
                <w:bCs/>
              </w:rPr>
            </w:pPr>
            <w:r w:rsidRPr="00D27ED2">
              <w:rPr>
                <w:b/>
                <w:bCs/>
              </w:rPr>
              <w:t>3.</w:t>
            </w:r>
          </w:p>
        </w:tc>
        <w:tc>
          <w:tcPr>
            <w:tcW w:w="8653" w:type="dxa"/>
          </w:tcPr>
          <w:p w:rsidR="001A137C" w:rsidRPr="00D27ED2" w:rsidRDefault="001A137C" w:rsidP="00D27E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ED2">
              <w:rPr>
                <w:rFonts w:ascii="Times New Roman" w:hAnsi="Times New Roman" w:cs="Times New Roman"/>
                <w:sz w:val="24"/>
                <w:szCs w:val="24"/>
              </w:rPr>
              <w:t>Сложноподчиненное предложение</w:t>
            </w:r>
          </w:p>
        </w:tc>
        <w:tc>
          <w:tcPr>
            <w:tcW w:w="980" w:type="dxa"/>
          </w:tcPr>
          <w:p w:rsidR="001A137C" w:rsidRPr="00D27ED2" w:rsidRDefault="001A137C" w:rsidP="00D27ED2">
            <w:pPr>
              <w:pStyle w:val="a9"/>
              <w:spacing w:before="0" w:after="0"/>
              <w:rPr>
                <w:bCs/>
              </w:rPr>
            </w:pPr>
            <w:r w:rsidRPr="00D27ED2">
              <w:rPr>
                <w:bCs/>
              </w:rPr>
              <w:t>29 + 8 РР</w:t>
            </w:r>
          </w:p>
        </w:tc>
      </w:tr>
      <w:tr w:rsidR="001A137C" w:rsidRPr="00D27ED2" w:rsidTr="00D27ED2">
        <w:tc>
          <w:tcPr>
            <w:tcW w:w="709" w:type="dxa"/>
          </w:tcPr>
          <w:p w:rsidR="001A137C" w:rsidRPr="00D27ED2" w:rsidRDefault="001A137C" w:rsidP="00D27ED2">
            <w:pPr>
              <w:pStyle w:val="a9"/>
              <w:spacing w:before="0" w:after="0"/>
              <w:jc w:val="center"/>
              <w:rPr>
                <w:b/>
                <w:bCs/>
              </w:rPr>
            </w:pPr>
            <w:r w:rsidRPr="00D27ED2">
              <w:rPr>
                <w:b/>
                <w:bCs/>
              </w:rPr>
              <w:t>4.</w:t>
            </w:r>
          </w:p>
        </w:tc>
        <w:tc>
          <w:tcPr>
            <w:tcW w:w="8653" w:type="dxa"/>
          </w:tcPr>
          <w:p w:rsidR="001A137C" w:rsidRPr="00D27ED2" w:rsidRDefault="001A137C" w:rsidP="00D27ED2">
            <w:pPr>
              <w:pStyle w:val="a9"/>
              <w:spacing w:before="0" w:after="0"/>
            </w:pPr>
            <w:r w:rsidRPr="00D27ED2">
              <w:t>Бессоюзное сложное предложение</w:t>
            </w:r>
          </w:p>
        </w:tc>
        <w:tc>
          <w:tcPr>
            <w:tcW w:w="980" w:type="dxa"/>
          </w:tcPr>
          <w:p w:rsidR="001A137C" w:rsidRPr="00D27ED2" w:rsidRDefault="001A137C" w:rsidP="00D27ED2">
            <w:pPr>
              <w:pStyle w:val="a9"/>
              <w:spacing w:before="0" w:after="0"/>
              <w:rPr>
                <w:bCs/>
              </w:rPr>
            </w:pPr>
            <w:r w:rsidRPr="00D27ED2">
              <w:rPr>
                <w:bCs/>
              </w:rPr>
              <w:t xml:space="preserve">14 + 1 РР </w:t>
            </w:r>
          </w:p>
        </w:tc>
      </w:tr>
      <w:tr w:rsidR="001A137C" w:rsidRPr="00D27ED2" w:rsidTr="00D27ED2">
        <w:tc>
          <w:tcPr>
            <w:tcW w:w="709" w:type="dxa"/>
          </w:tcPr>
          <w:p w:rsidR="001A137C" w:rsidRPr="00D27ED2" w:rsidRDefault="001A137C" w:rsidP="00D27ED2">
            <w:pPr>
              <w:pStyle w:val="a9"/>
              <w:spacing w:before="0" w:after="0"/>
              <w:jc w:val="center"/>
              <w:rPr>
                <w:b/>
                <w:bCs/>
              </w:rPr>
            </w:pPr>
            <w:r w:rsidRPr="00D27ED2">
              <w:rPr>
                <w:b/>
                <w:bCs/>
              </w:rPr>
              <w:t>5.</w:t>
            </w:r>
          </w:p>
        </w:tc>
        <w:tc>
          <w:tcPr>
            <w:tcW w:w="8653" w:type="dxa"/>
          </w:tcPr>
          <w:p w:rsidR="001A137C" w:rsidRPr="00D27ED2" w:rsidRDefault="001A137C" w:rsidP="00D27ED2">
            <w:pPr>
              <w:pStyle w:val="a9"/>
              <w:spacing w:before="0" w:after="0"/>
              <w:rPr>
                <w:bCs/>
              </w:rPr>
            </w:pPr>
            <w:r w:rsidRPr="00D27ED2">
              <w:t>Сложные предложения с различными видами союзной и бессоюзной связи</w:t>
            </w:r>
          </w:p>
        </w:tc>
        <w:tc>
          <w:tcPr>
            <w:tcW w:w="980" w:type="dxa"/>
          </w:tcPr>
          <w:p w:rsidR="001A137C" w:rsidRPr="00D27ED2" w:rsidRDefault="001A137C" w:rsidP="00D27ED2">
            <w:pPr>
              <w:pStyle w:val="a9"/>
              <w:spacing w:before="0" w:after="0"/>
              <w:rPr>
                <w:bCs/>
              </w:rPr>
            </w:pPr>
            <w:r w:rsidRPr="00D27ED2">
              <w:rPr>
                <w:bCs/>
              </w:rPr>
              <w:t>10 + 4 РР</w:t>
            </w:r>
          </w:p>
        </w:tc>
      </w:tr>
      <w:tr w:rsidR="001A137C" w:rsidRPr="00D27ED2" w:rsidTr="00D27ED2">
        <w:tc>
          <w:tcPr>
            <w:tcW w:w="709" w:type="dxa"/>
            <w:tcBorders>
              <w:bottom w:val="single" w:sz="4" w:space="0" w:color="auto"/>
            </w:tcBorders>
          </w:tcPr>
          <w:p w:rsidR="001A137C" w:rsidRPr="00D27ED2" w:rsidRDefault="001A137C" w:rsidP="00D27ED2">
            <w:pPr>
              <w:pStyle w:val="a9"/>
              <w:spacing w:before="0" w:after="0"/>
              <w:jc w:val="center"/>
              <w:rPr>
                <w:b/>
                <w:bCs/>
              </w:rPr>
            </w:pPr>
            <w:r w:rsidRPr="00D27ED2">
              <w:rPr>
                <w:b/>
                <w:bCs/>
              </w:rPr>
              <w:t>6.</w:t>
            </w:r>
          </w:p>
        </w:tc>
        <w:tc>
          <w:tcPr>
            <w:tcW w:w="8653" w:type="dxa"/>
            <w:tcBorders>
              <w:bottom w:val="single" w:sz="4" w:space="0" w:color="auto"/>
            </w:tcBorders>
          </w:tcPr>
          <w:p w:rsidR="001A137C" w:rsidRPr="00D27ED2" w:rsidRDefault="001A137C" w:rsidP="00D27ED2">
            <w:pPr>
              <w:pStyle w:val="a9"/>
              <w:spacing w:before="0" w:after="0"/>
              <w:rPr>
                <w:bCs/>
              </w:rPr>
            </w:pPr>
            <w:r w:rsidRPr="00D27ED2">
              <w:t>Итоговое повторение и систематизация изученного в 9 классе</w:t>
            </w:r>
          </w:p>
        </w:tc>
        <w:tc>
          <w:tcPr>
            <w:tcW w:w="980" w:type="dxa"/>
          </w:tcPr>
          <w:p w:rsidR="001A137C" w:rsidRPr="00D27ED2" w:rsidRDefault="001A137C" w:rsidP="00D27ED2">
            <w:pPr>
              <w:pStyle w:val="a9"/>
              <w:spacing w:before="0" w:after="0"/>
              <w:rPr>
                <w:bCs/>
              </w:rPr>
            </w:pPr>
            <w:r w:rsidRPr="00D27ED2">
              <w:rPr>
                <w:bCs/>
              </w:rPr>
              <w:t>8 + 3 РР</w:t>
            </w:r>
          </w:p>
        </w:tc>
      </w:tr>
      <w:tr w:rsidR="001A137C" w:rsidRPr="00D27ED2" w:rsidTr="00D27ED2">
        <w:tc>
          <w:tcPr>
            <w:tcW w:w="709" w:type="dxa"/>
          </w:tcPr>
          <w:p w:rsidR="001A137C" w:rsidRPr="00D27ED2" w:rsidRDefault="001A137C" w:rsidP="00D27ED2">
            <w:pPr>
              <w:pStyle w:val="a9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8653" w:type="dxa"/>
            <w:tcBorders>
              <w:top w:val="single" w:sz="4" w:space="0" w:color="auto"/>
            </w:tcBorders>
          </w:tcPr>
          <w:p w:rsidR="001A137C" w:rsidRPr="00D27ED2" w:rsidRDefault="001A137C" w:rsidP="00D27ED2">
            <w:pPr>
              <w:pStyle w:val="a9"/>
              <w:spacing w:before="0" w:after="0"/>
              <w:rPr>
                <w:bCs/>
              </w:rPr>
            </w:pPr>
            <w:r w:rsidRPr="00D27ED2">
              <w:rPr>
                <w:bCs/>
              </w:rPr>
              <w:t>Итого</w:t>
            </w:r>
          </w:p>
          <w:p w:rsidR="001A137C" w:rsidRPr="00D27ED2" w:rsidRDefault="001A137C" w:rsidP="00D27ED2">
            <w:pPr>
              <w:pStyle w:val="a9"/>
              <w:spacing w:before="0" w:after="0"/>
              <w:rPr>
                <w:bCs/>
              </w:rPr>
            </w:pPr>
            <w:r w:rsidRPr="00D27ED2">
              <w:rPr>
                <w:bCs/>
              </w:rPr>
              <w:t>Из них на развитие речи</w:t>
            </w:r>
          </w:p>
        </w:tc>
        <w:tc>
          <w:tcPr>
            <w:tcW w:w="980" w:type="dxa"/>
          </w:tcPr>
          <w:p w:rsidR="001A137C" w:rsidRPr="00D27ED2" w:rsidRDefault="001A137C" w:rsidP="00D27ED2">
            <w:pPr>
              <w:pStyle w:val="a9"/>
              <w:spacing w:before="0" w:after="0"/>
              <w:rPr>
                <w:bCs/>
              </w:rPr>
            </w:pPr>
            <w:r w:rsidRPr="00D27ED2">
              <w:rPr>
                <w:bCs/>
              </w:rPr>
              <w:t>102ч</w:t>
            </w:r>
          </w:p>
          <w:p w:rsidR="001A137C" w:rsidRPr="00D27ED2" w:rsidRDefault="001A137C" w:rsidP="00D27ED2">
            <w:pPr>
              <w:pStyle w:val="a9"/>
              <w:spacing w:before="0" w:after="0"/>
              <w:rPr>
                <w:bCs/>
              </w:rPr>
            </w:pPr>
            <w:r w:rsidRPr="00D27ED2">
              <w:rPr>
                <w:bCs/>
              </w:rPr>
              <w:t>22ч</w:t>
            </w:r>
          </w:p>
        </w:tc>
      </w:tr>
    </w:tbl>
    <w:p w:rsidR="001A137C" w:rsidRPr="00D27ED2" w:rsidRDefault="001A137C" w:rsidP="001A137C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1A137C" w:rsidRPr="00D27ED2" w:rsidRDefault="001A137C" w:rsidP="001A1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1A137C" w:rsidRDefault="001A137C" w:rsidP="001A1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1A137C" w:rsidRDefault="001A137C" w:rsidP="001A1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1A137C" w:rsidRDefault="001A137C" w:rsidP="001A1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sectPr w:rsidR="001A137C" w:rsidSect="00D27ED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A137C" w:rsidRDefault="001A137C" w:rsidP="001A137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1A137C" w:rsidRPr="006D0197" w:rsidRDefault="001A137C" w:rsidP="001A137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Раздел «Календарно-тематическое план</w:t>
      </w:r>
      <w:r w:rsidR="00D27ED2">
        <w:rPr>
          <w:rFonts w:ascii="Times New Roman" w:hAnsi="Times New Roman" w:cs="Times New Roman"/>
          <w:b/>
          <w:sz w:val="24"/>
          <w:szCs w:val="24"/>
        </w:rPr>
        <w:t xml:space="preserve">ирование» Русский язык 9 </w:t>
      </w:r>
      <w:proofErr w:type="spellStart"/>
      <w:r w:rsidR="00D27ED2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="00D27ED2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A4244">
        <w:rPr>
          <w:rFonts w:ascii="Times New Roman" w:hAnsi="Times New Roman" w:cs="Times New Roman"/>
          <w:b/>
          <w:sz w:val="24"/>
          <w:szCs w:val="24"/>
        </w:rPr>
        <w:t>23</w:t>
      </w:r>
      <w:r w:rsidR="00D27ED2">
        <w:rPr>
          <w:rFonts w:ascii="Times New Roman" w:hAnsi="Times New Roman" w:cs="Times New Roman"/>
          <w:b/>
          <w:sz w:val="24"/>
          <w:szCs w:val="24"/>
        </w:rPr>
        <w:t>-202</w:t>
      </w:r>
      <w:r w:rsidR="009A424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="00F36D6D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г</w:t>
      </w:r>
    </w:p>
    <w:tbl>
      <w:tblPr>
        <w:tblStyle w:val="aa"/>
        <w:tblW w:w="19278" w:type="dxa"/>
        <w:tblInd w:w="-176" w:type="dxa"/>
        <w:tblLayout w:type="fixed"/>
        <w:tblLook w:val="04A0"/>
      </w:tblPr>
      <w:tblGrid>
        <w:gridCol w:w="627"/>
        <w:gridCol w:w="650"/>
        <w:gridCol w:w="850"/>
        <w:gridCol w:w="1843"/>
        <w:gridCol w:w="1984"/>
        <w:gridCol w:w="3119"/>
        <w:gridCol w:w="2268"/>
        <w:gridCol w:w="4252"/>
        <w:gridCol w:w="3685"/>
      </w:tblGrid>
      <w:tr w:rsidR="001A137C" w:rsidRPr="00816133" w:rsidTr="00D27ED2">
        <w:trPr>
          <w:trHeight w:val="675"/>
        </w:trPr>
        <w:tc>
          <w:tcPr>
            <w:tcW w:w="627" w:type="dxa"/>
          </w:tcPr>
          <w:p w:rsidR="001A137C" w:rsidRPr="00A813F9" w:rsidRDefault="001A137C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50" w:type="dxa"/>
          </w:tcPr>
          <w:p w:rsidR="001A137C" w:rsidRPr="00A813F9" w:rsidRDefault="001A137C" w:rsidP="00D27E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</w:p>
        </w:tc>
        <w:tc>
          <w:tcPr>
            <w:tcW w:w="850" w:type="dxa"/>
          </w:tcPr>
          <w:p w:rsidR="001A137C" w:rsidRPr="00314721" w:rsidRDefault="001A137C" w:rsidP="00D27E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843" w:type="dxa"/>
          </w:tcPr>
          <w:p w:rsidR="001A137C" w:rsidRPr="00314721" w:rsidRDefault="001A137C" w:rsidP="00D27ED2">
            <w:pPr>
              <w:rPr>
                <w:rFonts w:ascii="Times New Roman" w:hAnsi="Times New Roman" w:cs="Times New Roman"/>
                <w:b/>
              </w:rPr>
            </w:pPr>
            <w:r w:rsidRPr="00314721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984" w:type="dxa"/>
          </w:tcPr>
          <w:p w:rsidR="001A137C" w:rsidRPr="00314721" w:rsidRDefault="001A137C" w:rsidP="00D27ED2">
            <w:pPr>
              <w:rPr>
                <w:rFonts w:ascii="Times New Roman" w:hAnsi="Times New Roman" w:cs="Times New Roman"/>
                <w:b/>
              </w:rPr>
            </w:pPr>
            <w:r w:rsidRPr="00314721">
              <w:rPr>
                <w:rFonts w:ascii="Times New Roman" w:hAnsi="Times New Roman" w:cs="Times New Roman"/>
                <w:b/>
              </w:rPr>
              <w:t>Основные элементы содержания</w:t>
            </w:r>
          </w:p>
        </w:tc>
        <w:tc>
          <w:tcPr>
            <w:tcW w:w="3119" w:type="dxa"/>
          </w:tcPr>
          <w:p w:rsidR="001A137C" w:rsidRPr="00314721" w:rsidRDefault="001A137C" w:rsidP="00D27ED2">
            <w:pPr>
              <w:rPr>
                <w:rFonts w:ascii="Times New Roman" w:hAnsi="Times New Roman" w:cs="Times New Roman"/>
                <w:b/>
              </w:rPr>
            </w:pPr>
            <w:r w:rsidRPr="00314721">
              <w:rPr>
                <w:rFonts w:ascii="Times New Roman" w:hAnsi="Times New Roman" w:cs="Times New Roman"/>
                <w:b/>
              </w:rPr>
              <w:t>Требования к уровню подготовки</w:t>
            </w:r>
          </w:p>
        </w:tc>
        <w:tc>
          <w:tcPr>
            <w:tcW w:w="2268" w:type="dxa"/>
          </w:tcPr>
          <w:p w:rsidR="001A137C" w:rsidRPr="00314721" w:rsidRDefault="001A137C" w:rsidP="00D27ED2">
            <w:pPr>
              <w:rPr>
                <w:rFonts w:ascii="Times New Roman" w:hAnsi="Times New Roman" w:cs="Times New Roman"/>
                <w:b/>
              </w:rPr>
            </w:pPr>
            <w:r w:rsidRPr="00314721">
              <w:rPr>
                <w:rFonts w:ascii="Times New Roman" w:hAnsi="Times New Roman" w:cs="Times New Roman"/>
                <w:b/>
              </w:rPr>
              <w:t xml:space="preserve">Практика </w:t>
            </w:r>
          </w:p>
        </w:tc>
        <w:tc>
          <w:tcPr>
            <w:tcW w:w="4252" w:type="dxa"/>
          </w:tcPr>
          <w:p w:rsidR="001A137C" w:rsidRPr="00314721" w:rsidRDefault="001A137C" w:rsidP="00D27ED2">
            <w:pPr>
              <w:rPr>
                <w:rFonts w:ascii="Times New Roman" w:hAnsi="Times New Roman" w:cs="Times New Roman"/>
                <w:b/>
              </w:rPr>
            </w:pPr>
            <w:r w:rsidRPr="00314721">
              <w:rPr>
                <w:rFonts w:ascii="Times New Roman" w:hAnsi="Times New Roman" w:cs="Times New Roman"/>
                <w:b/>
              </w:rPr>
              <w:t xml:space="preserve">Планируемые результаты обучения </w:t>
            </w:r>
            <w:proofErr w:type="gramStart"/>
            <w:r w:rsidRPr="00314721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14721">
              <w:rPr>
                <w:rFonts w:ascii="Times New Roman" w:hAnsi="Times New Roman" w:cs="Times New Roman"/>
                <w:b/>
              </w:rPr>
              <w:t>личностные, метапредметные, предметные)</w:t>
            </w:r>
          </w:p>
        </w:tc>
        <w:tc>
          <w:tcPr>
            <w:tcW w:w="3685" w:type="dxa"/>
          </w:tcPr>
          <w:p w:rsidR="001A137C" w:rsidRPr="00314721" w:rsidRDefault="001A137C" w:rsidP="00D27E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A137C" w:rsidRPr="00816133" w:rsidTr="00D27ED2">
        <w:trPr>
          <w:trHeight w:val="249"/>
        </w:trPr>
        <w:tc>
          <w:tcPr>
            <w:tcW w:w="19278" w:type="dxa"/>
            <w:gridSpan w:val="9"/>
          </w:tcPr>
          <w:p w:rsidR="001A137C" w:rsidRDefault="001A137C" w:rsidP="00D27E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                       Введение</w:t>
            </w:r>
          </w:p>
          <w:p w:rsidR="001A137C" w:rsidRPr="00314721" w:rsidRDefault="001A137C" w:rsidP="00D27ED2">
            <w:pPr>
              <w:tabs>
                <w:tab w:val="left" w:pos="1594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1ч</w:t>
            </w:r>
          </w:p>
        </w:tc>
      </w:tr>
      <w:tr w:rsidR="001B2154" w:rsidRPr="000A14CC" w:rsidTr="001B2154">
        <w:trPr>
          <w:trHeight w:val="2895"/>
        </w:trPr>
        <w:tc>
          <w:tcPr>
            <w:tcW w:w="627" w:type="dxa"/>
            <w:tcBorders>
              <w:bottom w:val="single" w:sz="4" w:space="0" w:color="auto"/>
            </w:tcBorders>
          </w:tcPr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</w:tcPr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Русский язык  - национальный язык русского народа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формы существования национального русского языка: русский литературный язык, территориальные диалекты (народные говоры), социальные диалекты (жаргоны) и просторечия. </w:t>
            </w:r>
          </w:p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bottom w:val="single" w:sz="4" w:space="0" w:color="auto"/>
            </w:tcBorders>
          </w:tcPr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Иметь представление об особенностях национального языка, о его значении, образовании и развитии. Развивать умение читать лингвистические тексты и создавать собственные высказывания на лингвистические темы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B2154" w:rsidRPr="000A14CC" w:rsidRDefault="001B2154" w:rsidP="00D27E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Анализ текстов о языке;  собственное высказывание на лингвистическую тему </w:t>
            </w:r>
          </w:p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знать особенности национального языка, его назначение, развитие.</w:t>
            </w:r>
          </w:p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определять цель учебной деятельности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искать средства её осуществления; составлять сложный план текста.</w:t>
            </w:r>
          </w:p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испытывать чувство гордости за свою Родину, русский народ и историю России, осознавать свою этническую и национальную принадлежность, признавать ценности многонационального российского общества.</w:t>
            </w:r>
          </w:p>
        </w:tc>
        <w:tc>
          <w:tcPr>
            <w:tcW w:w="3685" w:type="dxa"/>
            <w:vMerge w:val="restart"/>
          </w:tcPr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B2154" w:rsidRPr="000A14CC" w:rsidTr="008728B5">
        <w:trPr>
          <w:trHeight w:val="457"/>
        </w:trPr>
        <w:tc>
          <w:tcPr>
            <w:tcW w:w="1559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B2154" w:rsidRPr="000A14CC" w:rsidRDefault="001B2154" w:rsidP="001B21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</w:t>
            </w: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и систематизация изученного в 5-8 классах8ч + 5 РР</w:t>
            </w:r>
          </w:p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B2154" w:rsidRPr="000A14CC" w:rsidTr="001B2154">
        <w:trPr>
          <w:trHeight w:val="1112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</w:tcPr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Фонетика.  Орфография. Графика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Повторение раздела «Фонетика.  Орфография. Графика». Литературные нормы русского языка. Орфоэпические нормы русского литературного языка. Орфография и графика.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1B2154" w:rsidRPr="000A14CC" w:rsidRDefault="001B2154" w:rsidP="008728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Понятия о звуках речи, соотношении звука и буквы, связь фонетики с графикой и орфографией, основные орфоэпические нормы 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Фонетический и орфоэпический разбор слов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Применять знания по фонетике в практике писания и говорения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Фонетический и орфоэпический разбор слов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Замена орфоэпической записи орфографической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Проверочная работа: фонетический разбор слова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иметь представление об орфоэпической литературной норме.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определять степень успешности выполнения своей работы, исходя из имеющихся критериев.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 приобретать мотивы учебной деятельности.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</w:tcBorders>
          </w:tcPr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B2154" w:rsidRPr="000A14CC" w:rsidTr="001B2154">
        <w:trPr>
          <w:trHeight w:val="313"/>
        </w:trPr>
        <w:tc>
          <w:tcPr>
            <w:tcW w:w="627" w:type="dxa"/>
            <w:tcBorders>
              <w:top w:val="single" w:sz="4" w:space="0" w:color="auto"/>
            </w:tcBorders>
          </w:tcPr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Лексика. Лексическое значение слова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Словарный состав русского языка с точки зрения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происхождения, употребления и стилистической окраски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1B2154" w:rsidRPr="000A14CC" w:rsidRDefault="001B2154" w:rsidP="008728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Виды морфем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Чередование звуков в морфемах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способы образования слов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Определение синонимов, антонимов, паронимов,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монимов,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историзмов.архаизмов</w:t>
            </w:r>
            <w:proofErr w:type="spellEnd"/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знания по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морфемике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и словообразованию в практике правописания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Пользоваться словарями русского языка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Составление схемы «Лексический состав русского языка» с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примерами   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применять знания из области лексика.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по плану, сверять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свои действия с целью и при необходимости исправлять ошибки с помощью учителя.</w:t>
            </w:r>
          </w:p>
          <w:p w:rsidR="001B2154" w:rsidRPr="000A14CC" w:rsidRDefault="001B2154" w:rsidP="008728B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формировать эстетические потребности, ценности и чувства.</w:t>
            </w:r>
          </w:p>
        </w:tc>
        <w:tc>
          <w:tcPr>
            <w:tcW w:w="3685" w:type="dxa"/>
            <w:vMerge/>
          </w:tcPr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:rsidR="001B2154" w:rsidRDefault="001A137C" w:rsidP="001A137C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                                                                             </w:t>
      </w:r>
    </w:p>
    <w:p w:rsidR="001A137C" w:rsidRPr="000A14CC" w:rsidRDefault="001B2154" w:rsidP="001A137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</w:t>
      </w:r>
      <w:r w:rsidR="001A137C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1A137C" w:rsidRPr="000A14CC">
        <w:rPr>
          <w:rFonts w:ascii="Times New Roman" w:hAnsi="Times New Roman" w:cs="Times New Roman"/>
          <w:b/>
          <w:sz w:val="20"/>
          <w:szCs w:val="20"/>
        </w:rPr>
        <w:t>Повторение и систематизация изученного в 5-8 классах8ч + 5 РР</w:t>
      </w:r>
    </w:p>
    <w:tbl>
      <w:tblPr>
        <w:tblStyle w:val="aa"/>
        <w:tblW w:w="16489" w:type="dxa"/>
        <w:tblInd w:w="-176" w:type="dxa"/>
        <w:tblLayout w:type="fixed"/>
        <w:tblLook w:val="04A0"/>
      </w:tblPr>
      <w:tblGrid>
        <w:gridCol w:w="568"/>
        <w:gridCol w:w="709"/>
        <w:gridCol w:w="850"/>
        <w:gridCol w:w="1843"/>
        <w:gridCol w:w="1984"/>
        <w:gridCol w:w="3119"/>
        <w:gridCol w:w="2268"/>
        <w:gridCol w:w="4252"/>
        <w:gridCol w:w="11"/>
        <w:gridCol w:w="867"/>
        <w:gridCol w:w="18"/>
      </w:tblGrid>
      <w:tr w:rsidR="001A137C" w:rsidRPr="000A14CC" w:rsidTr="00D27ED2">
        <w:trPr>
          <w:gridAfter w:val="1"/>
          <w:wAfter w:w="18" w:type="dxa"/>
        </w:trPr>
        <w:tc>
          <w:tcPr>
            <w:tcW w:w="568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1A137C" w:rsidRPr="000A14CC" w:rsidRDefault="00D27ED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A137C" w:rsidRPr="000A14C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843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Морфемика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и словообразование</w:t>
            </w:r>
          </w:p>
        </w:tc>
        <w:tc>
          <w:tcPr>
            <w:tcW w:w="1984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Морфемика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  Способы словообразования</w:t>
            </w:r>
          </w:p>
        </w:tc>
        <w:tc>
          <w:tcPr>
            <w:tcW w:w="3119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Признаки частей речи, особенно их функции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Отличие причастий от деепричастий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Понятие 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ословосочетаниях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предложениях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Отделяющие и выделяющие знаки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части речи </w:t>
            </w:r>
          </w:p>
        </w:tc>
        <w:tc>
          <w:tcPr>
            <w:tcW w:w="2268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Разбор слова по составу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Словообразовательный разбор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3" w:type="dxa"/>
            <w:gridSpan w:val="2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применять знания из области лексики и словообразования, владеть навыками морфемного и словообразовательного  разборов.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формировать эстетические потребности, ценности и чувства.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67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A137C" w:rsidRPr="000A14CC" w:rsidTr="00D27ED2">
        <w:trPr>
          <w:gridAfter w:val="1"/>
          <w:wAfter w:w="18" w:type="dxa"/>
        </w:trPr>
        <w:tc>
          <w:tcPr>
            <w:tcW w:w="568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843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Р.Р. Стили  речи</w:t>
            </w:r>
          </w:p>
        </w:tc>
        <w:tc>
          <w:tcPr>
            <w:tcW w:w="1984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Текст и его признаки. Стили речи и сфера их употребления, стилевые задачи</w:t>
            </w:r>
          </w:p>
        </w:tc>
        <w:tc>
          <w:tcPr>
            <w:tcW w:w="3119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Признаки текста и его функции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свободно и правильно излагать свои мысли в устной и письменной форме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Соблюдение норм построения текста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Совершенствование и редактирование собственного текста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137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признаков текста на примерах классических образцов; абзацное членение текста на основе нахождения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микротем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и определения грамматических средств связи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сжатие текста до нескольких предложений, до основной мысли, до темы  </w:t>
            </w:r>
          </w:p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3" w:type="dxa"/>
            <w:gridSpan w:val="2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владеть навыками  стилистического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и типологического анализа текста.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составлять сложный план, передавать содержание в сжатом, выборочном и развернутом виде.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  <w:tc>
          <w:tcPr>
            <w:tcW w:w="867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A137C" w:rsidRPr="000A14CC" w:rsidTr="00D27ED2">
        <w:trPr>
          <w:gridAfter w:val="1"/>
          <w:wAfter w:w="18" w:type="dxa"/>
        </w:trPr>
        <w:tc>
          <w:tcPr>
            <w:tcW w:w="568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1A137C" w:rsidRPr="000A14CC" w:rsidRDefault="00D27ED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A137C" w:rsidRPr="000A14C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843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Р.р. Типы речи</w:t>
            </w:r>
          </w:p>
        </w:tc>
        <w:tc>
          <w:tcPr>
            <w:tcW w:w="1984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Текст и его признаки, типы речи</w:t>
            </w:r>
          </w:p>
        </w:tc>
        <w:tc>
          <w:tcPr>
            <w:tcW w:w="3119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Признаки текста и его функции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свободно и правильно излагать свои мысли в устной и письменной форме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Соблюдение норм построения текста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Совершенствование и редактирование собственного текста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признаков текста на примерах классических образцов; абзацное членение текста на основе нахождения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микротем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и определения грамматических средств связи (сб. Сениной); сжатие текста до нескольких предложений, до основной мысли, до темы  </w:t>
            </w:r>
          </w:p>
        </w:tc>
        <w:tc>
          <w:tcPr>
            <w:tcW w:w="4263" w:type="dxa"/>
            <w:gridSpan w:val="2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повторить сведения о типах речи, учиться выполнять языковой анализ типовых фрагментов текста.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составлять и читать схемы, использовать дополнительные источники информации, владеть навыками письменной речи.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: 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развивать этические чувства, доброжелательность и эмоционально-нравственную отзывчивость.</w:t>
            </w:r>
          </w:p>
        </w:tc>
        <w:tc>
          <w:tcPr>
            <w:tcW w:w="867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A137C" w:rsidRPr="000A14CC" w:rsidTr="00D27ED2">
        <w:trPr>
          <w:gridAfter w:val="1"/>
          <w:wAfter w:w="18" w:type="dxa"/>
        </w:trPr>
        <w:tc>
          <w:tcPr>
            <w:tcW w:w="568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1A137C" w:rsidRPr="000A14CC" w:rsidRDefault="00D27ED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A137C" w:rsidRPr="000A14C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843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Морфология и синтаксис</w:t>
            </w:r>
          </w:p>
        </w:tc>
        <w:tc>
          <w:tcPr>
            <w:tcW w:w="1984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Система частей речи в русском языке. Принципы выделения частей речи. Слитное и раздельное написание разных частей речи с НЕ</w:t>
            </w:r>
          </w:p>
        </w:tc>
        <w:tc>
          <w:tcPr>
            <w:tcW w:w="3119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Признаки частей речи, особенно их функции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Отличие причастий от деепричастий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Понятие  о словосочетаниях и предложениях Отделяющие и выделяющие знаки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определять части речи (различать предлоги, наречия</w:t>
            </w:r>
            <w:proofErr w:type="gramStart"/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существительные), делать полный синтаксический разбор словосочетаний и предложений</w:t>
            </w:r>
          </w:p>
        </w:tc>
        <w:tc>
          <w:tcPr>
            <w:tcW w:w="2268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Синтаксический разбор предложений и словосочетаний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на определение частей речи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(ИЗ материалов ОГЭ)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Заполнение таблицы частей речи</w:t>
            </w:r>
          </w:p>
        </w:tc>
        <w:tc>
          <w:tcPr>
            <w:tcW w:w="4263" w:type="dxa"/>
            <w:gridSpan w:val="2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="006154B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 части речи, уметь выделять словосочетания из предложений, повторить слитное и раздельное написание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разных частей речи с не.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определять цель учебной деятельности, искать средства её осуществления.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формирование оценки своих поступков, разрешая моральные противоречия на основе общечеловеческих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ценностей.</w:t>
            </w:r>
          </w:p>
        </w:tc>
        <w:tc>
          <w:tcPr>
            <w:tcW w:w="867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A137C" w:rsidRPr="000A14CC" w:rsidTr="00D27ED2">
        <w:tc>
          <w:tcPr>
            <w:tcW w:w="568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843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984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Морфология и орфография.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Знаки препинания при однородных членах предложения, причастных и деепричастных оборотах. 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 понятия: знаки отделяющие и выделяющие. Уметь ставить знаки препинания в простом предложении. Знать и уметь применять правила орфографии: гласных в корнях слов; приставок (неизменяемых на письме, на з—с, пре- и при</w:t>
            </w:r>
          </w:p>
        </w:tc>
        <w:tc>
          <w:tcPr>
            <w:tcW w:w="2268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Объяснительный диктант: знаки препинания в простом предложении и  орфограммы, в том числе при  разграничении причастий и прилагательных</w:t>
            </w:r>
          </w:p>
        </w:tc>
        <w:tc>
          <w:tcPr>
            <w:tcW w:w="4252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повторить правописание гласных в корнях слов, пунктуацию простого предложения.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1A137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формирование оценки своих поступков, разрешая моральные противоречия на основе общечеловеческих ценностей.</w:t>
            </w:r>
          </w:p>
          <w:p w:rsidR="001B2154" w:rsidRPr="000A14CC" w:rsidRDefault="001B2154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6" w:type="dxa"/>
            <w:gridSpan w:val="3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2808" w:rsidRPr="000A14CC" w:rsidTr="001E2808">
        <w:trPr>
          <w:trHeight w:val="2558"/>
        </w:trPr>
        <w:tc>
          <w:tcPr>
            <w:tcW w:w="568" w:type="dxa"/>
            <w:tcBorders>
              <w:bottom w:val="single" w:sz="4" w:space="0" w:color="auto"/>
            </w:tcBorders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Морфология и орфография.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Знаки препинания при однородных членах предложения, причастных и деепричастных оборотах. Грамматическая основа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предложения. Правописание чередующихся гласных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основные нормы русского литературного языка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Применять изученные правила,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Пользоваться способами применения правил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Объяснительный диктант: знаки препинания в простом предложении и  орфограммы, в том числе при  разграничении причастий и прилагательных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повторить правописание чередующих гласных в корне, пунктуацию простого предложения.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формирование мотивов учебной деятельности.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2808" w:rsidRPr="000A14CC" w:rsidTr="001E2808">
        <w:trPr>
          <w:trHeight w:val="42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Обобщение по теме «Повторение и систематизация изученного в 5-8 классах»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Служебные и знаменательные части речи.</w:t>
            </w:r>
          </w:p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 отличие служебных частей речи от знаменательных, их грамматическое значение. Уметь производить морфологический и синтаксический, орфографический разбор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использовать знания, полученные 5-8 классах.</w:t>
            </w:r>
          </w:p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определять цель учебной деятельности, искать средства её осуществления.</w:t>
            </w:r>
          </w:p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развивать этические чувства, доброжелательность и эмоционально-нравственную отзывчивость.</w:t>
            </w:r>
          </w:p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2808" w:rsidRPr="000A14CC" w:rsidTr="001E2808">
        <w:trPr>
          <w:trHeight w:val="440"/>
        </w:trPr>
        <w:tc>
          <w:tcPr>
            <w:tcW w:w="568" w:type="dxa"/>
            <w:tcBorders>
              <w:top w:val="single" w:sz="4" w:space="0" w:color="auto"/>
            </w:tcBorders>
          </w:tcPr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№1 (диктант) по теме «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и систематизация изученного в 5-8 классах».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Проверить уровень владения ранее изученным материалом, выделенным для повторения и закрепления в 9 классе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контролировать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 как орфографических, пунктуационных, так и  грамматических навыков по различным разделам русского языка.</w:t>
            </w:r>
          </w:p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грамотно  оформлять свою письменную речь.</w:t>
            </w:r>
          </w:p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приобретать мотивы учебной деятельности и понимать личностный смысл</w:t>
            </w:r>
          </w:p>
          <w:p w:rsidR="001E2808" w:rsidRPr="000A14CC" w:rsidRDefault="001E2808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учения.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</w:tcBorders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2808" w:rsidRPr="000A14CC" w:rsidTr="00D27ED2">
        <w:tc>
          <w:tcPr>
            <w:tcW w:w="568" w:type="dxa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843" w:type="dxa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Р.р. Текст. Способы и средства связи</w:t>
            </w:r>
          </w:p>
        </w:tc>
        <w:tc>
          <w:tcPr>
            <w:tcW w:w="1984" w:type="dxa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Повторение и углубление знаний о тексте. Способы и средства связи в тексте</w:t>
            </w:r>
          </w:p>
        </w:tc>
        <w:tc>
          <w:tcPr>
            <w:tcW w:w="3119" w:type="dxa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Признаки текста и его функционально-смысловые типы, способы и средства связи в тексте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Свободно, правильно излагать свои мысли в устной и письменной форме, соблюдать нормы построения текста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Совершенствовать и редактировать собственный текст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определять способы и средства связи в тексте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работать по плану, сверять свои действия с целью и при необходимости исправлять ошибки с помощью учителя.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развивать этические чувства, доброжелательность и эмоционально-нравственную отзывчивость.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896" w:type="dxa"/>
            <w:gridSpan w:val="3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2808" w:rsidRPr="000A14CC" w:rsidTr="00D27ED2">
        <w:trPr>
          <w:gridAfter w:val="1"/>
          <w:wAfter w:w="18" w:type="dxa"/>
        </w:trPr>
        <w:tc>
          <w:tcPr>
            <w:tcW w:w="568" w:type="dxa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</w:t>
            </w:r>
          </w:p>
        </w:tc>
        <w:tc>
          <w:tcPr>
            <w:tcW w:w="1843" w:type="dxa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Р.р. Составление собственного речевого высказывания публицистического стиля </w:t>
            </w:r>
          </w:p>
        </w:tc>
        <w:tc>
          <w:tcPr>
            <w:tcW w:w="1984" w:type="dxa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Текст публицистического стиля.  Составление небольших высказываний</w:t>
            </w:r>
          </w:p>
        </w:tc>
        <w:tc>
          <w:tcPr>
            <w:tcW w:w="3119" w:type="dxa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Знать признаки публицистического стиля. 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Уметь выделять в тексте тему, основную мысль, проблему, определять авторскую позицию и формулировать свое отношение к ней, наблюдать за использованием ССП в текстах разных стилей и жанров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Высказывание публицистического стиля (обучающего характера)</w:t>
            </w:r>
          </w:p>
        </w:tc>
        <w:tc>
          <w:tcPr>
            <w:tcW w:w="4252" w:type="dxa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знать признаки публицистического стиля, учиться составлять высказывания.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работать по плану, сверять свои действия с целью и при необходимости исправлять ошибки с помощью учителя.</w:t>
            </w:r>
          </w:p>
          <w:p w:rsidR="001E2808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развивать этические чувства, доброжелательность и эмоционально-нравственную отзывчивость.</w:t>
            </w: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gridSpan w:val="2"/>
          </w:tcPr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808" w:rsidRPr="000A14CC" w:rsidRDefault="001E2808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137C" w:rsidRPr="000A14CC" w:rsidRDefault="001A137C" w:rsidP="001A137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A14CC">
        <w:rPr>
          <w:rFonts w:ascii="Times New Roman" w:hAnsi="Times New Roman" w:cs="Times New Roman"/>
          <w:b/>
          <w:sz w:val="20"/>
          <w:szCs w:val="20"/>
        </w:rPr>
        <w:t>Сложное предложение.</w:t>
      </w:r>
      <w:r w:rsidR="006154B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A14CC">
        <w:rPr>
          <w:rFonts w:ascii="Times New Roman" w:hAnsi="Times New Roman" w:cs="Times New Roman"/>
          <w:b/>
          <w:sz w:val="20"/>
          <w:szCs w:val="20"/>
        </w:rPr>
        <w:t>Сложносочиненное предложение10ч + 1 РР</w:t>
      </w:r>
    </w:p>
    <w:tbl>
      <w:tblPr>
        <w:tblStyle w:val="aa"/>
        <w:tblW w:w="16302" w:type="dxa"/>
        <w:tblInd w:w="-176" w:type="dxa"/>
        <w:tblLayout w:type="fixed"/>
        <w:tblLook w:val="04A0"/>
      </w:tblPr>
      <w:tblGrid>
        <w:gridCol w:w="568"/>
        <w:gridCol w:w="709"/>
        <w:gridCol w:w="850"/>
        <w:gridCol w:w="1843"/>
        <w:gridCol w:w="1984"/>
        <w:gridCol w:w="3119"/>
        <w:gridCol w:w="2268"/>
        <w:gridCol w:w="4252"/>
        <w:gridCol w:w="709"/>
      </w:tblGrid>
      <w:tr w:rsidR="001A137C" w:rsidRPr="000A14CC" w:rsidTr="00D27ED2">
        <w:trPr>
          <w:trHeight w:val="150"/>
        </w:trPr>
        <w:tc>
          <w:tcPr>
            <w:tcW w:w="568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D27ED2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A137C" w:rsidRPr="000A14C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D27ED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A137C" w:rsidRPr="000A14C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843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Сложное предложение.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Виды сложных предложений и средства связи в них</w:t>
            </w:r>
          </w:p>
        </w:tc>
        <w:tc>
          <w:tcPr>
            <w:tcW w:w="1984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Понятие о сложном предложении как единицы синтаксиса. Основные виды сложных предложений.</w:t>
            </w:r>
          </w:p>
        </w:tc>
        <w:tc>
          <w:tcPr>
            <w:tcW w:w="3119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 признаки разграничения простых и сложных предло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жений, понятие сложно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го предложения, иметь представление о средствах свя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зи частей сложного предложе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 и соответствующих знаках препинания. Знать классификацию сложных предложений. </w:t>
            </w:r>
          </w:p>
        </w:tc>
        <w:tc>
          <w:tcPr>
            <w:tcW w:w="2268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 упражнений нахождением в предложениях грамматических основ,  определение их количества и союзной сочинительной и подчинительной связи;   постановка знаков препинания в ССП  </w:t>
            </w:r>
          </w:p>
        </w:tc>
        <w:tc>
          <w:tcPr>
            <w:tcW w:w="4252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="006154B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 признаки разграничения простых и сложных предложений.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ориентироваться  в своей системе знаний и осознавать в необходимости новых, определять степень успешности выполнения своей работы.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37C" w:rsidRPr="000A14CC" w:rsidTr="00D27ED2">
        <w:trPr>
          <w:trHeight w:val="150"/>
        </w:trPr>
        <w:tc>
          <w:tcPr>
            <w:tcW w:w="568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:rsidR="001A137C" w:rsidRPr="000A14CC" w:rsidRDefault="009A4244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A137C" w:rsidRPr="000A14C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843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Понятие о сложносочиненном предложении</w:t>
            </w:r>
          </w:p>
        </w:tc>
        <w:tc>
          <w:tcPr>
            <w:tcW w:w="1984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Понятие о сложносочиненном предложении, средства связи, смысловые отношения между частями сложносочиненного предложения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 классификацию сложных предложений.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Уметь на уровне первичных навы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ков разграничивать сложные предложения разных типов, ставить знаки препинания между частями на письме.</w:t>
            </w:r>
          </w:p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 упражнений нахождением в предложениях грамматических основ,  определение их количества и союзной сочинительной и подчинительной связи;  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постановка знаков препинания в ССП  </w:t>
            </w:r>
          </w:p>
        </w:tc>
        <w:tc>
          <w:tcPr>
            <w:tcW w:w="4252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 классификацию сложных предложений и средства связи между их частями.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уметь работать по составленному плану</w:t>
            </w:r>
            <w:proofErr w:type="gramStart"/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делать выводы в результате совместной работы всего класса о классификации сложных предложений.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принимать и осваивать социальные роли обучающихся, приобретать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мотивы учебной деятельности и понимать личностный смысл учения.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37C" w:rsidRPr="000A14CC" w:rsidTr="00D27ED2">
        <w:trPr>
          <w:trHeight w:val="150"/>
        </w:trPr>
        <w:tc>
          <w:tcPr>
            <w:tcW w:w="568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</w:tcPr>
          <w:p w:rsidR="001A137C" w:rsidRPr="000A14CC" w:rsidRDefault="00D27ED2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A137C" w:rsidRPr="000A14C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843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Виды сложносочинённых предложений и знаки препинания в них.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Сочинительные союзы</w:t>
            </w:r>
          </w:p>
        </w:tc>
        <w:tc>
          <w:tcPr>
            <w:tcW w:w="1984" w:type="dxa"/>
            <w:vMerge w:val="restart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Понятие о сложносочиненном предложении (ССП). Сочинительные союзы</w:t>
            </w:r>
          </w:p>
        </w:tc>
        <w:tc>
          <w:tcPr>
            <w:tcW w:w="3119" w:type="dxa"/>
            <w:vMerge w:val="restart"/>
          </w:tcPr>
          <w:p w:rsidR="001A137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 разряды сочинительных союзов и соответствующие им виды сложносочиненных пред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ложений</w:t>
            </w:r>
          </w:p>
        </w:tc>
        <w:tc>
          <w:tcPr>
            <w:tcW w:w="2268" w:type="dxa"/>
            <w:vMerge w:val="restart"/>
          </w:tcPr>
          <w:p w:rsidR="001A137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Лингв. рассказ «Зачем нужно изучать ССП». Тест </w:t>
            </w:r>
          </w:p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 классификацию сложных предложений и сочинительные союзы.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уметь работать по составленному плану, используя наряду с основными и дополнительные средств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справочная литература, словари),делать выводы 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приобретать мотивы учебной деятельности и понимать личностный смысл учения.</w:t>
            </w:r>
          </w:p>
        </w:tc>
        <w:tc>
          <w:tcPr>
            <w:tcW w:w="709" w:type="dxa"/>
            <w:vMerge w:val="restart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37C" w:rsidRPr="000A14CC" w:rsidTr="00D27ED2">
        <w:trPr>
          <w:trHeight w:val="150"/>
        </w:trPr>
        <w:tc>
          <w:tcPr>
            <w:tcW w:w="568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</w:tcPr>
          <w:p w:rsidR="001A137C" w:rsidRPr="000A14CC" w:rsidRDefault="00D27ED2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A137C" w:rsidRPr="000A14C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843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Виды сложносочинённых предложений и знаки препинания в них.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Сочинительные союзы</w:t>
            </w:r>
          </w:p>
        </w:tc>
        <w:tc>
          <w:tcPr>
            <w:tcW w:w="1984" w:type="dxa"/>
            <w:vMerge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37C" w:rsidRPr="000A14CC" w:rsidTr="00D27ED2">
        <w:trPr>
          <w:trHeight w:val="150"/>
        </w:trPr>
        <w:tc>
          <w:tcPr>
            <w:tcW w:w="568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1A137C" w:rsidRPr="000A14CC" w:rsidRDefault="00D27ED2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A137C" w:rsidRPr="000A14C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843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Средства связи в сложных предложениях</w:t>
            </w:r>
          </w:p>
        </w:tc>
        <w:tc>
          <w:tcPr>
            <w:tcW w:w="1984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Смысловые отношения между частями ССП и способы их выражения</w:t>
            </w:r>
          </w:p>
        </w:tc>
        <w:tc>
          <w:tcPr>
            <w:tcW w:w="3119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 классификацию сложных предложений.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Уметь на уровне первичных навы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ков разграничивать сложные предложения разных типов, ставить знаки препинания между частями на письме.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37C" w:rsidRPr="000A14CC" w:rsidTr="00D27ED2">
        <w:trPr>
          <w:trHeight w:val="150"/>
        </w:trPr>
        <w:tc>
          <w:tcPr>
            <w:tcW w:w="568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0" w:type="dxa"/>
          </w:tcPr>
          <w:p w:rsidR="001A137C" w:rsidRPr="000A14CC" w:rsidRDefault="00D27ED2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A137C" w:rsidRPr="000A14C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843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Смысловые отношения в сложносочинённых предложениях</w:t>
            </w:r>
          </w:p>
        </w:tc>
        <w:tc>
          <w:tcPr>
            <w:tcW w:w="1984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Знаки препинания в ССП с общим второстепенным членом предложения. Синтаксический и пунктуационный разбор ССП</w:t>
            </w:r>
          </w:p>
        </w:tc>
        <w:tc>
          <w:tcPr>
            <w:tcW w:w="3119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 понятие ССП как такого единства его предикатив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частей, Знать, какие знаки препинания употребляются в составе ССП, и владеть навыками расстанов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ки этих знаков при письме.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Восстановление знаков препинания в ССП, составление схем</w:t>
            </w:r>
          </w:p>
        </w:tc>
        <w:tc>
          <w:tcPr>
            <w:tcW w:w="4252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(находить) в тексте средства, подкрепляющие смысловые отношения в ССП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A14CC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производить синтаксический разбор ССП.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в диалоге с учителем  определять степень успешности выполнения своей работы и работы всех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приобретать мотивы учебной деятельности и понимать личностный смысл учения.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37C" w:rsidRPr="000A14CC" w:rsidTr="00D27ED2">
        <w:trPr>
          <w:trHeight w:val="150"/>
        </w:trPr>
        <w:tc>
          <w:tcPr>
            <w:tcW w:w="568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</w:tcPr>
          <w:p w:rsidR="001A137C" w:rsidRPr="000A14CC" w:rsidRDefault="009A4244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A137C" w:rsidRPr="000A14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27E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Р.р. Особенности построения сложных предложений в разговорной речи</w:t>
            </w:r>
          </w:p>
        </w:tc>
        <w:tc>
          <w:tcPr>
            <w:tcW w:w="1984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Построение сложных предложений в разговорной речи.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наблюдать за особенностями использования сложносочиненных предложений в текстах разных стилей и жанров, художественном тексте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самостоятельно искать и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отбирать необходимую информацию; 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развивать этические чувства, доброжелательность 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37C" w:rsidRPr="000A14CC" w:rsidTr="00D27ED2">
        <w:trPr>
          <w:trHeight w:val="150"/>
        </w:trPr>
        <w:tc>
          <w:tcPr>
            <w:tcW w:w="568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0" w:type="dxa"/>
          </w:tcPr>
          <w:p w:rsidR="001A137C" w:rsidRPr="000A14CC" w:rsidRDefault="009A4244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D27ED2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843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Систематизация и обобщение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по теме «Сложносочиненное  предложение».</w:t>
            </w:r>
          </w:p>
        </w:tc>
        <w:tc>
          <w:tcPr>
            <w:tcW w:w="1984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нормы русского литературного языка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Применять изученные правила,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Пользоваться определенными навыками по их применению</w:t>
            </w:r>
          </w:p>
        </w:tc>
        <w:tc>
          <w:tcPr>
            <w:tcW w:w="2268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Тестовые задания</w:t>
            </w:r>
          </w:p>
        </w:tc>
        <w:tc>
          <w:tcPr>
            <w:tcW w:w="4252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Предметные: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(находить) в тексте средства, подкрепляющие смысловые отношения в ССП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A14CC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производить синтаксический разбор ССП.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определять степень успешности выполнения своей работы, исходя из имеющихся критериев.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 приобретать мотивы учебной деятельности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37C" w:rsidRPr="000A14CC" w:rsidTr="00D27ED2">
        <w:trPr>
          <w:trHeight w:val="2789"/>
        </w:trPr>
        <w:tc>
          <w:tcPr>
            <w:tcW w:w="568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</w:tcPr>
          <w:p w:rsidR="001A137C" w:rsidRPr="000A14CC" w:rsidRDefault="00D27ED2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A137C" w:rsidRPr="000A14C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D27ED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A137C" w:rsidRPr="000A14C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843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2(диктант) по теме: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Сложносочиненные предложения»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</w:p>
        </w:tc>
        <w:tc>
          <w:tcPr>
            <w:tcW w:w="1984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3119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Проверить уровень усвоения темы «Сложное предложение. Сложносочиненное предложение»</w:t>
            </w:r>
          </w:p>
        </w:tc>
        <w:tc>
          <w:tcPr>
            <w:tcW w:w="2268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Диктант</w:t>
            </w:r>
          </w:p>
        </w:tc>
        <w:tc>
          <w:tcPr>
            <w:tcW w:w="4252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контролировать сформированность  как орфографических, пунктуационных, так и  грамматических навыков по ССП.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грамотно  оформлять свою письменную речь.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приобретать мотивы учебной деятельности и понимать личностный смысл учения.</w:t>
            </w:r>
          </w:p>
        </w:tc>
        <w:tc>
          <w:tcPr>
            <w:tcW w:w="709" w:type="dxa"/>
          </w:tcPr>
          <w:p w:rsidR="001A137C" w:rsidRPr="000A14CC" w:rsidRDefault="001A137C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137C" w:rsidRPr="000A14CC" w:rsidRDefault="001B2154" w:rsidP="001A13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</w:t>
      </w:r>
      <w:r w:rsidR="001A137C" w:rsidRPr="000A14CC">
        <w:rPr>
          <w:rFonts w:ascii="Times New Roman" w:hAnsi="Times New Roman" w:cs="Times New Roman"/>
          <w:b/>
          <w:sz w:val="20"/>
          <w:szCs w:val="20"/>
        </w:rPr>
        <w:t>Сложноподчиненное предложение29ч + 8 РР</w:t>
      </w:r>
    </w:p>
    <w:tbl>
      <w:tblPr>
        <w:tblStyle w:val="aa"/>
        <w:tblW w:w="16714" w:type="dxa"/>
        <w:tblInd w:w="-176" w:type="dxa"/>
        <w:tblLayout w:type="fixed"/>
        <w:tblLook w:val="04A0"/>
      </w:tblPr>
      <w:tblGrid>
        <w:gridCol w:w="638"/>
        <w:gridCol w:w="639"/>
        <w:gridCol w:w="850"/>
        <w:gridCol w:w="1843"/>
        <w:gridCol w:w="2551"/>
        <w:gridCol w:w="2977"/>
        <w:gridCol w:w="2410"/>
        <w:gridCol w:w="3759"/>
        <w:gridCol w:w="1047"/>
      </w:tblGrid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50" w:type="dxa"/>
          </w:tcPr>
          <w:p w:rsidR="000A12F1" w:rsidRPr="000A14CC" w:rsidRDefault="009A4244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0A12F1" w:rsidRPr="000A14C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Строение сложноподчинённых предложений, средства связи его частей.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Строение СПП, средства связи его частей</w:t>
            </w:r>
          </w:p>
        </w:tc>
        <w:tc>
          <w:tcPr>
            <w:tcW w:w="2977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Отличия союзов и союзных слов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Особенности присоединения к главному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0A12F1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вид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придаточного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, находить указательное слово, определять вид связи между главным и придаточным, составлять  верт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икальные и горизонтальные схемы</w:t>
            </w:r>
          </w:p>
          <w:p w:rsidR="000A12F1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A12F1" w:rsidRPr="000A14CC" w:rsidRDefault="000A12F1" w:rsidP="00D27ED2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Конструирование ССП по заданным схемам. 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Конструирование ССП: с опорой на табл. с.61-62</w:t>
            </w:r>
          </w:p>
        </w:tc>
        <w:tc>
          <w:tcPr>
            <w:tcW w:w="3759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знать классификацию сложных предложений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и средства связи между их частями.</w:t>
            </w:r>
          </w:p>
          <w:p w:rsidR="000A12F1" w:rsidRPr="000A14CC" w:rsidRDefault="000A12F1" w:rsidP="00D27ED2">
            <w:pPr>
              <w:pStyle w:val="Default"/>
              <w:rPr>
                <w:sz w:val="20"/>
                <w:szCs w:val="20"/>
              </w:rPr>
            </w:pPr>
            <w:r w:rsidRPr="000A14CC">
              <w:rPr>
                <w:sz w:val="20"/>
                <w:szCs w:val="20"/>
              </w:rPr>
              <w:t xml:space="preserve">Разграничивать союзы и союзные слова. 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определять степень успешности выполнения своей работы, исходя из имеющихся критериев.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 приобретать мотивы учебной деятельности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0" w:type="dxa"/>
          </w:tcPr>
          <w:p w:rsidR="000A12F1" w:rsidRPr="000A14CC" w:rsidRDefault="009A4244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0A12F1" w:rsidRPr="000A14C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Виды сложноподчинённых предложений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Виды придаточных предложений, способы их различения          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Виды придаточных предложений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Объяснить постановку знаков препинания в СПП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Вычленять СПП из текста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Правильно употреблять СПП в речи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Употреблять в собственном высказывании синонимичные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синтаксические конструкции</w:t>
            </w:r>
          </w:p>
        </w:tc>
        <w:tc>
          <w:tcPr>
            <w:tcW w:w="2410" w:type="dxa"/>
            <w:vMerge w:val="restart"/>
          </w:tcPr>
          <w:p w:rsidR="000A12F1" w:rsidRPr="000A14CC" w:rsidRDefault="000A12F1" w:rsidP="00D27ED2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Конструирование ССП по заданным схемам. </w:t>
            </w:r>
          </w:p>
          <w:p w:rsidR="000A12F1" w:rsidRPr="000A14CC" w:rsidRDefault="000A12F1" w:rsidP="00D27ED2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9" w:type="dxa"/>
            <w:vMerge w:val="restart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 классификацию сложноподчиненных предложений.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самостоятельно искать и отбирать необходимую информацию; использовать для решения познавательных задач.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развивать этические чувства, доброжелательность и эмоционально-нравственную отзывчивость.</w:t>
            </w: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0" w:type="dxa"/>
          </w:tcPr>
          <w:p w:rsidR="000A12F1" w:rsidRPr="000A14CC" w:rsidRDefault="000A12F1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:rsidR="000A12F1" w:rsidRPr="000A14CC" w:rsidRDefault="000A12F1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Виды придаточных предложений, способы их различения  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Виды придаточных предложений, способы их различения          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9" w:type="dxa"/>
            <w:vMerge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0" w:type="dxa"/>
          </w:tcPr>
          <w:p w:rsidR="000A12F1" w:rsidRDefault="000A12F1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Знаки препинания в сложноподчинённых предложениях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Знаки препинания в сложноподчинённых предложениях</w:t>
            </w:r>
          </w:p>
        </w:tc>
        <w:tc>
          <w:tcPr>
            <w:tcW w:w="2977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Объяснить постановку знаков препинания в СПП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Вычленять СПП из текста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Правильно употреблять СПП в речи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Употреблять в собственном высказывании синонимичные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синтаксические конструкции</w:t>
            </w:r>
          </w:p>
        </w:tc>
        <w:tc>
          <w:tcPr>
            <w:tcW w:w="2410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9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принимать решение в различных жизненных ситуациях с учетом причинно-следственных связей в психологии и поведении людей.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</w:t>
            </w:r>
            <w:r w:rsidR="006154B2">
              <w:rPr>
                <w:rFonts w:ascii="Times New Roman" w:eastAsia="Times New Roman" w:hAnsi="Times New Roman" w:cs="Times New Roman"/>
                <w:color w:val="4B4B4B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eastAsia="Times New Roman" w:hAnsi="Times New Roman" w:cs="Times New Roman"/>
                <w:color w:val="4B4B4B"/>
                <w:sz w:val="20"/>
                <w:szCs w:val="20"/>
              </w:rPr>
              <w:t xml:space="preserve">познавательного интереса к новому учебному материалу и способам решения новой задачи; 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:rsidR="000A12F1" w:rsidRPr="000A14CC" w:rsidRDefault="000A12F1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Придаточные определительные, их синтаксические синонимы</w:t>
            </w:r>
          </w:p>
        </w:tc>
        <w:tc>
          <w:tcPr>
            <w:tcW w:w="2977" w:type="dxa"/>
          </w:tcPr>
          <w:p w:rsidR="000A12F1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 особенности СПП с придаточным определительным. Уметь пользоваться синтаксиче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скими синонимами (сложнопод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чиненное предложение с прида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точным определительным — простое предложение с обособ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ленным определением)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меть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находить сложноподчи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ненное предложение с придаточ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ным определительным в худо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жественных текстах; уместно использовать в своей речи подоб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ные синтаксические конструк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ции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Инд. карточки: работа с синтаксическими синонимами придаточными. определительными: замена конструкций простыми предложениями с причастными оборотами и наоборот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Разбор предл. по схеме: с.66</w:t>
            </w:r>
          </w:p>
        </w:tc>
        <w:tc>
          <w:tcPr>
            <w:tcW w:w="3759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Определять (находить) в тексте средства, подкрепляющие смысловые отношения в СПП с придаточным определительным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формирование мотивов учебной деятельности.</w:t>
            </w: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0" w:type="dxa"/>
          </w:tcPr>
          <w:p w:rsidR="000A12F1" w:rsidRPr="000A14CC" w:rsidRDefault="009A4244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A12F1" w:rsidRPr="000A14C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Придаточные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определительные, их синтаксические синонимы.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Придаточные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определительные, их синтаксические синонимы</w:t>
            </w:r>
          </w:p>
        </w:tc>
        <w:tc>
          <w:tcPr>
            <w:tcW w:w="2977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Знать 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Отличительные особенности придаточных определительных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Определять главное слово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Объяснить постановку знаков препинания в СПП с придаточными определительными 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Заменять придаточное определительное причастным оборотом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Использовать в речи СПП с придаточным определительным</w:t>
            </w:r>
          </w:p>
        </w:tc>
        <w:tc>
          <w:tcPr>
            <w:tcW w:w="2410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Инд. карточки: работа с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синтаксическими синонимами придаточными. определительными: замена конструкций простыми предложениями с причастными оборотами и наоборот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Разбор предл. по схеме: с.66</w:t>
            </w:r>
          </w:p>
        </w:tc>
        <w:tc>
          <w:tcPr>
            <w:tcW w:w="3759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Предметные: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определять (находить) в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тексте средства, подкрепляющие смысловые отношения в СПП с придаточным определительным. 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0A12F1">
        <w:trPr>
          <w:trHeight w:val="408"/>
        </w:trPr>
        <w:tc>
          <w:tcPr>
            <w:tcW w:w="638" w:type="dxa"/>
            <w:tcBorders>
              <w:bottom w:val="single" w:sz="4" w:space="0" w:color="auto"/>
            </w:tcBorders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A12F1" w:rsidRPr="000A14CC" w:rsidRDefault="000A12F1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843" w:type="dxa"/>
            <w:vMerge w:val="restart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РР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Сжатое изложение с элементами сочинения.</w:t>
            </w:r>
          </w:p>
        </w:tc>
        <w:tc>
          <w:tcPr>
            <w:tcW w:w="2551" w:type="dxa"/>
            <w:vMerge w:val="restart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Изложение с элементами сочинения. Текст, заголовок, тема, основная мысль, авторская позиция, проблема. План. Средства выразительности текста.</w:t>
            </w:r>
          </w:p>
        </w:tc>
        <w:tc>
          <w:tcPr>
            <w:tcW w:w="2977" w:type="dxa"/>
            <w:vMerge w:val="restart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Изложение с элементами сочинения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Проверить способность учащих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ся грамотно употреблять в речи сложносочиненные предложе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softHyphen/>
              <w:t>ния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Изложение </w:t>
            </w:r>
          </w:p>
        </w:tc>
        <w:tc>
          <w:tcPr>
            <w:tcW w:w="3759" w:type="dxa"/>
            <w:vMerge w:val="restart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Писать изложения по текстам публицистического, сохраняя композиционную форму, типологическое строение, характерные языковые средства; вводить в текст элементы сочинения.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формировать эстетические потребности, ценности и чувства.</w:t>
            </w:r>
          </w:p>
        </w:tc>
        <w:tc>
          <w:tcPr>
            <w:tcW w:w="1047" w:type="dxa"/>
            <w:vMerge w:val="restart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0A12F1">
        <w:trPr>
          <w:trHeight w:val="2338"/>
        </w:trPr>
        <w:tc>
          <w:tcPr>
            <w:tcW w:w="638" w:type="dxa"/>
            <w:tcBorders>
              <w:top w:val="single" w:sz="4" w:space="0" w:color="auto"/>
            </w:tcBorders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39" w:type="dxa"/>
            <w:tcBorders>
              <w:top w:val="single" w:sz="4" w:space="0" w:color="auto"/>
            </w:tcBorders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A12F1" w:rsidRPr="000A14CC" w:rsidRDefault="000A12F1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843" w:type="dxa"/>
            <w:vMerge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9" w:type="dxa"/>
            <w:vMerge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7" w:type="dxa"/>
            <w:vMerge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50" w:type="dxa"/>
          </w:tcPr>
          <w:p w:rsidR="000A12F1" w:rsidRPr="000A14CC" w:rsidRDefault="009A4244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  <w:r w:rsidR="000A12F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Сложноподчинённые предложения с придаточными изъяснительными.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Придаточные изъяснительные</w:t>
            </w:r>
          </w:p>
        </w:tc>
        <w:tc>
          <w:tcPr>
            <w:tcW w:w="2977" w:type="dxa"/>
            <w:vMerge w:val="restart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Отличительные особенности придаточных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изъяснительных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Определять главное слово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Задавать  вопрос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Объяснить постановку знаков препинания в СПП с придаточными определительными (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Употреблять придаточные изъяснительные в речи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П.12, 78-79:  план с последующим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лингвистичеким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рассказом  </w:t>
            </w:r>
          </w:p>
        </w:tc>
        <w:tc>
          <w:tcPr>
            <w:tcW w:w="3759" w:type="dxa"/>
            <w:vMerge w:val="restart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Определять (находить) в тексте средства, подкрепляющие смысловые отношения в СПП с придаточным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изъяснительным.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 формирование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eastAsia="Times New Roman" w:hAnsi="Times New Roman" w:cs="Times New Roman"/>
                <w:color w:val="4B4B4B"/>
                <w:sz w:val="20"/>
                <w:szCs w:val="20"/>
              </w:rPr>
              <w:t xml:space="preserve">учебно-познавательного интереса к новому учебному материалу и способам решения новой задачи; 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0" w:type="dxa"/>
          </w:tcPr>
          <w:p w:rsidR="000A12F1" w:rsidRPr="000A14CC" w:rsidRDefault="009A4244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Сложноподчинённые предложения с придаточными изъяснительными.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Придаточные изъяснительные</w:t>
            </w:r>
          </w:p>
        </w:tc>
        <w:tc>
          <w:tcPr>
            <w:tcW w:w="2977" w:type="dxa"/>
            <w:vMerge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9" w:type="dxa"/>
            <w:vMerge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</w:tcBorders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</w:tcPr>
          <w:p w:rsidR="000A12F1" w:rsidRPr="000A14CC" w:rsidRDefault="009A4244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29.11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Сложноподчиненн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ые предложения с придаточными обстоятельственными времени 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Придаточные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обстоятельственные, их классификация. Стилистические особенности союзов, связывающих придаточные обстоятельственные с главным</w:t>
            </w:r>
          </w:p>
        </w:tc>
        <w:tc>
          <w:tcPr>
            <w:tcW w:w="2977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Особенности структуры  СПП с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придаточными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времени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Задавать  вопрос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Объяснить постановку знаков препинания в СПП с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придаточными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обстоятельственными  времени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Использовать в речи СПП с придаточными места</w:t>
            </w:r>
          </w:p>
        </w:tc>
        <w:tc>
          <w:tcPr>
            <w:tcW w:w="2410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Конструирование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предложений с опорой на с.62-63 (таблица)</w:t>
            </w:r>
          </w:p>
        </w:tc>
        <w:tc>
          <w:tcPr>
            <w:tcW w:w="3759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Предметные:</w:t>
            </w:r>
            <w:r w:rsidR="006154B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(находить) в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тексте средства, подкрепляющие смысловые отношения в СПП с придаточным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обстоятельственным времени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определять степень успешности выполнения своей работы, исходя из имеющихся критериев.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 приобретать мотивы учебной деятельности</w:t>
            </w: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</w:tcPr>
          <w:p w:rsidR="000A12F1" w:rsidRPr="000A14CC" w:rsidRDefault="009A4244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Сложноподчиненные предложения с придаточными места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Придаточные обстоятельственные, их классификация. Стилистические особенности союзов, связывающих придаточные обстоятельственные с главным</w:t>
            </w:r>
          </w:p>
        </w:tc>
        <w:tc>
          <w:tcPr>
            <w:tcW w:w="2977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структуры  СПП с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придаточными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места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Задавать  вопрос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Объяснить постановку знаков препинания в СПП с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придаточными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обстоятельственными  места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Находить в предложениях указательные слова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Конструирование предложений с опорой на с.62-63 (таблица)</w:t>
            </w:r>
          </w:p>
        </w:tc>
        <w:tc>
          <w:tcPr>
            <w:tcW w:w="3759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="006154B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(находить) в тексте средства, подкрепляющие смысловые отношения в СПП с придаточным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обстоятельственным места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формирование мотивов учебной деятельности.</w:t>
            </w: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</w:tcPr>
          <w:p w:rsidR="000A12F1" w:rsidRPr="000A14CC" w:rsidRDefault="000A12F1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Стилистические особенности союзов, связывающих придаточные обстоятельственные с главным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Стилистические особенности союзов, связывающих придаточные обстоятельственные с главным</w:t>
            </w:r>
          </w:p>
        </w:tc>
        <w:tc>
          <w:tcPr>
            <w:tcW w:w="297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9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знать классификацию сложных предложений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и средства связи между их частями.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принимать решение в различных жизненных ситуациях с учетом причинно-следственных связей в психологии и поведении людей.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 формирование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eastAsia="Times New Roman" w:hAnsi="Times New Roman" w:cs="Times New Roman"/>
                <w:color w:val="4B4B4B"/>
                <w:sz w:val="20"/>
                <w:szCs w:val="20"/>
              </w:rPr>
              <w:t xml:space="preserve">учебно-познавательного интереса к новому учебному материалу и способам решения новой задачи; 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50" w:type="dxa"/>
          </w:tcPr>
          <w:p w:rsidR="000A12F1" w:rsidRPr="000A14CC" w:rsidRDefault="009A4244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0A12F1" w:rsidRPr="000A14C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РР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Строение текста. Признаки текста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Признаки текста</w:t>
            </w:r>
          </w:p>
        </w:tc>
        <w:tc>
          <w:tcPr>
            <w:tcW w:w="297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Знать признаки текста. Уметь определять тему, находить основную мысль,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микротемы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, ключевые слова</w:t>
            </w:r>
          </w:p>
        </w:tc>
        <w:tc>
          <w:tcPr>
            <w:tcW w:w="2410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темы,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микротем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, основной мысли в тексте</w:t>
            </w:r>
          </w:p>
        </w:tc>
        <w:tc>
          <w:tcPr>
            <w:tcW w:w="375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="006154B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анализировать строение текста, языковые и речевые средства, средства связи предложений в тексте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характерные для изученных стилей речи.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составлять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сложный план, передавать содержание в сжатом, выборочном и развернутом виде.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развивать этические чувства, доброжелательность и эмоционально-нравственную</w:t>
            </w: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</w:tcPr>
          <w:p w:rsidR="000A12F1" w:rsidRPr="000A14CC" w:rsidRDefault="009A4244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0A12F1" w:rsidRPr="000A14C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Сложноподчинённые предложения с придаточными сравнения.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Придаточные сравнительные</w:t>
            </w:r>
          </w:p>
        </w:tc>
        <w:tc>
          <w:tcPr>
            <w:tcW w:w="2977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структуры  СПП с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придаточными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 сравнения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Задавать  вопрос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Объяснить постановку знаков препинания в СПП с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придаточнымиобстоятельственным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 сравнения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Конструирование СПП.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Объяснительный диктант</w:t>
            </w:r>
          </w:p>
        </w:tc>
        <w:tc>
          <w:tcPr>
            <w:tcW w:w="3759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="006154B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(находить) в тексте средства, подкрепляющие смысловые отношения в СПП с придаточным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обстоятельственным сравнения.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определять степень успешности выполнения своей работы, исходя из имеющихся критериев.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 приобретать мотивы учебной деятельности</w:t>
            </w: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575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0" w:type="dxa"/>
          </w:tcPr>
          <w:p w:rsidR="000A12F1" w:rsidRPr="000A14CC" w:rsidRDefault="000A12F1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Сложноподчинённые предложения с придаточными образа действия и степени.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Придаточные 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образа действия и степени.</w:t>
            </w:r>
          </w:p>
        </w:tc>
        <w:tc>
          <w:tcPr>
            <w:tcW w:w="2977" w:type="dxa"/>
          </w:tcPr>
          <w:p w:rsidR="000A12F1" w:rsidRPr="002D0477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Особенности структуры  СПП с придаточными  образа действия  и степени</w:t>
            </w:r>
            <w:proofErr w:type="gramEnd"/>
          </w:p>
          <w:p w:rsidR="000A12F1" w:rsidRPr="002D0477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адавать  вопрос</w:t>
            </w:r>
          </w:p>
          <w:p w:rsidR="000A12F1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Объяснить постановку знаков препинания в СПП с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придаточными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обстоятельственными  образа действия и степени 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Диктант с творческим заданием: продолжить сложноподчиненное предложение придаточным образа действия или степени</w:t>
            </w:r>
          </w:p>
        </w:tc>
        <w:tc>
          <w:tcPr>
            <w:tcW w:w="3759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="006154B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(находить) в тексте средства, подкрепляющие смысловые отношения в СПП с придаточным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обстоятельственным образа действия и степени.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 w:rsidR="000A12F1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формировать эстетические потребности, ценности и чувства.</w:t>
            </w:r>
          </w:p>
          <w:p w:rsidR="000A12F1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0A12F1" w:rsidRPr="000A14CC" w:rsidRDefault="000A12F1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A42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РР</w:t>
            </w:r>
            <w:r w:rsidR="006154B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различных стилей в художественных произведениях. 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Художественный текст изложения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Способы сжатия текста.</w:t>
            </w:r>
          </w:p>
        </w:tc>
        <w:tc>
          <w:tcPr>
            <w:tcW w:w="297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 и уметь использовать все способы сжатия текста с сохранением его стилевых особенностей, правильно  строить рассуждение с точки зрения композиции, коммуникативных намерений, языковых норм, редактировать собственный текс</w:t>
            </w:r>
          </w:p>
        </w:tc>
        <w:tc>
          <w:tcPr>
            <w:tcW w:w="2410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9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="006154B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Определять стиль речи,  анализировать строение текста, языковые и речевые средства, характерные для изученных стилей речи.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составлять сложный план, передавать содержание в сжатом, выборочном и развернутом виде.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развивать этические чувства, доброжелательность и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эмоционально-нравственную</w:t>
            </w: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0" w:type="dxa"/>
          </w:tcPr>
          <w:p w:rsidR="000A12F1" w:rsidRPr="000A14CC" w:rsidRDefault="009A4244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0A12F1" w:rsidRPr="000A14C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Сложноподчинённое предложение с придаточным цели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Придаточные цели </w:t>
            </w:r>
          </w:p>
        </w:tc>
        <w:tc>
          <w:tcPr>
            <w:tcW w:w="2977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структуры  СПП с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придаточными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 цели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Задавать  вопрос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Объяснить постановку знаков препинания в СПП с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придаточными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обстоятельственными  цели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Правописание целевых подчинительных союзов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Конструирование предл. по заданным схемам;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самостоятельная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работа: расставить знаки препинания), карточка</w:t>
            </w:r>
          </w:p>
        </w:tc>
        <w:tc>
          <w:tcPr>
            <w:tcW w:w="3759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="006154B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(находить) в тексте средства, подкрепляющие смысловые отношения в СПП с придаточным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обстоятельственным цели.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формирование мотивов учебной деятельности.</w:t>
            </w: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0" w:type="dxa"/>
          </w:tcPr>
          <w:p w:rsidR="000A12F1" w:rsidRPr="000A14CC" w:rsidRDefault="00E578C4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0A12F1" w:rsidRPr="000A14C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Сложноподчинённое предложение с придаточным условия.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Придаточные условия</w:t>
            </w:r>
          </w:p>
        </w:tc>
        <w:tc>
          <w:tcPr>
            <w:tcW w:w="2977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структуры  СПП с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придаточными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 условия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Задавать  вопрос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Объяснить постановку знаков препинания в СПП с придаточными обстоятельственными цели.  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Конструирование предл. по заданным схемам;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самостоятельная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работа: расставить знаки препинания), карточка</w:t>
            </w:r>
          </w:p>
        </w:tc>
        <w:tc>
          <w:tcPr>
            <w:tcW w:w="3759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="006154B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(находить) в тексте средства, подкрепляющие смысловые отношения в СПП с придаточным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обстоятельственным условия.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определять степень успешности выполнения своей работы, исходя из имеющихся критериев.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формирование мотивов учебной деятельности.</w:t>
            </w: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50" w:type="dxa"/>
          </w:tcPr>
          <w:p w:rsidR="000A12F1" w:rsidRPr="000A14CC" w:rsidRDefault="000A12F1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78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Сложноподчинённое предложение с придаточными причины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Придаточные причины </w:t>
            </w:r>
          </w:p>
        </w:tc>
        <w:tc>
          <w:tcPr>
            <w:tcW w:w="2977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структуры  СПП с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придаточными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 причины 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Задавать  вопрос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Объяснить постановку знаков препинания в СПП с придаточными обстоятельственным причины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придаточные причины  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Составление модели СПП с придаточными</w:t>
            </w:r>
            <w:proofErr w:type="gramStart"/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причины. с опорой на материал №81 и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теор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 материал с.111-112</w:t>
            </w:r>
          </w:p>
        </w:tc>
        <w:tc>
          <w:tcPr>
            <w:tcW w:w="3759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="006154B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(находить) в тексте средства, подкрепляющие смысловые отношения в СПП с придаточным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обстоятельственным причины.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определять степень успешности выполнения своей работы, исходя из имеющихся критериев.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принимать и осваив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ать социальные роли обучающихся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0A12F1" w:rsidRPr="000A14CC" w:rsidRDefault="000A12F1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78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Сложноподчинённое предложение с придаточными следствия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Придаточные  следствия</w:t>
            </w:r>
          </w:p>
        </w:tc>
        <w:tc>
          <w:tcPr>
            <w:tcW w:w="2977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структуры  СПП с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придаточными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  следствия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Задавать  вопрос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Объяснить постановку знаков препинания в СПП с придаточными обстоятельственными  следствия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Написание сложных причинных союзов Их отличие от предлогов и местоимений</w:t>
            </w:r>
          </w:p>
        </w:tc>
        <w:tc>
          <w:tcPr>
            <w:tcW w:w="2410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Составление модели СПП с придаточными.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следствия. </w:t>
            </w:r>
          </w:p>
        </w:tc>
        <w:tc>
          <w:tcPr>
            <w:tcW w:w="3759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="006154B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(находить) в тексте средства, подкрепляющие смысловые отношения в СПП с придаточным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обстоятельственным следствия.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формировать эстетические потребности, ценности и чувства.</w:t>
            </w: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0" w:type="dxa"/>
          </w:tcPr>
          <w:p w:rsidR="000A12F1" w:rsidRPr="000A14CC" w:rsidRDefault="00E578C4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РР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Использование различных стилей в художественных произведениях.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Художественный текст изложения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Способы сжатия текста.</w:t>
            </w:r>
          </w:p>
        </w:tc>
        <w:tc>
          <w:tcPr>
            <w:tcW w:w="297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="006154B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пределять стиль речи,  анализировать строение текста, языковые и речевые средства, характерные для изученных стилей речи.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готовность слушать собеседника и вести диалог аргументировать свою точку зрения.</w:t>
            </w:r>
            <w:r w:rsidR="006154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 формирование </w:t>
            </w:r>
            <w:r w:rsidRPr="000A14CC">
              <w:rPr>
                <w:rFonts w:ascii="Times New Roman" w:eastAsia="Times New Roman" w:hAnsi="Times New Roman" w:cs="Times New Roman"/>
                <w:color w:val="4B4B4B"/>
                <w:sz w:val="20"/>
                <w:szCs w:val="20"/>
              </w:rPr>
              <w:t xml:space="preserve">учебно-познавательного интереса к новому учебному материалу и способам решения новой задачи; 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0A12F1" w:rsidRPr="000A14CC" w:rsidRDefault="00E578C4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27.12</w:t>
            </w:r>
          </w:p>
          <w:p w:rsidR="000A12F1" w:rsidRPr="000A14CC" w:rsidRDefault="000A12F1" w:rsidP="000A1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Pr="000A14CC" w:rsidRDefault="000A12F1" w:rsidP="000A1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Pr="000A14CC" w:rsidRDefault="000A12F1" w:rsidP="000A1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Сложноподчинённое предложение с придаточным уступительным.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Придаточные уступительные</w:t>
            </w:r>
          </w:p>
        </w:tc>
        <w:tc>
          <w:tcPr>
            <w:tcW w:w="2977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структуры  СПП с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придаточными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 уступительными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Задавать  вопрос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Объяснить постановку знаков препинания в СПП с придаточными обстоятельственными  уступительными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 речи СПП с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придаточными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уступительными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Выборочное списывание с последующей взаимопроверкой: №186 по вариантам; 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составление схем предложений</w:t>
            </w:r>
          </w:p>
        </w:tc>
        <w:tc>
          <w:tcPr>
            <w:tcW w:w="3759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Предметные: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Определять (находить) в тексте средства, подкрепляющие смысловые отношения в СПП с придаточным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обстоятельственным уступительным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формировать эстетические потребности, ценности и чувства</w:t>
            </w: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0" w:type="dxa"/>
          </w:tcPr>
          <w:p w:rsidR="000A12F1" w:rsidRPr="00032483" w:rsidRDefault="00E578C4" w:rsidP="000A1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483">
              <w:rPr>
                <w:rFonts w:ascii="Times New Roman" w:hAnsi="Times New Roman" w:cs="Times New Roman"/>
                <w:sz w:val="20"/>
                <w:szCs w:val="20"/>
              </w:rPr>
              <w:t>29.12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Место придаточного предложения по отношению к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главному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Строение сложноподчиненных предложений разных видов.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 признаки СПП разных видов.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Уметь оценивать правильность построения СПП разных видов,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исправлять нарушения построения СПП.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Знать особенности использования СПП в текстах разных стилей и жанров. 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A12F1" w:rsidRPr="000A14CC" w:rsidRDefault="000A12F1" w:rsidP="00D27E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Комплексная работа с текстом: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набл.над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особенностью употребления СПП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различных стилях речи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9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моделировать по заданным схемам и использовать в своей речи синтаксические синонимы СПП. 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по плану,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сверять свои действия с целью и при необходимости исправлять ошибки с помощью учителя.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формирование мотивов учебной деятельности.</w:t>
            </w: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0A12F1" w:rsidRPr="000A14CC" w:rsidRDefault="00032483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0A12F1" w:rsidRPr="000A14C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Систематизация и обобщение изученного по теме: «Сложноподчинённое предложение».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Строение сложноподчиненных предложений разных видов</w:t>
            </w:r>
          </w:p>
        </w:tc>
        <w:tc>
          <w:tcPr>
            <w:tcW w:w="2977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Отличительные признаки СПП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Виды придаточных,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производить пунктуационный и синтаксический разбор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Владеть синтаксическими нормами языка</w:t>
            </w:r>
          </w:p>
        </w:tc>
        <w:tc>
          <w:tcPr>
            <w:tcW w:w="2410" w:type="dxa"/>
          </w:tcPr>
          <w:p w:rsidR="000A12F1" w:rsidRPr="000A14CC" w:rsidRDefault="000A12F1" w:rsidP="00D27E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Комплексная работа с текстом: набл.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над особенностью употребления СПП различных стилях речи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:  </w:t>
            </w:r>
            <w:r w:rsidRPr="000A14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производить синтаксический разбор СПП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определять степень успешности выполнения своей работы, исходя из имеющихся критериев.</w:t>
            </w: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 приобретать мотивы учебной деятельности</w:t>
            </w: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F1" w:rsidRPr="000A14CC" w:rsidTr="00D27ED2">
        <w:trPr>
          <w:trHeight w:val="148"/>
        </w:trPr>
        <w:tc>
          <w:tcPr>
            <w:tcW w:w="638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39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50" w:type="dxa"/>
          </w:tcPr>
          <w:p w:rsidR="000A12F1" w:rsidRPr="000A14CC" w:rsidRDefault="00032483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A12F1" w:rsidRPr="000A14C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843" w:type="dxa"/>
          </w:tcPr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Систематизация и обобщение изученного по теме: «Сложноподчинённое предложение».</w:t>
            </w:r>
          </w:p>
        </w:tc>
        <w:tc>
          <w:tcPr>
            <w:tcW w:w="2551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Строение сложноподчиненных предложений разных видов</w:t>
            </w:r>
          </w:p>
        </w:tc>
        <w:tc>
          <w:tcPr>
            <w:tcW w:w="2977" w:type="dxa"/>
            <w:vMerge w:val="restart"/>
          </w:tcPr>
          <w:p w:rsidR="000A12F1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Проверка уровня усвоения по теме «Сложноподчиненное предложение»</w:t>
            </w:r>
          </w:p>
        </w:tc>
        <w:tc>
          <w:tcPr>
            <w:tcW w:w="2410" w:type="dxa"/>
            <w:vMerge w:val="restart"/>
          </w:tcPr>
          <w:p w:rsidR="000A12F1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работа: индивидуальные задания:</w:t>
            </w:r>
          </w:p>
        </w:tc>
        <w:tc>
          <w:tcPr>
            <w:tcW w:w="3759" w:type="dxa"/>
            <w:vMerge w:val="restart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:  </w:t>
            </w:r>
            <w:r w:rsidRPr="000A14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производить синтаксический разбор СПП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0A12F1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A12F1" w:rsidRPr="000A14CC">
              <w:rPr>
                <w:rFonts w:ascii="Times New Roman" w:hAnsi="Times New Roman" w:cs="Times New Roman"/>
                <w:sz w:val="20"/>
                <w:szCs w:val="20"/>
              </w:rPr>
              <w:t>онтролировать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12F1" w:rsidRPr="000A14CC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="000A12F1"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 как  пунктуационных, так и  грамматических навыков по СПП.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грамотно  оформлять свою письменную речь.</w:t>
            </w:r>
          </w:p>
          <w:p w:rsidR="000A12F1" w:rsidRPr="000A14CC" w:rsidRDefault="000A12F1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 приобретать мотивы учебной деятельности</w:t>
            </w:r>
          </w:p>
        </w:tc>
        <w:tc>
          <w:tcPr>
            <w:tcW w:w="1047" w:type="dxa"/>
          </w:tcPr>
          <w:p w:rsidR="000A12F1" w:rsidRPr="000A14CC" w:rsidRDefault="000A12F1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694" w:rsidRPr="000A14CC" w:rsidTr="006154B2">
        <w:trPr>
          <w:trHeight w:val="769"/>
        </w:trPr>
        <w:tc>
          <w:tcPr>
            <w:tcW w:w="638" w:type="dxa"/>
            <w:tcBorders>
              <w:bottom w:val="single" w:sz="4" w:space="0" w:color="auto"/>
            </w:tcBorders>
          </w:tcPr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363694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63694" w:rsidRDefault="00363694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694" w:rsidRDefault="00032483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12.01</w:t>
            </w:r>
          </w:p>
          <w:p w:rsidR="00363694" w:rsidRDefault="00363694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694" w:rsidRPr="000A14CC" w:rsidRDefault="00363694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154B2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3 по теме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«С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ложноподчиненное предложение»</w:t>
            </w:r>
          </w:p>
        </w:tc>
        <w:tc>
          <w:tcPr>
            <w:tcW w:w="2977" w:type="dxa"/>
            <w:vMerge/>
          </w:tcPr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9" w:type="dxa"/>
            <w:vMerge/>
          </w:tcPr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vMerge w:val="restart"/>
          </w:tcPr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3694" w:rsidRPr="000A14CC" w:rsidTr="006154B2">
        <w:trPr>
          <w:trHeight w:val="827"/>
        </w:trPr>
        <w:tc>
          <w:tcPr>
            <w:tcW w:w="638" w:type="dxa"/>
            <w:tcBorders>
              <w:top w:val="single" w:sz="4" w:space="0" w:color="auto"/>
            </w:tcBorders>
          </w:tcPr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39" w:type="dxa"/>
            <w:tcBorders>
              <w:top w:val="single" w:sz="4" w:space="0" w:color="auto"/>
            </w:tcBorders>
          </w:tcPr>
          <w:p w:rsidR="00032483" w:rsidRPr="000A14CC" w:rsidRDefault="00032483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483" w:rsidRPr="000A14CC" w:rsidRDefault="00032483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32483" w:rsidRPr="000A14CC" w:rsidRDefault="00032483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694" w:rsidRPr="000A14CC" w:rsidRDefault="00032483" w:rsidP="000A1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«Сложноподчиненное предложение»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694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</w:p>
        </w:tc>
        <w:tc>
          <w:tcPr>
            <w:tcW w:w="2551" w:type="dxa"/>
            <w:vMerge/>
          </w:tcPr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9" w:type="dxa"/>
            <w:vMerge/>
          </w:tcPr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</w:tcPr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51B" w:rsidRPr="000A14CC" w:rsidTr="00D27ED2">
        <w:trPr>
          <w:trHeight w:val="148"/>
        </w:trPr>
        <w:tc>
          <w:tcPr>
            <w:tcW w:w="638" w:type="dxa"/>
          </w:tcPr>
          <w:p w:rsidR="00F0551B" w:rsidRPr="000A14CC" w:rsidRDefault="00F0551B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39" w:type="dxa"/>
          </w:tcPr>
          <w:p w:rsidR="00F0551B" w:rsidRPr="000A14CC" w:rsidRDefault="00F0551B" w:rsidP="00363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F0551B" w:rsidRPr="000A14CC" w:rsidRDefault="00032483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0551B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843" w:type="dxa"/>
          </w:tcPr>
          <w:p w:rsidR="00F0551B" w:rsidRPr="000A14CC" w:rsidRDefault="00F0551B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Р.Р. Публицистический стиль.</w:t>
            </w:r>
          </w:p>
        </w:tc>
        <w:tc>
          <w:tcPr>
            <w:tcW w:w="2551" w:type="dxa"/>
          </w:tcPr>
          <w:p w:rsidR="00F0551B" w:rsidRPr="000A14CC" w:rsidRDefault="00F0551B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Текст публицистического стиля.</w:t>
            </w:r>
          </w:p>
        </w:tc>
        <w:tc>
          <w:tcPr>
            <w:tcW w:w="2977" w:type="dxa"/>
          </w:tcPr>
          <w:p w:rsidR="00F0551B" w:rsidRPr="000A14CC" w:rsidRDefault="00F0551B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Уметь сохранять элементы публицистического стиля во вторичном тексте, использовать в речи синтаксические конструкции: ССП, СПП  </w:t>
            </w:r>
          </w:p>
        </w:tc>
        <w:tc>
          <w:tcPr>
            <w:tcW w:w="2410" w:type="dxa"/>
          </w:tcPr>
          <w:p w:rsidR="00F0551B" w:rsidRPr="000A14CC" w:rsidRDefault="00F0551B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9" w:type="dxa"/>
          </w:tcPr>
          <w:p w:rsidR="00F0551B" w:rsidRPr="000A14CC" w:rsidRDefault="00F0551B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уметь сопоставлять и сравнивать речевые высказывания с точки_ зрения их содержания, стилистических особенностей и использованных языковых средств.</w:t>
            </w:r>
          </w:p>
          <w:p w:rsidR="00F0551B" w:rsidRPr="000A14CC" w:rsidRDefault="00F0551B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слушать собеседника и вести диалог; готовность признавать возможность существования различных точек зрения 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 формирование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eastAsia="Times New Roman" w:hAnsi="Times New Roman" w:cs="Times New Roman"/>
                <w:color w:val="4B4B4B"/>
                <w:sz w:val="20"/>
                <w:szCs w:val="20"/>
              </w:rPr>
              <w:t xml:space="preserve">учебно-познавательного интереса к новому учебному материалу и способам решения новой задачи; </w:t>
            </w:r>
          </w:p>
          <w:p w:rsidR="00F0551B" w:rsidRPr="000A14CC" w:rsidRDefault="00F0551B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F0551B" w:rsidRPr="000A14CC" w:rsidRDefault="00F0551B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D27ED2">
        <w:trPr>
          <w:trHeight w:val="148"/>
        </w:trPr>
        <w:tc>
          <w:tcPr>
            <w:tcW w:w="638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639" w:type="dxa"/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50" w:type="dxa"/>
          </w:tcPr>
          <w:p w:rsidR="006154B2" w:rsidRPr="000A14CC" w:rsidRDefault="006154B2" w:rsidP="000A1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0A1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843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РР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Эссе. Понятие о жанре. 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Сочинение.</w:t>
            </w:r>
          </w:p>
        </w:tc>
        <w:tc>
          <w:tcPr>
            <w:tcW w:w="2551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Эссе. Понятие о жанре.  Сочинение- эссе «О времени и о себе».</w:t>
            </w:r>
          </w:p>
        </w:tc>
        <w:tc>
          <w:tcPr>
            <w:tcW w:w="2977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Знать признаки жанра эссе. Уметь определять жанр эссе (на основе анализа задачи высказывания, предметного содержания, типологической структуры и языковых особенностей текста). 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3759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Строить устные и письменные высказывания, ориентированные на жанры публицистики (эссе)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слушать собеседника и вести диалог.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принимать и осваивать социальные роли обучающихся, приобретать мотивы учебной деятельности и понимать личностный смысл учения.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D27ED2">
        <w:trPr>
          <w:trHeight w:val="148"/>
        </w:trPr>
        <w:tc>
          <w:tcPr>
            <w:tcW w:w="638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39" w:type="dxa"/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0" w:type="dxa"/>
          </w:tcPr>
          <w:p w:rsidR="006154B2" w:rsidRPr="000A14CC" w:rsidRDefault="006154B2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</w:t>
            </w:r>
          </w:p>
          <w:p w:rsidR="006154B2" w:rsidRPr="000A14CC" w:rsidRDefault="006154B2" w:rsidP="000A1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Понятие о сложноподчиненном предложении с несколькими придаточными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СПП с несколькими придаточными. Знаки препинания в них.</w:t>
            </w:r>
          </w:p>
        </w:tc>
        <w:tc>
          <w:tcPr>
            <w:tcW w:w="2977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признаки  подчинительной связи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между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придаточными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постановки знаков препинания в СПП с несколькими придаточными, </w:t>
            </w: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Различать сложноподчиненные предложения с однородными, параллельным и последовательным подчинением</w:t>
            </w:r>
          </w:p>
        </w:tc>
        <w:tc>
          <w:tcPr>
            <w:tcW w:w="2410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карточки: синтаксический разбор СПП с одной и несколькими придаточными частями  </w:t>
            </w:r>
          </w:p>
        </w:tc>
        <w:tc>
          <w:tcPr>
            <w:tcW w:w="3759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(находить) главную и придаточную части сложноподчиненного предложения. 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принимать решение в различных жизненных ситуациях с учетом причинно-следственных связей в психологии и поведении людей.</w:t>
            </w:r>
          </w:p>
          <w:p w:rsidR="006154B2" w:rsidRPr="000A14CC" w:rsidRDefault="006154B2" w:rsidP="00D27ED2">
            <w:pPr>
              <w:spacing w:before="75"/>
              <w:rPr>
                <w:rFonts w:ascii="Times New Roman" w:eastAsia="Times New Roman" w:hAnsi="Times New Roman" w:cs="Times New Roman"/>
                <w:color w:val="4B4B4B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 формирование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eastAsia="Times New Roman" w:hAnsi="Times New Roman" w:cs="Times New Roman"/>
                <w:color w:val="4B4B4B"/>
                <w:sz w:val="20"/>
                <w:szCs w:val="20"/>
              </w:rPr>
              <w:t xml:space="preserve">учебно-познавательного интереса к новому учебному материалу и способам решения новой задачи; </w:t>
            </w:r>
          </w:p>
          <w:p w:rsidR="006154B2" w:rsidRPr="000A14CC" w:rsidRDefault="006154B2" w:rsidP="00D27ED2">
            <w:pPr>
              <w:pStyle w:val="Default"/>
              <w:rPr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0A12F1">
        <w:trPr>
          <w:trHeight w:val="442"/>
        </w:trPr>
        <w:tc>
          <w:tcPr>
            <w:tcW w:w="638" w:type="dxa"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54B2" w:rsidRPr="000A14CC" w:rsidRDefault="006154B2" w:rsidP="000A1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0A1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24.01</w:t>
            </w:r>
          </w:p>
        </w:tc>
        <w:tc>
          <w:tcPr>
            <w:tcW w:w="1843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Сложноподчинённое предложение с несколькими придаточными</w:t>
            </w:r>
          </w:p>
        </w:tc>
        <w:tc>
          <w:tcPr>
            <w:tcW w:w="2551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СПП с несколькими придаточными. Знаки препинания в них.</w:t>
            </w:r>
          </w:p>
        </w:tc>
        <w:tc>
          <w:tcPr>
            <w:tcW w:w="2977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признаки  подчинительной связи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между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придаточными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Правила постановки знаков препинания в СПП с несколькими придаточными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Различать сложноподчиненные предложения с однородными, параллельным и последовательным подчинением</w:t>
            </w:r>
          </w:p>
        </w:tc>
        <w:tc>
          <w:tcPr>
            <w:tcW w:w="2410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работа: индивидуальные задания: УМК, с.188 с последующей проверкой</w:t>
            </w:r>
          </w:p>
        </w:tc>
        <w:tc>
          <w:tcPr>
            <w:tcW w:w="3759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опознавать сложные предложения с несколькими придаточными, строить их схемы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 w:rsidR="006154B2" w:rsidRPr="000A14CC" w:rsidRDefault="006154B2" w:rsidP="00D27ED2">
            <w:pPr>
              <w:pStyle w:val="Default"/>
              <w:rPr>
                <w:sz w:val="20"/>
                <w:szCs w:val="20"/>
              </w:rPr>
            </w:pPr>
            <w:r w:rsidRPr="000A14CC">
              <w:rPr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sz w:val="20"/>
                <w:szCs w:val="20"/>
              </w:rPr>
              <w:t>: формировать эстетические потребности, ценности и чувства</w:t>
            </w:r>
            <w:proofErr w:type="gramStart"/>
            <w:r w:rsidRPr="000A14CC">
              <w:rPr>
                <w:sz w:val="20"/>
                <w:szCs w:val="20"/>
              </w:rPr>
              <w:t>..</w:t>
            </w:r>
            <w:proofErr w:type="gramEnd"/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0A12F1">
        <w:trPr>
          <w:trHeight w:val="2310"/>
        </w:trPr>
        <w:tc>
          <w:tcPr>
            <w:tcW w:w="638" w:type="dxa"/>
            <w:tcBorders>
              <w:top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39" w:type="dxa"/>
            <w:tcBorders>
              <w:top w:val="single" w:sz="4" w:space="0" w:color="auto"/>
            </w:tcBorders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154B2" w:rsidRPr="000A14CC" w:rsidRDefault="006154B2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26.01</w:t>
            </w:r>
          </w:p>
          <w:p w:rsidR="006154B2" w:rsidRPr="000A14CC" w:rsidRDefault="006154B2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9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7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0A12F1">
        <w:trPr>
          <w:trHeight w:val="460"/>
        </w:trPr>
        <w:tc>
          <w:tcPr>
            <w:tcW w:w="638" w:type="dxa"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54B2" w:rsidRDefault="006154B2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</w:t>
            </w:r>
          </w:p>
        </w:tc>
        <w:tc>
          <w:tcPr>
            <w:tcW w:w="1843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 по теме «Сложноподчинённые предложения с несколькими придаточными»</w:t>
            </w:r>
          </w:p>
        </w:tc>
        <w:tc>
          <w:tcPr>
            <w:tcW w:w="2551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Строение сложноподчиненных предложений  с несколькими придаточными»</w:t>
            </w:r>
          </w:p>
        </w:tc>
        <w:tc>
          <w:tcPr>
            <w:tcW w:w="2977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признаки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 подчинительной связи между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придаточными</w:t>
            </w:r>
            <w:proofErr w:type="gramEnd"/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Правила постановки знаков препинания в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 с несколькими придаточными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Различать сложноподчиненные предложения с однородными, параллельным и последовательным подчинением, составлять схемы, выполнять синтаксический разбор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3759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(находить) в тексте средства, подкрепляющие смысловые отношения в СПП с несколькими придаточными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; наблюдать за особенностями использования сложноподчиненных предложений с несколькими придаточными   в текстах разных стилей и жанров, художественном тексте. 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умение принимать решение в различных жизненных ситуациях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принимать и осваивать социальные роли обучающихся, приобретать мотивы учебной деятельности и понимать личностный смысл учения.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0A12F1">
        <w:trPr>
          <w:trHeight w:val="3436"/>
        </w:trPr>
        <w:tc>
          <w:tcPr>
            <w:tcW w:w="638" w:type="dxa"/>
            <w:tcBorders>
              <w:top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39" w:type="dxa"/>
            <w:tcBorders>
              <w:top w:val="single" w:sz="4" w:space="0" w:color="auto"/>
            </w:tcBorders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31.01</w:t>
            </w:r>
          </w:p>
        </w:tc>
        <w:tc>
          <w:tcPr>
            <w:tcW w:w="1843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9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7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032483">
        <w:trPr>
          <w:trHeight w:val="848"/>
        </w:trPr>
        <w:tc>
          <w:tcPr>
            <w:tcW w:w="638" w:type="dxa"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54B2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02.02</w:t>
            </w:r>
          </w:p>
          <w:p w:rsidR="006154B2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4(диктант) по теме: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«Сложноподчинённые предложения с несколькими придаточными»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Текст диктанта с грамматическими заданиями</w:t>
            </w:r>
          </w:p>
        </w:tc>
        <w:tc>
          <w:tcPr>
            <w:tcW w:w="2977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3759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контролировать сформированность  как орфографических, пунктуационных, так и  грамматических 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грамотно  оформлять свою письменную речь.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приобретать мотивы учебной деятельности </w:t>
            </w:r>
          </w:p>
        </w:tc>
        <w:tc>
          <w:tcPr>
            <w:tcW w:w="1047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032483">
        <w:trPr>
          <w:trHeight w:val="1668"/>
        </w:trPr>
        <w:tc>
          <w:tcPr>
            <w:tcW w:w="638" w:type="dxa"/>
            <w:tcBorders>
              <w:top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</w:tcBorders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9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47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137C" w:rsidRPr="000A14CC" w:rsidRDefault="001A137C" w:rsidP="001A137C">
      <w:pPr>
        <w:tabs>
          <w:tab w:val="left" w:pos="640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A14C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Бессоюзное сложное предложение 14ч + 1 РР</w:t>
      </w:r>
    </w:p>
    <w:tbl>
      <w:tblPr>
        <w:tblStyle w:val="aa"/>
        <w:tblW w:w="17262" w:type="dxa"/>
        <w:tblInd w:w="-176" w:type="dxa"/>
        <w:tblLayout w:type="fixed"/>
        <w:tblLook w:val="04A0"/>
      </w:tblPr>
      <w:tblGrid>
        <w:gridCol w:w="615"/>
        <w:gridCol w:w="662"/>
        <w:gridCol w:w="708"/>
        <w:gridCol w:w="2127"/>
        <w:gridCol w:w="2264"/>
        <w:gridCol w:w="2974"/>
        <w:gridCol w:w="2550"/>
        <w:gridCol w:w="3688"/>
        <w:gridCol w:w="907"/>
        <w:gridCol w:w="17"/>
        <w:gridCol w:w="23"/>
        <w:gridCol w:w="13"/>
        <w:gridCol w:w="656"/>
        <w:gridCol w:w="17"/>
        <w:gridCol w:w="23"/>
        <w:gridCol w:w="18"/>
      </w:tblGrid>
      <w:tr w:rsidR="001A137C" w:rsidRPr="000A14CC" w:rsidTr="009D4466">
        <w:tc>
          <w:tcPr>
            <w:tcW w:w="615" w:type="dxa"/>
          </w:tcPr>
          <w:p w:rsidR="001A137C" w:rsidRPr="000A14CC" w:rsidRDefault="001A137C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62" w:type="dxa"/>
          </w:tcPr>
          <w:p w:rsidR="001A137C" w:rsidRPr="000A14CC" w:rsidRDefault="00F0551B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1A137C" w:rsidRPr="000A14CC" w:rsidRDefault="00032483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1A137C" w:rsidRPr="000A14C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127" w:type="dxa"/>
            <w:vAlign w:val="center"/>
          </w:tcPr>
          <w:p w:rsidR="001A137C" w:rsidRPr="000A14CC" w:rsidRDefault="001A137C" w:rsidP="00D27ED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Понятие о бессоюзном сложном предложении.</w:t>
            </w:r>
          </w:p>
        </w:tc>
        <w:tc>
          <w:tcPr>
            <w:tcW w:w="2264" w:type="dxa"/>
          </w:tcPr>
          <w:p w:rsidR="001A137C" w:rsidRPr="000A14CC" w:rsidRDefault="001A137C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Понятие о бессоюзном сложном предложении (БСП). Интонация БСП.</w:t>
            </w:r>
          </w:p>
        </w:tc>
        <w:tc>
          <w:tcPr>
            <w:tcW w:w="2974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Основные признаки БСП,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Правила постановки запятой, точки с запятой, выразительные особенности БСП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1A137C" w:rsidRPr="000A14CC" w:rsidRDefault="001A137C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Соблюдать в практике письма основные правила пунктуации, нормы построения БСП, употребления в речи</w:t>
            </w:r>
          </w:p>
        </w:tc>
        <w:tc>
          <w:tcPr>
            <w:tcW w:w="2550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Графическая работа №215(составить схемы); </w:t>
            </w:r>
          </w:p>
          <w:p w:rsidR="001A137C" w:rsidRPr="000A14CC" w:rsidRDefault="001A137C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анализ предложений: смысловые отношения между частями (карточки, УМК)</w:t>
            </w:r>
          </w:p>
        </w:tc>
        <w:tc>
          <w:tcPr>
            <w:tcW w:w="3688" w:type="dxa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Моделировать и употреблять в речи сложные бессоюзные предложения с разными смысловыми отношениями между частями, синтаксические синонимы сложных бессоюзных предложений. 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принимать решение в различных жизненных ситуациях с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учетом причинно-следственных связей в психологии и поведении людей.</w:t>
            </w: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 формирование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eastAsia="Times New Roman" w:hAnsi="Times New Roman" w:cs="Times New Roman"/>
                <w:color w:val="4B4B4B"/>
                <w:sz w:val="20"/>
                <w:szCs w:val="20"/>
              </w:rPr>
              <w:t xml:space="preserve">учебно-познавательного интереса к новому учебному материалу и способам решения новой задачи; </w:t>
            </w:r>
          </w:p>
          <w:p w:rsidR="001A137C" w:rsidRPr="000A14CC" w:rsidRDefault="001A137C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</w:tcPr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37C" w:rsidRPr="000A14CC" w:rsidRDefault="001A137C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  <w:gridSpan w:val="4"/>
          </w:tcPr>
          <w:p w:rsidR="001A137C" w:rsidRPr="000A14CC" w:rsidRDefault="001A137C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11.02.15</w:t>
            </w:r>
          </w:p>
        </w:tc>
      </w:tr>
      <w:tr w:rsidR="006154B2" w:rsidRPr="000A14CC" w:rsidTr="009D4466">
        <w:trPr>
          <w:gridAfter w:val="2"/>
          <w:wAfter w:w="41" w:type="dxa"/>
        </w:trPr>
        <w:tc>
          <w:tcPr>
            <w:tcW w:w="615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662" w:type="dxa"/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8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127" w:type="dxa"/>
            <w:vAlign w:val="center"/>
          </w:tcPr>
          <w:p w:rsidR="006154B2" w:rsidRPr="000A14CC" w:rsidRDefault="006154B2" w:rsidP="00D27E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Смысловые отношения между простыми предложениями в составе бессоюзного сложного предложения.</w:t>
            </w:r>
          </w:p>
        </w:tc>
        <w:tc>
          <w:tcPr>
            <w:tcW w:w="2264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Смысловые отношения между частями БСП. Интонация БСП, знаки препинания. </w:t>
            </w:r>
          </w:p>
        </w:tc>
        <w:tc>
          <w:tcPr>
            <w:tcW w:w="2974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Основные признаки БСП,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Правила постановки двоеточия в СБП, выразительные особенности БСП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Соблюдать в практике письма основные правила пунктуации, нормы построения БСП, употребления в речи</w:t>
            </w:r>
          </w:p>
        </w:tc>
        <w:tc>
          <w:tcPr>
            <w:tcW w:w="2550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Работа с текстом: восстановить. знаки препинания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разобрать по чл. предложения, подчеркнуть в БСП грам. основы</w:t>
            </w:r>
          </w:p>
        </w:tc>
        <w:tc>
          <w:tcPr>
            <w:tcW w:w="3688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Анализировать и характеризовать синтаксическую структуру сложных бессоюзных предложений, смысловые отношения между частями сложных бессоюзных предложений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определять цель учебной деятельности, 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формирование мотивов учебной деятельности.</w:t>
            </w:r>
          </w:p>
        </w:tc>
        <w:tc>
          <w:tcPr>
            <w:tcW w:w="924" w:type="dxa"/>
            <w:gridSpan w:val="2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13.02.15</w:t>
            </w:r>
          </w:p>
        </w:tc>
      </w:tr>
      <w:tr w:rsidR="006154B2" w:rsidRPr="000A14CC" w:rsidTr="009D4466">
        <w:trPr>
          <w:gridAfter w:val="2"/>
          <w:wAfter w:w="41" w:type="dxa"/>
        </w:trPr>
        <w:tc>
          <w:tcPr>
            <w:tcW w:w="615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62" w:type="dxa"/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8" w:type="dxa"/>
          </w:tcPr>
          <w:p w:rsidR="006154B2" w:rsidRPr="000A14CC" w:rsidRDefault="006154B2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:rsidR="006154B2" w:rsidRPr="000A14CC" w:rsidRDefault="006154B2" w:rsidP="00D27E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Смысловые отношения между простыми предложениями в составе бессоюзного сложного предложения.</w:t>
            </w:r>
          </w:p>
        </w:tc>
        <w:tc>
          <w:tcPr>
            <w:tcW w:w="2264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Смысловые отношения между частями БСП. Интонация БСП, знаки препинания.</w:t>
            </w:r>
          </w:p>
        </w:tc>
        <w:tc>
          <w:tcPr>
            <w:tcW w:w="2974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Основные признаки БСП,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выразительные особенности БСП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Соблюдать в практике письма основные правила пунктуации, нормы построения БСП, употребления в речи</w:t>
            </w:r>
          </w:p>
        </w:tc>
        <w:tc>
          <w:tcPr>
            <w:tcW w:w="2550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Работа с текстом: восстановить. знаки препинания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разобрать по чл. предложения, подчеркнуть в БСП грам. основы</w:t>
            </w:r>
          </w:p>
        </w:tc>
        <w:tc>
          <w:tcPr>
            <w:tcW w:w="36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009"/>
              <w:gridCol w:w="1009"/>
              <w:gridCol w:w="1009"/>
              <w:gridCol w:w="1009"/>
            </w:tblGrid>
            <w:tr w:rsidR="006154B2" w:rsidRPr="000A14CC" w:rsidTr="00D27ED2">
              <w:trPr>
                <w:trHeight w:val="735"/>
              </w:trPr>
              <w:tc>
                <w:tcPr>
                  <w:tcW w:w="4036" w:type="dxa"/>
                  <w:gridSpan w:val="4"/>
                </w:tcPr>
                <w:p w:rsidR="006154B2" w:rsidRPr="000A14CC" w:rsidRDefault="006154B2" w:rsidP="00D27ED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14CC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 xml:space="preserve">Предметные: </w:t>
                  </w:r>
                  <w:r w:rsidRPr="000A14C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Моделировать и употреблять в речи сложные бессоюзные предложения с разными смысловыми отношениями между частями, синтаксические синонимы сложных бессоюзных предложений. </w:t>
                  </w:r>
                  <w:r w:rsidRPr="000A14CC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Метапредметные:</w:t>
                  </w:r>
                  <w:r w:rsidRPr="000A14C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работать по плану, сверять свои действия </w:t>
                  </w:r>
                  <w:r w:rsidRPr="000A14CC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Личностные</w:t>
                  </w:r>
                  <w:r w:rsidRPr="000A14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: формировать эстетические потребности, ценности и чувства.</w:t>
                  </w:r>
                </w:p>
              </w:tc>
            </w:tr>
            <w:tr w:rsidR="006154B2" w:rsidRPr="000A14CC" w:rsidTr="00D27ED2">
              <w:trPr>
                <w:trHeight w:val="1141"/>
              </w:trPr>
              <w:tc>
                <w:tcPr>
                  <w:tcW w:w="1009" w:type="dxa"/>
                </w:tcPr>
                <w:p w:rsidR="006154B2" w:rsidRPr="000A14CC" w:rsidRDefault="006154B2" w:rsidP="00D27E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09" w:type="dxa"/>
                </w:tcPr>
                <w:p w:rsidR="006154B2" w:rsidRPr="000A14CC" w:rsidRDefault="006154B2" w:rsidP="00D27E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09" w:type="dxa"/>
                </w:tcPr>
                <w:p w:rsidR="006154B2" w:rsidRPr="000A14CC" w:rsidRDefault="006154B2" w:rsidP="00D27E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09" w:type="dxa"/>
                </w:tcPr>
                <w:p w:rsidR="006154B2" w:rsidRPr="000A14CC" w:rsidRDefault="006154B2" w:rsidP="00D27ED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gridSpan w:val="2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17.02.15</w:t>
            </w:r>
          </w:p>
        </w:tc>
      </w:tr>
      <w:tr w:rsidR="006154B2" w:rsidRPr="000A14CC" w:rsidTr="009D4466">
        <w:trPr>
          <w:gridAfter w:val="3"/>
          <w:wAfter w:w="58" w:type="dxa"/>
        </w:trPr>
        <w:tc>
          <w:tcPr>
            <w:tcW w:w="615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62" w:type="dxa"/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8" w:type="dxa"/>
          </w:tcPr>
          <w:p w:rsidR="006154B2" w:rsidRPr="000A14CC" w:rsidRDefault="006154B2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127" w:type="dxa"/>
            <w:vAlign w:val="center"/>
          </w:tcPr>
          <w:p w:rsidR="006154B2" w:rsidRPr="000A14CC" w:rsidRDefault="006154B2" w:rsidP="00D27E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Бессоюзные сложные предложения со значением причины.</w:t>
            </w:r>
          </w:p>
        </w:tc>
        <w:tc>
          <w:tcPr>
            <w:tcW w:w="2264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Двоеточие в БСП.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Смысловые отношения между частями БСП. Интонация БСП, знаки препинания.</w:t>
            </w:r>
          </w:p>
        </w:tc>
        <w:tc>
          <w:tcPr>
            <w:tcW w:w="2974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Основные признаки БСП,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выразительные особенности БСП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Соблюдать в практике письма основные правила пунктуации, нормы построения БСП, употребления в речи</w:t>
            </w:r>
          </w:p>
        </w:tc>
        <w:tc>
          <w:tcPr>
            <w:tcW w:w="2550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Преобразование. СПП в БСП:  обоснование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пост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наков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препинания (способы проверки).</w:t>
            </w:r>
          </w:p>
        </w:tc>
        <w:tc>
          <w:tcPr>
            <w:tcW w:w="3688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(находить) в тексте средства, подкрепляющие смысловые отношения в БСП;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принимать и осваивать социальные роли обучающихся</w:t>
            </w:r>
          </w:p>
        </w:tc>
        <w:tc>
          <w:tcPr>
            <w:tcW w:w="907" w:type="dxa"/>
          </w:tcPr>
          <w:p w:rsidR="006154B2" w:rsidRPr="000A14CC" w:rsidRDefault="006154B2" w:rsidP="00D27E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18.02.15</w:t>
            </w:r>
          </w:p>
        </w:tc>
      </w:tr>
      <w:tr w:rsidR="006154B2" w:rsidRPr="000A14CC" w:rsidTr="009D4466">
        <w:trPr>
          <w:gridAfter w:val="3"/>
          <w:wAfter w:w="58" w:type="dxa"/>
        </w:trPr>
        <w:tc>
          <w:tcPr>
            <w:tcW w:w="615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62" w:type="dxa"/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08" w:type="dxa"/>
          </w:tcPr>
          <w:p w:rsidR="006154B2" w:rsidRPr="000A14CC" w:rsidRDefault="006154B2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127" w:type="dxa"/>
            <w:vAlign w:val="center"/>
          </w:tcPr>
          <w:p w:rsidR="006154B2" w:rsidRPr="000A14CC" w:rsidRDefault="006154B2" w:rsidP="00D27E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ессоюзные сложные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предложения со значением пояснения.</w:t>
            </w:r>
          </w:p>
        </w:tc>
        <w:tc>
          <w:tcPr>
            <w:tcW w:w="2264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Двоеточие в БСП.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Смысловые отношения между частями БСП. Интонация БСП, знаки препинания.</w:t>
            </w:r>
          </w:p>
        </w:tc>
        <w:tc>
          <w:tcPr>
            <w:tcW w:w="2974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признаки БСП,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выразительные особенности БСП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Соблюдать в практике письма основные правила пунктуации, нормы построения БСП, употребления в речи</w:t>
            </w:r>
          </w:p>
        </w:tc>
        <w:tc>
          <w:tcPr>
            <w:tcW w:w="2550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Преобразование. СПП в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БСП:  обоснование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пост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наков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препинания (способы проверки).</w:t>
            </w:r>
          </w:p>
        </w:tc>
        <w:tc>
          <w:tcPr>
            <w:tcW w:w="3688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 xml:space="preserve">Предметные: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(находить) в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тексте средства, подкрепляющие смысловые отношения в БСП; 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 w:rsidR="006154B2" w:rsidRPr="000A14CC" w:rsidRDefault="006154B2" w:rsidP="00D27E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развивать этические чувства, доброжелательность</w:t>
            </w:r>
          </w:p>
        </w:tc>
        <w:tc>
          <w:tcPr>
            <w:tcW w:w="907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20.02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.15</w:t>
            </w:r>
          </w:p>
        </w:tc>
      </w:tr>
      <w:tr w:rsidR="006154B2" w:rsidRPr="000A14CC" w:rsidTr="009D4466">
        <w:trPr>
          <w:gridAfter w:val="1"/>
          <w:wAfter w:w="18" w:type="dxa"/>
        </w:trPr>
        <w:tc>
          <w:tcPr>
            <w:tcW w:w="615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662" w:type="dxa"/>
          </w:tcPr>
          <w:p w:rsidR="006154B2" w:rsidRPr="000A14CC" w:rsidRDefault="006154B2" w:rsidP="00363694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8" w:type="dxa"/>
          </w:tcPr>
          <w:p w:rsidR="006154B2" w:rsidRPr="000A14CC" w:rsidRDefault="006154B2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</w:p>
        </w:tc>
        <w:tc>
          <w:tcPr>
            <w:tcW w:w="2127" w:type="dxa"/>
            <w:vAlign w:val="center"/>
          </w:tcPr>
          <w:p w:rsidR="006154B2" w:rsidRPr="000A14CC" w:rsidRDefault="006154B2" w:rsidP="00D27E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Бессоюзные сложные предложения со значением дополнения.</w:t>
            </w:r>
          </w:p>
        </w:tc>
        <w:tc>
          <w:tcPr>
            <w:tcW w:w="2264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Двоеточие в БСП.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Смысловые отношения между частями БСП. Интонация БСП, знаки препинания.</w:t>
            </w:r>
          </w:p>
        </w:tc>
        <w:tc>
          <w:tcPr>
            <w:tcW w:w="2974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8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(находить) в тексте средства, подкрепляющие смысловые отношения в БСП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определять цель учебной деятельности, 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6154B2" w:rsidRPr="000A14CC" w:rsidRDefault="006154B2" w:rsidP="00D27E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формирование мотивов учебной деятельности.</w:t>
            </w:r>
          </w:p>
        </w:tc>
        <w:tc>
          <w:tcPr>
            <w:tcW w:w="947" w:type="dxa"/>
            <w:gridSpan w:val="3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24.02.15</w:t>
            </w:r>
          </w:p>
        </w:tc>
      </w:tr>
      <w:tr w:rsidR="006154B2" w:rsidRPr="000A14CC" w:rsidTr="009D4466">
        <w:trPr>
          <w:gridAfter w:val="1"/>
          <w:wAfter w:w="18" w:type="dxa"/>
        </w:trPr>
        <w:tc>
          <w:tcPr>
            <w:tcW w:w="615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62" w:type="dxa"/>
          </w:tcPr>
          <w:p w:rsidR="006154B2" w:rsidRPr="000A14CC" w:rsidRDefault="006154B2" w:rsidP="00363694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8" w:type="dxa"/>
          </w:tcPr>
          <w:p w:rsidR="006154B2" w:rsidRPr="000A14CC" w:rsidRDefault="006154B2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2127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РР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Путевые заметки</w:t>
            </w:r>
          </w:p>
        </w:tc>
        <w:tc>
          <w:tcPr>
            <w:tcW w:w="2264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Особенности строения жанра путевые заметки</w:t>
            </w:r>
          </w:p>
        </w:tc>
        <w:tc>
          <w:tcPr>
            <w:tcW w:w="2974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Познакомиться с речевым жанром путевые заметки, его характерными чертами и речевыми особенностями. Опознавать жанр на основе анализа задачи высказывания, предметного содержания, типологической структуры и языковых особенностей текста.</w:t>
            </w:r>
          </w:p>
        </w:tc>
        <w:tc>
          <w:tcPr>
            <w:tcW w:w="2550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Составление тезисов или плана п.33, с.199 (на выбор)</w:t>
            </w:r>
          </w:p>
        </w:tc>
        <w:tc>
          <w:tcPr>
            <w:tcW w:w="3688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строить устные и письменные высказывания, ориентированные на жанры публицистики (путевые заметки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слушать собеседника и вести диалог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3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25.02.15</w:t>
            </w:r>
          </w:p>
        </w:tc>
      </w:tr>
      <w:tr w:rsidR="006154B2" w:rsidRPr="000A14CC" w:rsidTr="009D4466">
        <w:trPr>
          <w:gridAfter w:val="1"/>
          <w:wAfter w:w="18" w:type="dxa"/>
        </w:trPr>
        <w:tc>
          <w:tcPr>
            <w:tcW w:w="615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62" w:type="dxa"/>
          </w:tcPr>
          <w:p w:rsidR="006154B2" w:rsidRPr="000A14CC" w:rsidRDefault="006154B2" w:rsidP="00363694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8" w:type="dxa"/>
          </w:tcPr>
          <w:p w:rsidR="006154B2" w:rsidRPr="000A14CC" w:rsidRDefault="006154B2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</w:t>
            </w:r>
          </w:p>
        </w:tc>
        <w:tc>
          <w:tcPr>
            <w:tcW w:w="2127" w:type="dxa"/>
            <w:vAlign w:val="center"/>
          </w:tcPr>
          <w:p w:rsidR="006154B2" w:rsidRPr="000A14CC" w:rsidRDefault="006154B2" w:rsidP="00D27E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Бессоюзные сложные предложения со значением противопоставления</w:t>
            </w:r>
          </w:p>
        </w:tc>
        <w:tc>
          <w:tcPr>
            <w:tcW w:w="2264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Тире в БСП.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Смысловые отношения между частями БСП. Интонация БСП, знаки препинания.</w:t>
            </w:r>
          </w:p>
        </w:tc>
        <w:tc>
          <w:tcPr>
            <w:tcW w:w="2974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Основные признаки БСП,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выразительные особенности БСП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в практике письма основные правила пунктуации, нормы построения БСП,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употребления в речи</w:t>
            </w:r>
          </w:p>
        </w:tc>
        <w:tc>
          <w:tcPr>
            <w:tcW w:w="2550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Конструирование БСП на основе смысловых отношений по схемам</w:t>
            </w:r>
          </w:p>
        </w:tc>
        <w:tc>
          <w:tcPr>
            <w:tcW w:w="3688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(находить) в тексте средства, подкрепляющие смысловые отношения в БСП;,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по плану, сверять свои действия 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принимать и осваивать социальные роли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, приобретать мотивы учебной деятельности и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понимать личностный смысл учения.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gridSpan w:val="3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27.02.15</w:t>
            </w:r>
          </w:p>
        </w:tc>
      </w:tr>
      <w:tr w:rsidR="006154B2" w:rsidRPr="000A14CC" w:rsidTr="009D4466">
        <w:trPr>
          <w:gridAfter w:val="2"/>
          <w:wAfter w:w="41" w:type="dxa"/>
        </w:trPr>
        <w:tc>
          <w:tcPr>
            <w:tcW w:w="615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</w:t>
            </w:r>
          </w:p>
        </w:tc>
        <w:tc>
          <w:tcPr>
            <w:tcW w:w="662" w:type="dxa"/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08" w:type="dxa"/>
          </w:tcPr>
          <w:p w:rsidR="006154B2" w:rsidRPr="000A14CC" w:rsidRDefault="006154B2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2127" w:type="dxa"/>
            <w:vAlign w:val="center"/>
          </w:tcPr>
          <w:p w:rsidR="006154B2" w:rsidRPr="000A14CC" w:rsidRDefault="006154B2" w:rsidP="00D27E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Бессоюзные сложные предложения со значением времени</w:t>
            </w:r>
          </w:p>
        </w:tc>
        <w:tc>
          <w:tcPr>
            <w:tcW w:w="2264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Тире в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БСП.Смысловые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отношения между частями БСП. Интонация БСП, знаки препинания.</w:t>
            </w:r>
          </w:p>
        </w:tc>
        <w:tc>
          <w:tcPr>
            <w:tcW w:w="2974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Основные признаки БСП,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выразительные особенности БСП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Соблюдать в практике письма основные правила пунктуации, нормы построения БСП, употребления в речи</w:t>
            </w:r>
          </w:p>
        </w:tc>
        <w:tc>
          <w:tcPr>
            <w:tcW w:w="2550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Конструирование БСП на основе смысловых отношений по схемам</w:t>
            </w:r>
          </w:p>
        </w:tc>
        <w:tc>
          <w:tcPr>
            <w:tcW w:w="3688" w:type="dxa"/>
          </w:tcPr>
          <w:p w:rsidR="006154B2" w:rsidRPr="000A14CC" w:rsidRDefault="006154B2" w:rsidP="00D27E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(находить) в тексте средства, подкрепляющие смысловые отношения в БСП</w:t>
            </w:r>
            <w:proofErr w:type="gramStart"/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;,</w:t>
            </w:r>
            <w:proofErr w:type="gramEnd"/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приобретать мотивы учебной деятельности и понимать личностный смысл учения.</w:t>
            </w:r>
          </w:p>
        </w:tc>
        <w:tc>
          <w:tcPr>
            <w:tcW w:w="924" w:type="dxa"/>
            <w:gridSpan w:val="2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3.03.15</w:t>
            </w:r>
          </w:p>
        </w:tc>
      </w:tr>
      <w:tr w:rsidR="006154B2" w:rsidRPr="000A14CC" w:rsidTr="009D4466">
        <w:trPr>
          <w:gridAfter w:val="2"/>
          <w:wAfter w:w="41" w:type="dxa"/>
        </w:trPr>
        <w:tc>
          <w:tcPr>
            <w:tcW w:w="615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62" w:type="dxa"/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8" w:type="dxa"/>
          </w:tcPr>
          <w:p w:rsidR="006154B2" w:rsidRPr="000A14CC" w:rsidRDefault="006154B2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127" w:type="dxa"/>
            <w:vAlign w:val="center"/>
          </w:tcPr>
          <w:p w:rsidR="006154B2" w:rsidRPr="000A14CC" w:rsidRDefault="006154B2" w:rsidP="00D27E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Бессоюзные сложные предложения со значением условия.</w:t>
            </w:r>
          </w:p>
        </w:tc>
        <w:tc>
          <w:tcPr>
            <w:tcW w:w="2264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Тире в БСП. Смысловые отношения между частями БСП. Интонация БСП, знаки препинания.</w:t>
            </w:r>
          </w:p>
        </w:tc>
        <w:tc>
          <w:tcPr>
            <w:tcW w:w="2974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Основные признаки БСП,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выразительные особенности БСП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Соблюдать в практике письма основные правила пунктуации, нормы построения БСП, употребления в речи</w:t>
            </w:r>
          </w:p>
        </w:tc>
        <w:tc>
          <w:tcPr>
            <w:tcW w:w="2550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Конструирование БСП на основе смысловых отношений по схемам</w:t>
            </w:r>
          </w:p>
        </w:tc>
        <w:tc>
          <w:tcPr>
            <w:tcW w:w="3688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определять (находить) в тексте средства, подкрепляющие смысловые отношения в БСП;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 плану, сверять свои действия с целью и при необходимости исправлять ошибки с помощью учителя.</w:t>
            </w:r>
          </w:p>
          <w:p w:rsidR="006154B2" w:rsidRPr="000A14CC" w:rsidRDefault="006154B2" w:rsidP="00D27E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развивать этические чувства, доброжелательность и эмоционально-нравственную позицию</w:t>
            </w:r>
          </w:p>
        </w:tc>
        <w:tc>
          <w:tcPr>
            <w:tcW w:w="924" w:type="dxa"/>
            <w:gridSpan w:val="2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4.05.15</w:t>
            </w:r>
          </w:p>
        </w:tc>
      </w:tr>
      <w:tr w:rsidR="006154B2" w:rsidRPr="000A14CC" w:rsidTr="009D4466">
        <w:trPr>
          <w:gridAfter w:val="2"/>
          <w:wAfter w:w="41" w:type="dxa"/>
        </w:trPr>
        <w:tc>
          <w:tcPr>
            <w:tcW w:w="615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62" w:type="dxa"/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08" w:type="dxa"/>
          </w:tcPr>
          <w:p w:rsidR="006154B2" w:rsidRPr="000A14CC" w:rsidRDefault="006154B2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127" w:type="dxa"/>
            <w:vAlign w:val="center"/>
          </w:tcPr>
          <w:p w:rsidR="006154B2" w:rsidRPr="000A14CC" w:rsidRDefault="006154B2" w:rsidP="00D27E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Бессоюзные сложные предложения со значением следствия</w:t>
            </w:r>
          </w:p>
        </w:tc>
        <w:tc>
          <w:tcPr>
            <w:tcW w:w="2264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Тире в БСП. Смысловые отношения между частями БСП. Интонация БСП, знаки препинания.</w:t>
            </w:r>
          </w:p>
        </w:tc>
        <w:tc>
          <w:tcPr>
            <w:tcW w:w="2974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Основные признаки БСП,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выразительные особенности БСП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Соблюдать в практике письма основные правила пунктуации, нормы построения БСП, употребления в речи</w:t>
            </w:r>
          </w:p>
        </w:tc>
        <w:tc>
          <w:tcPr>
            <w:tcW w:w="2550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Конструирование БСП на основе смысловых отношений по схемам</w:t>
            </w:r>
          </w:p>
        </w:tc>
        <w:tc>
          <w:tcPr>
            <w:tcW w:w="3688" w:type="dxa"/>
          </w:tcPr>
          <w:p w:rsidR="006154B2" w:rsidRPr="000A14CC" w:rsidRDefault="006154B2" w:rsidP="00D27E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(находить) в тексте средства, подкрепляющие смысловые отношения в БСП; 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формирование мотивов учебной деятельности.</w:t>
            </w:r>
          </w:p>
        </w:tc>
        <w:tc>
          <w:tcPr>
            <w:tcW w:w="924" w:type="dxa"/>
            <w:gridSpan w:val="2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6.03.15</w:t>
            </w:r>
          </w:p>
        </w:tc>
      </w:tr>
      <w:tr w:rsidR="006154B2" w:rsidRPr="000A14CC" w:rsidTr="009D4466">
        <w:trPr>
          <w:gridAfter w:val="1"/>
          <w:wAfter w:w="18" w:type="dxa"/>
        </w:trPr>
        <w:tc>
          <w:tcPr>
            <w:tcW w:w="615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62" w:type="dxa"/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8" w:type="dxa"/>
          </w:tcPr>
          <w:p w:rsidR="006154B2" w:rsidRPr="000A14CC" w:rsidRDefault="006154B2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127" w:type="dxa"/>
            <w:vAlign w:val="center"/>
          </w:tcPr>
          <w:p w:rsidR="006154B2" w:rsidRPr="000A14CC" w:rsidRDefault="006154B2" w:rsidP="00D27E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Бессоюзные сложные предложения со значением сравнения</w:t>
            </w:r>
          </w:p>
        </w:tc>
        <w:tc>
          <w:tcPr>
            <w:tcW w:w="2264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Смысловые отношения между частями БСП. Интонация БСП, знаки препинания.</w:t>
            </w:r>
          </w:p>
        </w:tc>
        <w:tc>
          <w:tcPr>
            <w:tcW w:w="2974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Основные признаки БСП,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выразительные особенности БСП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в практике письма основные правила пунктуации,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нормы построения БСП, употребления в речи</w:t>
            </w:r>
          </w:p>
        </w:tc>
        <w:tc>
          <w:tcPr>
            <w:tcW w:w="2550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8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определять (находить) в тексте средства, подкрепляющие смысловые отношения в БСП; 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 w:rsidR="006154B2" w:rsidRPr="000A14CC" w:rsidRDefault="006154B2" w:rsidP="00D27E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формировать эстетические потребности, ценности и чувства.</w:t>
            </w:r>
          </w:p>
        </w:tc>
        <w:tc>
          <w:tcPr>
            <w:tcW w:w="947" w:type="dxa"/>
            <w:gridSpan w:val="3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10.03.15</w:t>
            </w:r>
          </w:p>
        </w:tc>
      </w:tr>
      <w:tr w:rsidR="006154B2" w:rsidRPr="000A14CC" w:rsidTr="009D4466">
        <w:trPr>
          <w:gridAfter w:val="1"/>
          <w:wAfter w:w="18" w:type="dxa"/>
          <w:trHeight w:val="1159"/>
        </w:trPr>
        <w:tc>
          <w:tcPr>
            <w:tcW w:w="615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662" w:type="dxa"/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8" w:type="dxa"/>
          </w:tcPr>
          <w:p w:rsidR="006154B2" w:rsidRPr="000A14CC" w:rsidRDefault="006154B2" w:rsidP="000A12F1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127" w:type="dxa"/>
            <w:vAlign w:val="center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Закрепление и обобщение темы «Бессоюзные сложные предложения»</w:t>
            </w:r>
          </w:p>
        </w:tc>
        <w:tc>
          <w:tcPr>
            <w:tcW w:w="2264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Смысловые отношения между частями БСП. Интонация БСП, знаки препинания.</w:t>
            </w:r>
          </w:p>
        </w:tc>
        <w:tc>
          <w:tcPr>
            <w:tcW w:w="2974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Основные признаки БСП,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Правила постановки  запятой, точки с запятой, тире и двоеточия в СБП, выразительные особенности БСП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Соблюдать в практике письма основные правила пу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нктуации, нормы построения БСП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8" w:type="dxa"/>
          </w:tcPr>
          <w:p w:rsidR="006154B2" w:rsidRPr="000A14CC" w:rsidRDefault="006154B2" w:rsidP="00D27E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производить синтаксический разбор бессоюзных сложных предложений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определять степень успешности выполнения своей работы, исходя из имеющихся критериев.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 приобретать мотивы учебной деятельности</w:t>
            </w:r>
          </w:p>
        </w:tc>
        <w:tc>
          <w:tcPr>
            <w:tcW w:w="947" w:type="dxa"/>
            <w:gridSpan w:val="3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11.03.15</w:t>
            </w:r>
          </w:p>
        </w:tc>
      </w:tr>
      <w:tr w:rsidR="006154B2" w:rsidRPr="000A14CC" w:rsidTr="00032483">
        <w:trPr>
          <w:gridAfter w:val="1"/>
          <w:wAfter w:w="18" w:type="dxa"/>
        </w:trPr>
        <w:tc>
          <w:tcPr>
            <w:tcW w:w="615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154B2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:rsidR="006154B2" w:rsidRPr="00032483" w:rsidRDefault="006154B2" w:rsidP="000324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0324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0324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32483" w:rsidRDefault="006154B2" w:rsidP="000324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5 по теме</w:t>
            </w:r>
            <w:proofErr w:type="gramStart"/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Бессоюзное сложное предложение»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БСП. Знаки препинания в нем. Отличие БСП от СПП, ССП</w:t>
            </w:r>
          </w:p>
        </w:tc>
        <w:tc>
          <w:tcPr>
            <w:tcW w:w="2974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Основные нормы русского литературного языка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изученные орфограммы,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пунктограммы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, соблюдать основные правила орфографии и пунктуации</w:t>
            </w:r>
          </w:p>
        </w:tc>
        <w:tc>
          <w:tcPr>
            <w:tcW w:w="2550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Выполнение заданий по индивидуальным картам: знаки препинания в БСП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Отличие БСП от СПП, ССП. Рассуждение на лингвистическую тему</w:t>
            </w:r>
          </w:p>
        </w:tc>
        <w:tc>
          <w:tcPr>
            <w:tcW w:w="3688" w:type="dxa"/>
          </w:tcPr>
          <w:p w:rsidR="006154B2" w:rsidRPr="000A14CC" w:rsidRDefault="006154B2" w:rsidP="00D27E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производить синтаксический разбор бессоюзных сложных предложений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определять степень успешности выполнения своей работы, исходя из имеющихся критериев.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 приобретать мотивы учебной деятельности</w:t>
            </w:r>
          </w:p>
        </w:tc>
        <w:tc>
          <w:tcPr>
            <w:tcW w:w="947" w:type="dxa"/>
            <w:gridSpan w:val="3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13.03.15</w:t>
            </w:r>
          </w:p>
        </w:tc>
      </w:tr>
      <w:tr w:rsidR="006154B2" w:rsidRPr="000A14CC" w:rsidTr="00032483">
        <w:trPr>
          <w:gridAfter w:val="1"/>
          <w:wAfter w:w="18" w:type="dxa"/>
        </w:trPr>
        <w:tc>
          <w:tcPr>
            <w:tcW w:w="615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62" w:type="dxa"/>
            <w:tcBorders>
              <w:top w:val="single" w:sz="4" w:space="0" w:color="auto"/>
            </w:tcBorders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154B2" w:rsidRPr="000A14CC" w:rsidRDefault="006154B2" w:rsidP="00032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6154B2" w:rsidRPr="000A14CC" w:rsidRDefault="006154B2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</w:p>
          <w:p w:rsidR="006154B2" w:rsidRPr="000A14CC" w:rsidRDefault="006154B2" w:rsidP="00D27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2264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4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0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8" w:type="dxa"/>
          </w:tcPr>
          <w:p w:rsidR="006154B2" w:rsidRPr="000A14CC" w:rsidRDefault="006154B2" w:rsidP="00D27ED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47" w:type="dxa"/>
            <w:gridSpan w:val="3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137C" w:rsidRPr="000A14CC" w:rsidRDefault="001A137C" w:rsidP="001A137C">
      <w:pPr>
        <w:tabs>
          <w:tab w:val="left" w:pos="640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A14CC">
        <w:rPr>
          <w:rFonts w:ascii="Times New Roman" w:hAnsi="Times New Roman" w:cs="Times New Roman"/>
          <w:b/>
          <w:sz w:val="20"/>
          <w:szCs w:val="20"/>
        </w:rPr>
        <w:t>Сложные предложения с различными видами союзной и бессоюзной связи10ч + 4 РР</w:t>
      </w:r>
    </w:p>
    <w:tbl>
      <w:tblPr>
        <w:tblStyle w:val="aa"/>
        <w:tblW w:w="16664" w:type="dxa"/>
        <w:tblInd w:w="-176" w:type="dxa"/>
        <w:tblLayout w:type="fixed"/>
        <w:tblLook w:val="04A0"/>
      </w:tblPr>
      <w:tblGrid>
        <w:gridCol w:w="613"/>
        <w:gridCol w:w="664"/>
        <w:gridCol w:w="850"/>
        <w:gridCol w:w="1985"/>
        <w:gridCol w:w="2291"/>
        <w:gridCol w:w="2953"/>
        <w:gridCol w:w="2552"/>
        <w:gridCol w:w="3770"/>
        <w:gridCol w:w="986"/>
      </w:tblGrid>
      <w:tr w:rsidR="00363694" w:rsidRPr="000A14CC" w:rsidTr="00D27ED2">
        <w:tc>
          <w:tcPr>
            <w:tcW w:w="613" w:type="dxa"/>
          </w:tcPr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64" w:type="dxa"/>
          </w:tcPr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363694" w:rsidRPr="000A14CC" w:rsidRDefault="00032483" w:rsidP="00363694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63694" w:rsidRPr="000A14C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3636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Сложные предложения с различными видами связи</w:t>
            </w:r>
          </w:p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Структурные особенности сложных предложений с различными видами союзной и бессоюзной связи</w:t>
            </w:r>
          </w:p>
        </w:tc>
        <w:tc>
          <w:tcPr>
            <w:tcW w:w="2953" w:type="dxa"/>
          </w:tcPr>
          <w:p w:rsidR="00363694" w:rsidRPr="000A14CC" w:rsidRDefault="00363694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Отличительные особенности предложений с разными видами связи</w:t>
            </w:r>
          </w:p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ставить знаки препинания в сложных предложениях с разными видами связи</w:t>
            </w:r>
          </w:p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Выполнять синтаксический разбор</w:t>
            </w:r>
          </w:p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Составлять схемы</w:t>
            </w:r>
          </w:p>
        </w:tc>
        <w:tc>
          <w:tcPr>
            <w:tcW w:w="2552" w:type="dxa"/>
          </w:tcPr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Редактирование текста</w:t>
            </w:r>
          </w:p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Объяснительный диктант </w:t>
            </w:r>
          </w:p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Выполнение заданий по индивидуальным картам: знаки препинания в БСП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Отличие БСП от СПП, ССП. Рассуждение на лингвистическую тему</w:t>
            </w:r>
          </w:p>
        </w:tc>
        <w:tc>
          <w:tcPr>
            <w:tcW w:w="3770" w:type="dxa"/>
          </w:tcPr>
          <w:p w:rsidR="00363694" w:rsidRPr="000A14CC" w:rsidRDefault="00363694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Определять смысловые отношения между частями сложного предложения с разными видами союзной и бессоюзной связи</w:t>
            </w:r>
            <w:proofErr w:type="gramStart"/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приобретать мотивы учебной деятельности и понимать личностный смысл учения.</w:t>
            </w:r>
          </w:p>
        </w:tc>
        <w:tc>
          <w:tcPr>
            <w:tcW w:w="986" w:type="dxa"/>
          </w:tcPr>
          <w:p w:rsidR="00363694" w:rsidRPr="000A14CC" w:rsidRDefault="00363694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45F" w:rsidRPr="000A14CC" w:rsidTr="00D27ED2">
        <w:tc>
          <w:tcPr>
            <w:tcW w:w="613" w:type="dxa"/>
          </w:tcPr>
          <w:p w:rsidR="005E745F" w:rsidRPr="000A14CC" w:rsidRDefault="005E745F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64" w:type="dxa"/>
          </w:tcPr>
          <w:p w:rsidR="005E745F" w:rsidRPr="000A14CC" w:rsidRDefault="005E745F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5E745F" w:rsidRPr="000A14CC" w:rsidRDefault="00032483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E745F" w:rsidRPr="000A14C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5E74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5E745F" w:rsidRPr="000A14CC" w:rsidRDefault="005E745F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РР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Рецензия. Понятие о жанре.</w:t>
            </w:r>
          </w:p>
        </w:tc>
        <w:tc>
          <w:tcPr>
            <w:tcW w:w="2291" w:type="dxa"/>
          </w:tcPr>
          <w:p w:rsidR="005E745F" w:rsidRPr="000A14CC" w:rsidRDefault="005E745F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Понятие о жанре рецензия</w:t>
            </w:r>
          </w:p>
        </w:tc>
        <w:tc>
          <w:tcPr>
            <w:tcW w:w="2953" w:type="dxa"/>
          </w:tcPr>
          <w:p w:rsidR="005E745F" w:rsidRPr="000A14CC" w:rsidRDefault="005E745F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 признаки жанра рецензии.</w:t>
            </w:r>
          </w:p>
          <w:p w:rsidR="005E745F" w:rsidRPr="000A14CC" w:rsidRDefault="005E745F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Уметь оценивать речевое высказывание с точки зрения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соответствия их коммуникативным требованиям, языковым нормам. Отличать рецензию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отзыва</w:t>
            </w:r>
          </w:p>
        </w:tc>
        <w:tc>
          <w:tcPr>
            <w:tcW w:w="2552" w:type="dxa"/>
          </w:tcPr>
          <w:p w:rsidR="005E745F" w:rsidRPr="000A14CC" w:rsidRDefault="005E745F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Доказательство принадлежности текста к данному жанру (опора на клише с.208-210)</w:t>
            </w:r>
          </w:p>
        </w:tc>
        <w:tc>
          <w:tcPr>
            <w:tcW w:w="3770" w:type="dxa"/>
          </w:tcPr>
          <w:p w:rsidR="005E745F" w:rsidRPr="000A14CC" w:rsidRDefault="005E745F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Строить устные и письменные высказывания, ориентированные на жанры публицистики (рецензия)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Метапредметные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слушать собеседника и вести диалог; готовность признавать возможность существования различных точек зрения и права каждого иметь свою</w:t>
            </w:r>
          </w:p>
          <w:p w:rsidR="005E745F" w:rsidRPr="000A14CC" w:rsidRDefault="005E745F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принимать и осваивать социальные роли обучающихся</w:t>
            </w:r>
          </w:p>
        </w:tc>
        <w:tc>
          <w:tcPr>
            <w:tcW w:w="986" w:type="dxa"/>
          </w:tcPr>
          <w:p w:rsidR="005E745F" w:rsidRPr="000A14CC" w:rsidRDefault="005E745F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D27ED2">
        <w:tc>
          <w:tcPr>
            <w:tcW w:w="613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664" w:type="dxa"/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:rsidR="006154B2" w:rsidRPr="000A14CC" w:rsidRDefault="006154B2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22.03</w:t>
            </w:r>
          </w:p>
        </w:tc>
        <w:tc>
          <w:tcPr>
            <w:tcW w:w="1985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РР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Рецензия на газетную статью. Сочинение-рецензия</w:t>
            </w:r>
          </w:p>
        </w:tc>
        <w:tc>
          <w:tcPr>
            <w:tcW w:w="2291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Газетная статья. 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Рецензия на газетную статью</w:t>
            </w:r>
          </w:p>
        </w:tc>
        <w:tc>
          <w:tcPr>
            <w:tcW w:w="2953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Уметь  создавать собственное высказывание в жанре рецензии; оценивать речевое высказывание с точки зрения соответствия  коммуникативных требований, языковых норм</w:t>
            </w:r>
          </w:p>
        </w:tc>
        <w:tc>
          <w:tcPr>
            <w:tcW w:w="2552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Сочинение </w:t>
            </w:r>
          </w:p>
        </w:tc>
        <w:tc>
          <w:tcPr>
            <w:tcW w:w="3770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Строить устные и письменные высказывания, ориентированные на жанры публицистики (рецензия)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лушать</w:t>
            </w:r>
            <w:proofErr w:type="spellEnd"/>
            <w:r w:rsidRPr="000A14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собеседника и вести диалог; излагать своё мнение и аргументировать свою точку зрения.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приобретать мотивы учебной деятельности и понимать личностный смысл учения.</w:t>
            </w:r>
          </w:p>
        </w:tc>
        <w:tc>
          <w:tcPr>
            <w:tcW w:w="986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D27ED2">
        <w:tc>
          <w:tcPr>
            <w:tcW w:w="613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64" w:type="dxa"/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50" w:type="dxa"/>
          </w:tcPr>
          <w:p w:rsidR="006154B2" w:rsidRPr="000A14CC" w:rsidRDefault="006154B2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1985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Знаки препинания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 сложных предложениях с разными видами связи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Знаки препинания в сложных предложениях с различными видами союзной и бессоюзной связи</w:t>
            </w:r>
          </w:p>
        </w:tc>
        <w:tc>
          <w:tcPr>
            <w:tcW w:w="2953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Отличительные особенности предложений с разными видами связи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ставить знаки препинания в сложных предложениях с разными видами связи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Выполнять синтаксический разбор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Составлять схемы</w:t>
            </w:r>
          </w:p>
        </w:tc>
        <w:tc>
          <w:tcPr>
            <w:tcW w:w="2552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Индивидуальные карточки для синтаксического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анализа предложений с союзной и бессоюзной связью 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Преобразование предложений простых в предложения с разными видами связи в тексте: моделирование</w:t>
            </w:r>
          </w:p>
        </w:tc>
        <w:tc>
          <w:tcPr>
            <w:tcW w:w="3770" w:type="dxa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 постановку знаков препинания в  сложных предложениях с разными видами связи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определять цель учебной деятельности, искать средства её осуществления; выполнять универсальные логические действия.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формирование мотивов учебной деятельности.</w:t>
            </w:r>
          </w:p>
        </w:tc>
        <w:tc>
          <w:tcPr>
            <w:tcW w:w="986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0A12F1">
        <w:trPr>
          <w:trHeight w:val="214"/>
        </w:trPr>
        <w:tc>
          <w:tcPr>
            <w:tcW w:w="613" w:type="dxa"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54B2" w:rsidRPr="000A14CC" w:rsidRDefault="0062589F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85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Построение сложных предложений с различными видами связи.</w:t>
            </w:r>
          </w:p>
        </w:tc>
        <w:tc>
          <w:tcPr>
            <w:tcW w:w="2291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Структурные особенности сложных предложений с различными видами союзной и бессоюзной связи</w:t>
            </w:r>
          </w:p>
        </w:tc>
        <w:tc>
          <w:tcPr>
            <w:tcW w:w="2953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Отличительные особенности предложений с разными видами связи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ставить знаки препинания в сложных предложениях с разными видами связи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Выполнять синтаксический разбор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Составлять схемы</w:t>
            </w:r>
          </w:p>
        </w:tc>
        <w:tc>
          <w:tcPr>
            <w:tcW w:w="2552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0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 отличительные особенности предложений с разными видами связи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по плану, сверять свои действия с целью и при необходимости исправлять ошибки с помощью учителя.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формировать эстетические потребности, ценности и чувства.</w:t>
            </w:r>
          </w:p>
        </w:tc>
        <w:tc>
          <w:tcPr>
            <w:tcW w:w="986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0A12F1">
        <w:trPr>
          <w:trHeight w:val="2324"/>
        </w:trPr>
        <w:tc>
          <w:tcPr>
            <w:tcW w:w="613" w:type="dxa"/>
            <w:tcBorders>
              <w:top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</w:tcBorders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154B2" w:rsidRPr="000A14CC" w:rsidRDefault="006154B2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6154B2" w:rsidRPr="000A14CC" w:rsidRDefault="006154B2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0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86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0A12F1">
        <w:trPr>
          <w:trHeight w:val="313"/>
        </w:trPr>
        <w:tc>
          <w:tcPr>
            <w:tcW w:w="613" w:type="dxa"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54B2" w:rsidRDefault="006154B2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85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Знаки препинания в сложносочиненном предложении с союзом Ии общим второстепенным членом </w:t>
            </w:r>
          </w:p>
        </w:tc>
        <w:tc>
          <w:tcPr>
            <w:tcW w:w="2291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0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знать постановку знаков препинания в сложносочиненном предложении с союзом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общим второстепенным членом или общим придаточным предложением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самостоятельно определять цель учебной деятельности, 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формирование</w:t>
            </w:r>
            <w:r w:rsidRPr="000A14CC">
              <w:rPr>
                <w:rFonts w:ascii="Times New Roman" w:eastAsia="Times New Roman" w:hAnsi="Times New Roman" w:cs="Times New Roman"/>
                <w:color w:val="4B4B4B"/>
                <w:sz w:val="20"/>
                <w:szCs w:val="20"/>
              </w:rPr>
              <w:t>учебно-познавательного</w:t>
            </w:r>
            <w:proofErr w:type="spellEnd"/>
            <w:r w:rsidRPr="000A14CC">
              <w:rPr>
                <w:rFonts w:ascii="Times New Roman" w:eastAsia="Times New Roman" w:hAnsi="Times New Roman" w:cs="Times New Roman"/>
                <w:color w:val="4B4B4B"/>
                <w:sz w:val="20"/>
                <w:szCs w:val="20"/>
              </w:rPr>
              <w:t xml:space="preserve"> интереса к новому учебному материалу </w:t>
            </w:r>
            <w:proofErr w:type="gramEnd"/>
          </w:p>
        </w:tc>
        <w:tc>
          <w:tcPr>
            <w:tcW w:w="986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0A12F1">
        <w:trPr>
          <w:trHeight w:val="1982"/>
        </w:trPr>
        <w:tc>
          <w:tcPr>
            <w:tcW w:w="613" w:type="dxa"/>
            <w:tcBorders>
              <w:top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154B2" w:rsidRPr="000A14CC" w:rsidRDefault="0062589F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154B2" w:rsidRPr="000A14C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6154B2" w:rsidRPr="000A14CC" w:rsidRDefault="006154B2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0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86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0A12F1">
        <w:trPr>
          <w:trHeight w:val="827"/>
        </w:trPr>
        <w:tc>
          <w:tcPr>
            <w:tcW w:w="613" w:type="dxa"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  <w:p w:rsidR="006154B2" w:rsidRPr="000A14CC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54B2" w:rsidRPr="000A14CC" w:rsidRDefault="006154B2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2589F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154B2" w:rsidRPr="000A14C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Р.Р. Деловая речь. 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Написание деловых </w:t>
            </w:r>
          </w:p>
        </w:tc>
        <w:tc>
          <w:tcPr>
            <w:tcW w:w="2291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Деловая речь. Написание деловых бумаг по образцу.</w:t>
            </w:r>
          </w:p>
        </w:tc>
        <w:tc>
          <w:tcPr>
            <w:tcW w:w="2953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Основные признаки делового стиля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создавать документы по образцу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Написать заявление, автобиографию и другие документы</w:t>
            </w:r>
          </w:p>
        </w:tc>
        <w:tc>
          <w:tcPr>
            <w:tcW w:w="2552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Заявление о приеме на работу, объявление, автобиография.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Дома: автобиография по </w:t>
            </w:r>
            <w:r w:rsidRPr="000A14CC">
              <w:rPr>
                <w:rFonts w:ascii="Times New Roman" w:hAnsi="Times New Roman" w:cs="Times New Roman"/>
                <w:i/>
                <w:sz w:val="20"/>
                <w:szCs w:val="20"/>
              </w:rPr>
              <w:t>примерному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образцу</w:t>
            </w:r>
          </w:p>
        </w:tc>
        <w:tc>
          <w:tcPr>
            <w:tcW w:w="3770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Предметные: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Составлять деловые бумаги: заявление, доверенность, расписку, автобиографию. Составлять тезисы и конспект небольшой статьи (или фрагмента из большой статьи)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составлять сложный план, передавать содержание в сжатом, выборочном и развернутом виде.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развивать этические чувства, доброжелательность и эмоционально-нравственную</w:t>
            </w:r>
          </w:p>
        </w:tc>
        <w:tc>
          <w:tcPr>
            <w:tcW w:w="986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0A12F1">
        <w:trPr>
          <w:trHeight w:val="1925"/>
        </w:trPr>
        <w:tc>
          <w:tcPr>
            <w:tcW w:w="613" w:type="dxa"/>
            <w:tcBorders>
              <w:top w:val="single" w:sz="4" w:space="0" w:color="auto"/>
            </w:tcBorders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:rsidR="006154B2" w:rsidRPr="000A14CC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154B2" w:rsidRPr="000A14CC" w:rsidRDefault="0062589F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154B2" w:rsidRPr="000A14C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6154B2" w:rsidRPr="000A14CC" w:rsidRDefault="006154B2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бумаг по образцу 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0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86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0A12F1">
        <w:trPr>
          <w:trHeight w:val="428"/>
        </w:trPr>
        <w:tc>
          <w:tcPr>
            <w:tcW w:w="613" w:type="dxa"/>
            <w:tcBorders>
              <w:bottom w:val="single" w:sz="4" w:space="0" w:color="auto"/>
            </w:tcBorders>
          </w:tcPr>
          <w:p w:rsidR="006154B2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:rsidR="006154B2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54B2" w:rsidRPr="000A14CC" w:rsidRDefault="006154B2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2589F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85" w:type="dxa"/>
            <w:vMerge w:val="restart"/>
          </w:tcPr>
          <w:p w:rsidR="006154B2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№ 6 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( диктант с грамматическим заданием)  по теме: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«Сложные предложения с различными видами связи»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</w:p>
        </w:tc>
        <w:tc>
          <w:tcPr>
            <w:tcW w:w="2291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Текст диктанта с грамматическими заданиями</w:t>
            </w:r>
          </w:p>
        </w:tc>
        <w:tc>
          <w:tcPr>
            <w:tcW w:w="2953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Основные  группы сложных предложений, их отличительные признаки,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Особенности предложений с разными видами связи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ставить знаки препинания в сложных предложениях с разными видами связи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Выполнять синтаксический разбор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Составлять схемы</w:t>
            </w:r>
          </w:p>
        </w:tc>
        <w:tc>
          <w:tcPr>
            <w:tcW w:w="2552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3770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: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контролировать сформированность  как орфографических, пунктуационных, так и  грамматических навыков по различным разделам русского языка.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уметь грамотно  оформлять свою письменную речь.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приобретать мотивы учебной деятельности и понимать личностный смысл учения.</w:t>
            </w:r>
          </w:p>
        </w:tc>
        <w:tc>
          <w:tcPr>
            <w:tcW w:w="986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0A12F1">
        <w:trPr>
          <w:trHeight w:val="2552"/>
        </w:trPr>
        <w:tc>
          <w:tcPr>
            <w:tcW w:w="613" w:type="dxa"/>
            <w:tcBorders>
              <w:top w:val="single" w:sz="4" w:space="0" w:color="auto"/>
            </w:tcBorders>
          </w:tcPr>
          <w:p w:rsidR="006154B2" w:rsidRDefault="006154B2" w:rsidP="00F055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F055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F055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F0551B" w:rsidRDefault="006154B2" w:rsidP="00F055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:rsidR="006154B2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89F" w:rsidRDefault="0062589F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F0551B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2589F" w:rsidRDefault="0062589F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89F" w:rsidRDefault="0062589F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89F" w:rsidRDefault="0062589F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2589F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154B2" w:rsidRPr="000A14C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1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0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86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F0551B">
        <w:trPr>
          <w:trHeight w:val="641"/>
        </w:trPr>
        <w:tc>
          <w:tcPr>
            <w:tcW w:w="613" w:type="dxa"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:rsidR="006154B2" w:rsidRPr="000A14CC" w:rsidRDefault="006154B2" w:rsidP="00363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54B2" w:rsidRPr="000A14CC" w:rsidRDefault="0062589F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85" w:type="dxa"/>
            <w:vMerge w:val="restart"/>
          </w:tcPr>
          <w:p w:rsidR="006154B2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2D04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/р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Изложение в формате ОГЭ</w:t>
            </w:r>
          </w:p>
          <w:p w:rsidR="006154B2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2D0477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2D04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/р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Изложение в формате ОГЭ</w:t>
            </w:r>
          </w:p>
        </w:tc>
        <w:tc>
          <w:tcPr>
            <w:tcW w:w="2291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0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86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F0551B">
        <w:trPr>
          <w:trHeight w:val="984"/>
        </w:trPr>
        <w:tc>
          <w:tcPr>
            <w:tcW w:w="613" w:type="dxa"/>
            <w:tcBorders>
              <w:top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154B2" w:rsidRPr="000A14CC" w:rsidRDefault="0062589F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85" w:type="dxa"/>
            <w:vMerge/>
          </w:tcPr>
          <w:p w:rsidR="006154B2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1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0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986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137C" w:rsidRPr="000A14CC" w:rsidRDefault="001A137C" w:rsidP="001A137C">
      <w:pPr>
        <w:tabs>
          <w:tab w:val="left" w:pos="640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A14C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Итоговое повторение и систематизация изученного в 9 классе8ч + 3РР</w:t>
      </w:r>
    </w:p>
    <w:tbl>
      <w:tblPr>
        <w:tblStyle w:val="aa"/>
        <w:tblW w:w="16302" w:type="dxa"/>
        <w:tblInd w:w="-176" w:type="dxa"/>
        <w:tblLayout w:type="fixed"/>
        <w:tblLook w:val="04A0"/>
      </w:tblPr>
      <w:tblGrid>
        <w:gridCol w:w="568"/>
        <w:gridCol w:w="709"/>
        <w:gridCol w:w="708"/>
        <w:gridCol w:w="2127"/>
        <w:gridCol w:w="2268"/>
        <w:gridCol w:w="2976"/>
        <w:gridCol w:w="2552"/>
        <w:gridCol w:w="3827"/>
        <w:gridCol w:w="567"/>
      </w:tblGrid>
      <w:tr w:rsidR="006154B2" w:rsidRPr="000A14CC" w:rsidTr="0062589F">
        <w:trPr>
          <w:trHeight w:val="764"/>
        </w:trPr>
        <w:tc>
          <w:tcPr>
            <w:tcW w:w="568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  <w:p w:rsidR="006154B2" w:rsidRPr="000A14CC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154B2" w:rsidRPr="000A14CC" w:rsidRDefault="0062589F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26.04</w:t>
            </w:r>
          </w:p>
        </w:tc>
        <w:tc>
          <w:tcPr>
            <w:tcW w:w="2127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Фонетика. Графика. 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Фонетика. Графика. Орфография. Орфоэпия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6154B2" w:rsidRPr="000A14CC" w:rsidRDefault="006154B2" w:rsidP="0024499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i/>
                <w:sz w:val="20"/>
                <w:szCs w:val="20"/>
              </w:rPr>
              <w:t>Знать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сведения о звуках речи, особенностях произношения гласных и согласных звуков,</w:t>
            </w:r>
            <w:r w:rsidRPr="000A14C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уметь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из вариантов ударения выбирать правильный, выразительно читать текст</w:t>
            </w:r>
          </w:p>
        </w:tc>
        <w:tc>
          <w:tcPr>
            <w:tcW w:w="2552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Упражнения по теме.</w:t>
            </w:r>
          </w:p>
          <w:p w:rsidR="006154B2" w:rsidRPr="000A14CC" w:rsidRDefault="006154B2" w:rsidP="002449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Звуковой анализ небольшого текста 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иметь представление об орфоэпической литературной норме.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определять степень успешности выполнения своей работы, исходя из имеющихся критериев.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  приобретать мотивы учебной деятельности.</w:t>
            </w:r>
          </w:p>
        </w:tc>
        <w:tc>
          <w:tcPr>
            <w:tcW w:w="567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62589F">
        <w:trPr>
          <w:trHeight w:val="856"/>
        </w:trPr>
        <w:tc>
          <w:tcPr>
            <w:tcW w:w="568" w:type="dxa"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154B2" w:rsidRPr="000A14CC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  <w:p w:rsidR="006154B2" w:rsidRPr="000A14CC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2589F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Орфография.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Орфоэпия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62589F">
        <w:trPr>
          <w:trHeight w:val="342"/>
        </w:trPr>
        <w:tc>
          <w:tcPr>
            <w:tcW w:w="568" w:type="dxa"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  <w:p w:rsidR="006154B2" w:rsidRPr="000A14CC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154B2" w:rsidRPr="000A14CC" w:rsidRDefault="0062589F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  <w:p w:rsidR="006154B2" w:rsidRPr="000A14CC" w:rsidRDefault="006154B2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Морфология  и орфография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Морфология и орфография</w:t>
            </w:r>
          </w:p>
        </w:tc>
        <w:tc>
          <w:tcPr>
            <w:tcW w:w="2976" w:type="dxa"/>
            <w:vMerge w:val="restart"/>
          </w:tcPr>
          <w:p w:rsidR="0062589F" w:rsidRDefault="006154B2" w:rsidP="0024499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Уметь распознавать изученные части речи на основе общего грамматического значения, морфологических признаков, синтаксической роли, использовать их в речи</w:t>
            </w:r>
          </w:p>
          <w:p w:rsidR="0062589F" w:rsidRPr="0062589F" w:rsidRDefault="0062589F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89F" w:rsidRDefault="0062589F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89F" w:rsidRDefault="0062589F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89F" w:rsidRDefault="0062589F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62589F" w:rsidRDefault="006154B2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Тест 15 мин</w:t>
            </w:r>
          </w:p>
        </w:tc>
        <w:tc>
          <w:tcPr>
            <w:tcW w:w="3827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:в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ладеть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приёмом разбора слова по составу: от значения слова и способа его образования к морфемной структуре; толковать значение слова, исходя из его морфемного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опознавать основные способы словообразования </w:t>
            </w: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Метапредметные: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по плану,.</w:t>
            </w:r>
          </w:p>
          <w:p w:rsidR="0062589F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Личностные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: принимать и осваивать социальные роли </w:t>
            </w:r>
            <w:proofErr w:type="gram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  <w:p w:rsidR="0062589F" w:rsidRDefault="0062589F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89F" w:rsidRDefault="0062589F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89F" w:rsidRDefault="0062589F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89F" w:rsidRPr="000A14CC" w:rsidRDefault="0062589F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Предметные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исать изложения по текстам публицистического, художественного стиля</w:t>
            </w:r>
          </w:p>
          <w:p w:rsidR="006154B2" w:rsidRPr="0062589F" w:rsidRDefault="006154B2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62589F">
        <w:trPr>
          <w:trHeight w:val="570"/>
        </w:trPr>
        <w:tc>
          <w:tcPr>
            <w:tcW w:w="568" w:type="dxa"/>
            <w:tcBorders>
              <w:top w:val="single" w:sz="4" w:space="0" w:color="auto"/>
            </w:tcBorders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154B2" w:rsidRPr="000A14CC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154B2" w:rsidRDefault="0062589F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6154B2" w:rsidRPr="000A14C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127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6154B2" w:rsidRPr="000A14CC" w:rsidRDefault="006154B2" w:rsidP="0024499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62589F">
        <w:trPr>
          <w:trHeight w:val="313"/>
        </w:trPr>
        <w:tc>
          <w:tcPr>
            <w:tcW w:w="568" w:type="dxa"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6154B2" w:rsidRPr="000A14CC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154B2" w:rsidRDefault="0062589F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6154B2" w:rsidRPr="000A14C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127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Морфология и синтаксис</w:t>
            </w:r>
          </w:p>
        </w:tc>
        <w:tc>
          <w:tcPr>
            <w:tcW w:w="2268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Морфология и синтаксис</w:t>
            </w:r>
          </w:p>
        </w:tc>
        <w:tc>
          <w:tcPr>
            <w:tcW w:w="2976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62589F">
        <w:trPr>
          <w:trHeight w:val="371"/>
        </w:trPr>
        <w:tc>
          <w:tcPr>
            <w:tcW w:w="568" w:type="dxa"/>
            <w:tcBorders>
              <w:top w:val="single" w:sz="4" w:space="0" w:color="auto"/>
            </w:tcBorders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154B2" w:rsidRPr="000A14CC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154B2" w:rsidRPr="000A14CC" w:rsidRDefault="006154B2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2589F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154B2" w:rsidRPr="000A14C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127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62589F">
        <w:trPr>
          <w:trHeight w:val="499"/>
        </w:trPr>
        <w:tc>
          <w:tcPr>
            <w:tcW w:w="568" w:type="dxa"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154B2" w:rsidRPr="000A14CC" w:rsidRDefault="006154B2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2589F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6154B2" w:rsidRPr="000A14C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Орфография и пунктуация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2589F" w:rsidRDefault="0062589F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62589F" w:rsidRDefault="006154B2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62589F">
        <w:trPr>
          <w:trHeight w:val="428"/>
        </w:trPr>
        <w:tc>
          <w:tcPr>
            <w:tcW w:w="568" w:type="dxa"/>
            <w:tcBorders>
              <w:top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154B2" w:rsidRPr="000A14CC" w:rsidRDefault="0062589F" w:rsidP="000809EC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6154B2" w:rsidRPr="000A14C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154B2" w:rsidRPr="000A14CC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466">
              <w:rPr>
                <w:rFonts w:ascii="Times New Roman" w:hAnsi="Times New Roman" w:cs="Times New Roman"/>
                <w:b/>
                <w:sz w:val="20"/>
                <w:szCs w:val="20"/>
              </w:rPr>
              <w:t>Итоговая контрольная работа в формате ОГЭ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2589F" w:rsidRDefault="0062589F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2589F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Сжатое изложение и тестирование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6154B2" w:rsidRPr="000A14CC" w:rsidRDefault="0062589F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Уметь применять все способы сжатия текста, сохранять </w:t>
            </w:r>
            <w:proofErr w:type="spellStart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микротемы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, выполнять задания по тексту</w:t>
            </w:r>
          </w:p>
        </w:tc>
        <w:tc>
          <w:tcPr>
            <w:tcW w:w="2552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62589F">
        <w:tc>
          <w:tcPr>
            <w:tcW w:w="568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154B2" w:rsidRPr="000A14CC" w:rsidRDefault="006154B2" w:rsidP="006154B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6154B2" w:rsidRPr="000A14CC" w:rsidRDefault="006154B2" w:rsidP="000809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2589F" w:rsidP="005E7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154B2" w:rsidRPr="000A14C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127" w:type="dxa"/>
          </w:tcPr>
          <w:p w:rsidR="006154B2" w:rsidRPr="000A14CC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Анализ</w:t>
            </w:r>
          </w:p>
          <w:p w:rsidR="006154B2" w:rsidRPr="000A14CC" w:rsidRDefault="006154B2" w:rsidP="006154B2">
            <w:pPr>
              <w:ind w:left="-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Ана</w:t>
            </w:r>
            <w:proofErr w:type="spellEnd"/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54B2" w:rsidRDefault="006154B2" w:rsidP="00D27ED2">
            <w:pPr>
              <w:tabs>
                <w:tab w:val="left" w:pos="64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D27ED2">
            <w:pPr>
              <w:tabs>
                <w:tab w:val="left" w:pos="64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D27ED2">
            <w:pPr>
              <w:tabs>
                <w:tab w:val="left" w:pos="64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D27ED2">
            <w:pPr>
              <w:tabs>
                <w:tab w:val="left" w:pos="64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D27ED2">
            <w:pPr>
              <w:tabs>
                <w:tab w:val="left" w:pos="64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154B2" w:rsidP="00D27ED2">
            <w:pPr>
              <w:tabs>
                <w:tab w:val="left" w:pos="64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54B2" w:rsidRPr="000A14CC" w:rsidRDefault="006154B2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:rsidR="006154B2" w:rsidRPr="000A14CC" w:rsidRDefault="006154B2" w:rsidP="0024499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62589F">
        <w:trPr>
          <w:trHeight w:val="428"/>
        </w:trPr>
        <w:tc>
          <w:tcPr>
            <w:tcW w:w="568" w:type="dxa"/>
            <w:tcBorders>
              <w:bottom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101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154B2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62589F" w:rsidRDefault="0062589F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6154B2" w:rsidRPr="000A14C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127" w:type="dxa"/>
            <w:vMerge w:val="restart"/>
          </w:tcPr>
          <w:p w:rsidR="006154B2" w:rsidRPr="000A14CC" w:rsidRDefault="006154B2" w:rsidP="006154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4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154B2" w:rsidRPr="000A14CC" w:rsidRDefault="0062589F" w:rsidP="006154B2">
            <w:pPr>
              <w:ind w:left="-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РР    С</w:t>
            </w:r>
            <w:r w:rsidR="006154B2">
              <w:rPr>
                <w:rFonts w:ascii="Times New Roman" w:hAnsi="Times New Roman" w:cs="Times New Roman"/>
                <w:sz w:val="20"/>
                <w:szCs w:val="20"/>
              </w:rPr>
              <w:t xml:space="preserve">тили и типы </w:t>
            </w:r>
            <w:r w:rsidR="006154B2" w:rsidRPr="000A14CC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</w:p>
          <w:p w:rsidR="006154B2" w:rsidRDefault="006154B2" w:rsidP="006154B2">
            <w:pPr>
              <w:tabs>
                <w:tab w:val="left" w:pos="64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89F" w:rsidRPr="000A14CC" w:rsidRDefault="0062589F" w:rsidP="0062589F">
            <w:pPr>
              <w:ind w:left="-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Стили и типы речи</w:t>
            </w:r>
          </w:p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594D2F" w:rsidRDefault="00594D2F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распознавать стили и типы речи</w:t>
            </w:r>
          </w:p>
          <w:p w:rsidR="006154B2" w:rsidRPr="00594D2F" w:rsidRDefault="00594D2F" w:rsidP="00594D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i/>
                <w:sz w:val="20"/>
                <w:szCs w:val="20"/>
              </w:rPr>
              <w:t>Знать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 xml:space="preserve"> признаки стилей и типов речи, их характерные особенности, способы определения и </w:t>
            </w:r>
            <w:r w:rsidRPr="000A14C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уметь </w:t>
            </w: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определять их.</w:t>
            </w:r>
          </w:p>
        </w:tc>
        <w:tc>
          <w:tcPr>
            <w:tcW w:w="2552" w:type="dxa"/>
            <w:vMerge w:val="restart"/>
          </w:tcPr>
          <w:p w:rsidR="006154B2" w:rsidRPr="000A14CC" w:rsidRDefault="00594D2F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Стилистический и типологический анализ текста</w:t>
            </w:r>
          </w:p>
        </w:tc>
        <w:tc>
          <w:tcPr>
            <w:tcW w:w="3827" w:type="dxa"/>
            <w:vMerge w:val="restart"/>
          </w:tcPr>
          <w:p w:rsidR="006154B2" w:rsidRPr="000A14CC" w:rsidRDefault="006154B2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4B2" w:rsidRPr="000A14CC" w:rsidTr="0062589F">
        <w:trPr>
          <w:trHeight w:val="955"/>
        </w:trPr>
        <w:tc>
          <w:tcPr>
            <w:tcW w:w="568" w:type="dxa"/>
            <w:tcBorders>
              <w:top w:val="single" w:sz="4" w:space="0" w:color="auto"/>
            </w:tcBorders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14CC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589F" w:rsidRPr="000A14CC" w:rsidRDefault="0062589F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89F" w:rsidRPr="000A14CC" w:rsidRDefault="0062589F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2589F" w:rsidRDefault="0062589F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89F" w:rsidRDefault="0062589F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4B2" w:rsidRDefault="0062589F" w:rsidP="00625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28.05</w:t>
            </w:r>
          </w:p>
        </w:tc>
        <w:tc>
          <w:tcPr>
            <w:tcW w:w="2127" w:type="dxa"/>
            <w:vMerge/>
          </w:tcPr>
          <w:p w:rsidR="006154B2" w:rsidRPr="009D4466" w:rsidRDefault="006154B2" w:rsidP="00D27E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6154B2" w:rsidRPr="000A14CC" w:rsidRDefault="006154B2" w:rsidP="00D27ED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67" w:type="dxa"/>
            <w:vMerge/>
          </w:tcPr>
          <w:p w:rsidR="006154B2" w:rsidRPr="000A14CC" w:rsidRDefault="006154B2" w:rsidP="00D27ED2">
            <w:pPr>
              <w:tabs>
                <w:tab w:val="left" w:pos="64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137C" w:rsidRPr="000A14CC" w:rsidRDefault="001A137C" w:rsidP="001A137C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sectPr w:rsidR="001A137C" w:rsidRPr="000A14CC" w:rsidSect="00D27ED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A137C" w:rsidRDefault="001A137C" w:rsidP="00162E3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1A137C" w:rsidRPr="00B849A6" w:rsidRDefault="001A137C" w:rsidP="001A1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849A6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Учебно-методическое и материально-техническое обеспечение</w:t>
      </w:r>
    </w:p>
    <w:p w:rsidR="001A137C" w:rsidRPr="00010EDB" w:rsidRDefault="001A137C" w:rsidP="001A1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849A6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образовательного процесса</w:t>
      </w:r>
    </w:p>
    <w:p w:rsidR="001A137C" w:rsidRPr="000809EC" w:rsidRDefault="001A137C" w:rsidP="000809EC">
      <w:pPr>
        <w:pStyle w:val="a4"/>
        <w:numPr>
          <w:ilvl w:val="0"/>
          <w:numId w:val="3"/>
        </w:numPr>
      </w:pPr>
      <w:r w:rsidRPr="000809EC">
        <w:t xml:space="preserve">Программа по русскому языку для 9 класса общеобразовательного учреждения. Авторы программы М.М. Разумовская, В.И. Капинос, С.И. Львова, Г.А. Богданова, В.В. Львов. Программа рекомендована  Министерством образования РФ. </w:t>
      </w:r>
    </w:p>
    <w:p w:rsidR="001A137C" w:rsidRPr="00B02448" w:rsidRDefault="001A137C" w:rsidP="001A137C">
      <w:pPr>
        <w:numPr>
          <w:ilvl w:val="0"/>
          <w:numId w:val="3"/>
        </w:numPr>
        <w:tabs>
          <w:tab w:val="num" w:pos="72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02448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 «Русский язык. 9 класс» под редакцие</w:t>
      </w:r>
      <w:r w:rsidR="000809EC">
        <w:rPr>
          <w:rFonts w:ascii="Times New Roman" w:eastAsia="Times New Roman" w:hAnsi="Times New Roman" w:cs="Times New Roman"/>
          <w:sz w:val="24"/>
          <w:szCs w:val="24"/>
        </w:rPr>
        <w:t>й М.М.Разумовской. «Дрофа», 2019</w:t>
      </w:r>
    </w:p>
    <w:p w:rsidR="001A137C" w:rsidRPr="00B02448" w:rsidRDefault="001A137C" w:rsidP="001A137C">
      <w:pPr>
        <w:numPr>
          <w:ilvl w:val="0"/>
          <w:numId w:val="3"/>
        </w:numPr>
        <w:tabs>
          <w:tab w:val="num" w:pos="72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02448">
        <w:rPr>
          <w:rFonts w:ascii="Times New Roman" w:eastAsia="Times New Roman" w:hAnsi="Times New Roman" w:cs="Times New Roman"/>
          <w:sz w:val="24"/>
          <w:szCs w:val="24"/>
        </w:rPr>
        <w:t>Новикова Н. Поурочное планирование к учебнику «Русский язык. 9 класс» под ред. М.М.Раз</w:t>
      </w:r>
      <w:r>
        <w:rPr>
          <w:rFonts w:ascii="Times New Roman" w:eastAsia="Times New Roman" w:hAnsi="Times New Roman" w:cs="Times New Roman"/>
          <w:sz w:val="24"/>
          <w:szCs w:val="24"/>
        </w:rPr>
        <w:t>умовской. – М.: Просвещение, 201</w:t>
      </w:r>
      <w:r w:rsidR="000809EC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1A137C" w:rsidRPr="00B02448" w:rsidRDefault="001A137C" w:rsidP="001A137C">
      <w:pPr>
        <w:numPr>
          <w:ilvl w:val="0"/>
          <w:numId w:val="3"/>
        </w:numPr>
        <w:tabs>
          <w:tab w:val="num" w:pos="72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2448">
        <w:rPr>
          <w:rFonts w:ascii="Times New Roman" w:eastAsia="Times New Roman" w:hAnsi="Times New Roman" w:cs="Times New Roman"/>
          <w:sz w:val="24"/>
          <w:szCs w:val="24"/>
        </w:rPr>
        <w:t>Дейкина</w:t>
      </w:r>
      <w:proofErr w:type="spellEnd"/>
      <w:r w:rsidRPr="00B02448">
        <w:rPr>
          <w:rFonts w:ascii="Times New Roman" w:eastAsia="Times New Roman" w:hAnsi="Times New Roman" w:cs="Times New Roman"/>
          <w:sz w:val="24"/>
          <w:szCs w:val="24"/>
        </w:rPr>
        <w:t xml:space="preserve"> А.Д., </w:t>
      </w:r>
      <w:proofErr w:type="spellStart"/>
      <w:r w:rsidRPr="00B02448">
        <w:rPr>
          <w:rFonts w:ascii="Times New Roman" w:eastAsia="Times New Roman" w:hAnsi="Times New Roman" w:cs="Times New Roman"/>
          <w:sz w:val="24"/>
          <w:szCs w:val="24"/>
        </w:rPr>
        <w:t>ПахноваТ.Д</w:t>
      </w:r>
      <w:proofErr w:type="spellEnd"/>
      <w:r w:rsidRPr="00B02448">
        <w:rPr>
          <w:rFonts w:ascii="Times New Roman" w:eastAsia="Times New Roman" w:hAnsi="Times New Roman" w:cs="Times New Roman"/>
          <w:sz w:val="24"/>
          <w:szCs w:val="24"/>
        </w:rPr>
        <w:t>. Универсальные дидактические материалы по русскому яз</w:t>
      </w:r>
      <w:r w:rsidR="000809EC">
        <w:rPr>
          <w:rFonts w:ascii="Times New Roman" w:eastAsia="Times New Roman" w:hAnsi="Times New Roman" w:cs="Times New Roman"/>
          <w:sz w:val="24"/>
          <w:szCs w:val="24"/>
        </w:rPr>
        <w:t>ыку. 8-9 классы. - М.:АРКТИ,2020</w:t>
      </w:r>
    </w:p>
    <w:p w:rsidR="001A137C" w:rsidRPr="00B02448" w:rsidRDefault="000809EC" w:rsidP="001A137C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ОГЭ – 2024</w:t>
      </w:r>
      <w:r w:rsidR="001A137C" w:rsidRPr="00B02448">
        <w:rPr>
          <w:rFonts w:ascii="Times New Roman" w:eastAsia="Times New Roman" w:hAnsi="Times New Roman" w:cs="Times New Roman"/>
          <w:sz w:val="24"/>
          <w:szCs w:val="24"/>
        </w:rPr>
        <w:t xml:space="preserve">. Русский язык: типовые экзаменационные варианты: 36 вариантов /под ред. И.П. </w:t>
      </w:r>
      <w:proofErr w:type="spellStart"/>
      <w:r w:rsidR="001A137C" w:rsidRPr="00B02448">
        <w:rPr>
          <w:rFonts w:ascii="Times New Roman" w:eastAsia="Times New Roman" w:hAnsi="Times New Roman" w:cs="Times New Roman"/>
          <w:sz w:val="24"/>
          <w:szCs w:val="24"/>
        </w:rPr>
        <w:t>Цыбулько</w:t>
      </w:r>
      <w:proofErr w:type="spellEnd"/>
      <w:r w:rsidR="001A137C" w:rsidRPr="00B02448">
        <w:rPr>
          <w:rFonts w:ascii="Times New Roman" w:eastAsia="Times New Roman" w:hAnsi="Times New Roman" w:cs="Times New Roman"/>
          <w:sz w:val="24"/>
          <w:szCs w:val="24"/>
        </w:rPr>
        <w:t xml:space="preserve"> – М.: «Национальное образование</w:t>
      </w:r>
    </w:p>
    <w:p w:rsidR="001A137C" w:rsidRPr="00B02448" w:rsidRDefault="000809EC" w:rsidP="001A137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ОГЭ 2024</w:t>
      </w:r>
      <w:r w:rsidR="001A137C" w:rsidRPr="00B02448">
        <w:rPr>
          <w:rFonts w:ascii="Times New Roman" w:eastAsia="Times New Roman" w:hAnsi="Times New Roman" w:cs="Times New Roman"/>
          <w:sz w:val="24"/>
          <w:szCs w:val="24"/>
        </w:rPr>
        <w:t xml:space="preserve">. Русский язык. Типовые тестовые задания по русскому языку. </w:t>
      </w:r>
      <w:proofErr w:type="spellStart"/>
      <w:r w:rsidR="001A137C" w:rsidRPr="00B02448">
        <w:rPr>
          <w:rFonts w:ascii="Times New Roman" w:eastAsia="Times New Roman" w:hAnsi="Times New Roman" w:cs="Times New Roman"/>
          <w:sz w:val="24"/>
          <w:szCs w:val="24"/>
        </w:rPr>
        <w:t>Егораева</w:t>
      </w:r>
      <w:proofErr w:type="spellEnd"/>
      <w:r w:rsidR="001A137C" w:rsidRPr="00B02448">
        <w:rPr>
          <w:rFonts w:ascii="Times New Roman" w:eastAsia="Times New Roman" w:hAnsi="Times New Roman" w:cs="Times New Roman"/>
          <w:sz w:val="24"/>
          <w:szCs w:val="24"/>
        </w:rPr>
        <w:t xml:space="preserve"> Г.Т. Издательство: Экзамен</w:t>
      </w:r>
    </w:p>
    <w:p w:rsidR="001A137C" w:rsidRPr="00B02448" w:rsidRDefault="001A137C" w:rsidP="001A137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1A137C" w:rsidRPr="00B02448" w:rsidRDefault="001A137C" w:rsidP="001A137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0244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Интернет-ресурсы </w:t>
      </w:r>
    </w:p>
    <w:p w:rsidR="001A137C" w:rsidRPr="00B02448" w:rsidRDefault="001A137C" w:rsidP="001A137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2448">
        <w:rPr>
          <w:rFonts w:ascii="Times New Roman" w:eastAsia="Times New Roman" w:hAnsi="Times New Roman" w:cs="Times New Roman"/>
          <w:sz w:val="24"/>
          <w:szCs w:val="24"/>
          <w:lang w:val="en-US"/>
        </w:rPr>
        <w:t>Htpp</w:t>
      </w:r>
      <w:proofErr w:type="spellEnd"/>
      <w:r w:rsidRPr="00B02448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B02448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Pr="00B0244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B02448">
        <w:rPr>
          <w:rFonts w:ascii="Times New Roman" w:eastAsia="Times New Roman" w:hAnsi="Times New Roman" w:cs="Times New Roman"/>
          <w:sz w:val="24"/>
          <w:szCs w:val="24"/>
          <w:lang w:val="en-US"/>
        </w:rPr>
        <w:t>gramota</w:t>
      </w:r>
      <w:proofErr w:type="spellEnd"/>
      <w:r w:rsidRPr="00B0244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B02448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B02448">
        <w:rPr>
          <w:rFonts w:ascii="Times New Roman" w:eastAsia="Times New Roman" w:hAnsi="Times New Roman" w:cs="Times New Roman"/>
          <w:sz w:val="24"/>
          <w:szCs w:val="24"/>
        </w:rPr>
        <w:t xml:space="preserve"> Справочно-информационный Интернет-портал :Русский язык»</w:t>
      </w:r>
    </w:p>
    <w:p w:rsidR="001A137C" w:rsidRPr="00B02448" w:rsidRDefault="001A137C" w:rsidP="001A137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2448">
        <w:rPr>
          <w:rFonts w:ascii="Times New Roman" w:eastAsia="Times New Roman" w:hAnsi="Times New Roman" w:cs="Times New Roman"/>
          <w:sz w:val="24"/>
          <w:szCs w:val="24"/>
          <w:lang w:val="en-US"/>
        </w:rPr>
        <w:t>OrenEdu</w:t>
      </w:r>
      <w:proofErr w:type="spellEnd"/>
      <w:r w:rsidRPr="00B02448">
        <w:rPr>
          <w:rFonts w:ascii="Times New Roman" w:eastAsia="Times New Roman" w:hAnsi="Times New Roman" w:cs="Times New Roman"/>
          <w:sz w:val="24"/>
          <w:szCs w:val="24"/>
        </w:rPr>
        <w:t xml:space="preserve"> – сайт ГУ РЦРО</w:t>
      </w:r>
    </w:p>
    <w:p w:rsidR="001A137C" w:rsidRPr="00B02448" w:rsidRDefault="001A137C" w:rsidP="001A137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2448">
        <w:rPr>
          <w:rFonts w:ascii="Times New Roman" w:eastAsia="Times New Roman" w:hAnsi="Times New Roman" w:cs="Times New Roman"/>
          <w:sz w:val="24"/>
          <w:szCs w:val="24"/>
          <w:lang w:val="en-US"/>
        </w:rPr>
        <w:t>Htpp</w:t>
      </w:r>
      <w:proofErr w:type="spellEnd"/>
      <w:r w:rsidRPr="00B02448">
        <w:rPr>
          <w:rFonts w:ascii="Times New Roman" w:eastAsia="Times New Roman" w:hAnsi="Times New Roman" w:cs="Times New Roman"/>
          <w:sz w:val="24"/>
          <w:szCs w:val="24"/>
        </w:rPr>
        <w:t>//</w:t>
      </w:r>
      <w:proofErr w:type="spellStart"/>
      <w:r w:rsidRPr="00B02448">
        <w:rPr>
          <w:rFonts w:ascii="Times New Roman" w:eastAsia="Times New Roman" w:hAnsi="Times New Roman" w:cs="Times New Roman"/>
          <w:sz w:val="24"/>
          <w:szCs w:val="24"/>
          <w:lang w:val="en-US"/>
        </w:rPr>
        <w:t>edu</w:t>
      </w:r>
      <w:proofErr w:type="spellEnd"/>
      <w:r w:rsidRPr="00B02448">
        <w:rPr>
          <w:rFonts w:ascii="Times New Roman" w:eastAsia="Times New Roman" w:hAnsi="Times New Roman" w:cs="Times New Roman"/>
          <w:sz w:val="24"/>
          <w:szCs w:val="24"/>
        </w:rPr>
        <w:t>.1</w:t>
      </w:r>
      <w:proofErr w:type="spellStart"/>
      <w:r w:rsidRPr="00B02448">
        <w:rPr>
          <w:rFonts w:ascii="Times New Roman" w:eastAsia="Times New Roman" w:hAnsi="Times New Roman" w:cs="Times New Roman"/>
          <w:sz w:val="24"/>
          <w:szCs w:val="24"/>
          <w:lang w:val="en-US"/>
        </w:rPr>
        <w:t>september</w:t>
      </w:r>
      <w:proofErr w:type="spellEnd"/>
      <w:r w:rsidRPr="00B0244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B02448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1A137C" w:rsidRPr="00B02448" w:rsidRDefault="00513239" w:rsidP="001A137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scool</w:t>
        </w:r>
        <w:proofErr w:type="spellEnd"/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1A137C" w:rsidRPr="00B02448" w:rsidRDefault="001A137C" w:rsidP="001A137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2448">
        <w:rPr>
          <w:rFonts w:ascii="Times New Roman" w:eastAsia="Times New Roman" w:hAnsi="Times New Roman" w:cs="Times New Roman"/>
          <w:sz w:val="24"/>
          <w:szCs w:val="24"/>
          <w:lang w:val="en-US"/>
        </w:rPr>
        <w:t>Htpp</w:t>
      </w:r>
      <w:proofErr w:type="spellEnd"/>
      <w:r w:rsidRPr="00B02448">
        <w:rPr>
          <w:rFonts w:ascii="Times New Roman" w:eastAsia="Times New Roman" w:hAnsi="Times New Roman" w:cs="Times New Roman"/>
          <w:sz w:val="24"/>
          <w:szCs w:val="24"/>
        </w:rPr>
        <w:t>//</w:t>
      </w:r>
      <w:proofErr w:type="spellStart"/>
      <w:r w:rsidRPr="00B02448">
        <w:rPr>
          <w:rFonts w:ascii="Times New Roman" w:eastAsia="Times New Roman" w:hAnsi="Times New Roman" w:cs="Times New Roman"/>
          <w:sz w:val="24"/>
          <w:szCs w:val="24"/>
          <w:lang w:val="en-US"/>
        </w:rPr>
        <w:t>rus</w:t>
      </w:r>
      <w:proofErr w:type="spellEnd"/>
      <w:r w:rsidRPr="00B0244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B02448">
        <w:rPr>
          <w:rFonts w:ascii="Times New Roman" w:eastAsia="Times New Roman" w:hAnsi="Times New Roman" w:cs="Times New Roman"/>
          <w:sz w:val="24"/>
          <w:szCs w:val="24"/>
          <w:lang w:val="en-US"/>
        </w:rPr>
        <w:t>edu</w:t>
      </w:r>
      <w:proofErr w:type="spellEnd"/>
      <w:r w:rsidRPr="00B02448">
        <w:rPr>
          <w:rFonts w:ascii="Times New Roman" w:eastAsia="Times New Roman" w:hAnsi="Times New Roman" w:cs="Times New Roman"/>
          <w:sz w:val="24"/>
          <w:szCs w:val="24"/>
        </w:rPr>
        <w:t>.1</w:t>
      </w:r>
      <w:proofErr w:type="spellStart"/>
      <w:r w:rsidRPr="00B02448">
        <w:rPr>
          <w:rFonts w:ascii="Times New Roman" w:eastAsia="Times New Roman" w:hAnsi="Times New Roman" w:cs="Times New Roman"/>
          <w:sz w:val="24"/>
          <w:szCs w:val="24"/>
          <w:lang w:val="en-US"/>
        </w:rPr>
        <w:t>september</w:t>
      </w:r>
      <w:proofErr w:type="spellEnd"/>
      <w:r w:rsidRPr="00B0244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B02448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B02448">
        <w:rPr>
          <w:rFonts w:ascii="Times New Roman" w:eastAsia="Times New Roman" w:hAnsi="Times New Roman" w:cs="Times New Roman"/>
          <w:sz w:val="24"/>
          <w:szCs w:val="24"/>
        </w:rPr>
        <w:t xml:space="preserve"> Газета «Русский язык».</w:t>
      </w:r>
    </w:p>
    <w:p w:rsidR="001A137C" w:rsidRPr="00B02448" w:rsidRDefault="001A137C" w:rsidP="001A137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02448">
        <w:rPr>
          <w:rFonts w:ascii="Times New Roman" w:eastAsia="Times New Roman" w:hAnsi="Times New Roman" w:cs="Times New Roman"/>
          <w:sz w:val="24"/>
          <w:szCs w:val="24"/>
          <w:lang w:val="en-US"/>
        </w:rPr>
        <w:t>Http://ege.go-test.ru/ege/rus/</w:t>
      </w:r>
    </w:p>
    <w:p w:rsidR="001A137C" w:rsidRPr="00B02448" w:rsidRDefault="00513239" w:rsidP="001A137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inion</w:t>
        </w:r>
        <w:proofErr w:type="spellEnd"/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index</w:t>
        </w:r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6.</w:t>
        </w:r>
        <w:proofErr w:type="spellStart"/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php</w:t>
        </w:r>
        <w:proofErr w:type="spellEnd"/>
      </w:hyperlink>
      <w:r w:rsidR="001A137C" w:rsidRPr="00B02448">
        <w:rPr>
          <w:rFonts w:ascii="Times New Roman" w:eastAsia="Times New Roman" w:hAnsi="Times New Roman" w:cs="Times New Roman"/>
          <w:sz w:val="24"/>
          <w:szCs w:val="24"/>
        </w:rPr>
        <w:t xml:space="preserve"> База данных по языкознанию.</w:t>
      </w:r>
    </w:p>
    <w:p w:rsidR="001A137C" w:rsidRPr="00B02448" w:rsidRDefault="00513239" w:rsidP="001A137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1A137C" w:rsidRPr="00B024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http://www.inion.ru/index6.php</w:t>
        </w:r>
      </w:hyperlink>
      <w:r w:rsidR="001A137C" w:rsidRPr="00B02448">
        <w:rPr>
          <w:rFonts w:ascii="Times New Roman" w:eastAsia="Times New Roman" w:hAnsi="Times New Roman" w:cs="Times New Roman"/>
          <w:sz w:val="24"/>
          <w:szCs w:val="24"/>
        </w:rPr>
        <w:t xml:space="preserve"> ИНИОН РАН</w:t>
      </w:r>
    </w:p>
    <w:p w:rsidR="001A137C" w:rsidRPr="00B02448" w:rsidRDefault="00513239" w:rsidP="001A137C">
      <w:pPr>
        <w:numPr>
          <w:ilvl w:val="0"/>
          <w:numId w:val="5"/>
        </w:numPr>
        <w:shd w:val="clear" w:color="auto" w:fill="FFFFFF"/>
        <w:suppressAutoHyphens/>
        <w:autoSpaceDE w:val="0"/>
        <w:autoSpaceDN w:val="0"/>
        <w:adjustRightInd w:val="0"/>
        <w:spacing w:after="36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12" w:tgtFrame="_blank" w:tooltip="http://school-collection.edu.ru/catalog/pupil/?subject=8" w:history="1">
        <w:r w:rsidR="001A137C" w:rsidRPr="00B02448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</w:rPr>
          <w:t>http://school-</w:t>
        </w:r>
      </w:hyperlink>
      <w:hyperlink r:id="rId13" w:tgtFrame="_blank" w:tooltip="http://school-collection.edu.ru/catalog/pupil/?subject=8" w:history="1">
        <w:r w:rsidR="001A137C" w:rsidRPr="00B02448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</w:rPr>
          <w:t>collection.edu.ru/catalog/pupil/?subject=8</w:t>
        </w:r>
      </w:hyperlink>
      <w:r w:rsidR="001A137C" w:rsidRPr="00B02448">
        <w:rPr>
          <w:rFonts w:ascii="Times New Roman" w:eastAsia="Times New Roman" w:hAnsi="Times New Roman" w:cs="Times New Roman"/>
          <w:sz w:val="24"/>
          <w:szCs w:val="24"/>
        </w:rPr>
        <w:t xml:space="preserve">Интерактивные таблицы. </w:t>
      </w:r>
    </w:p>
    <w:p w:rsidR="001A137C" w:rsidRDefault="001A137C" w:rsidP="001A137C">
      <w:pPr>
        <w:tabs>
          <w:tab w:val="left" w:pos="6405"/>
        </w:tabs>
        <w:rPr>
          <w:rFonts w:ascii="Times New Roman" w:hAnsi="Times New Roman" w:cs="Times New Roman"/>
        </w:rPr>
      </w:pPr>
    </w:p>
    <w:p w:rsidR="001A137C" w:rsidRDefault="001A137C" w:rsidP="001A137C">
      <w:pPr>
        <w:tabs>
          <w:tab w:val="left" w:pos="6405"/>
        </w:tabs>
        <w:rPr>
          <w:rFonts w:ascii="Times New Roman" w:hAnsi="Times New Roman" w:cs="Times New Roman"/>
        </w:rPr>
      </w:pPr>
    </w:p>
    <w:p w:rsidR="001A137C" w:rsidRPr="00816133" w:rsidRDefault="001A137C" w:rsidP="001A137C">
      <w:pPr>
        <w:tabs>
          <w:tab w:val="left" w:pos="6405"/>
        </w:tabs>
        <w:rPr>
          <w:rFonts w:ascii="Times New Roman" w:hAnsi="Times New Roman" w:cs="Times New Roman"/>
        </w:rPr>
      </w:pPr>
    </w:p>
    <w:p w:rsidR="001A137C" w:rsidRDefault="001A137C" w:rsidP="001A137C">
      <w:pPr>
        <w:spacing w:after="0"/>
        <w:rPr>
          <w:lang w:eastAsia="en-US"/>
        </w:rPr>
      </w:pPr>
    </w:p>
    <w:p w:rsidR="001A137C" w:rsidRDefault="001A137C" w:rsidP="001A137C">
      <w:pPr>
        <w:spacing w:after="0"/>
        <w:rPr>
          <w:lang w:eastAsia="en-US"/>
        </w:rPr>
      </w:pPr>
    </w:p>
    <w:p w:rsidR="001A137C" w:rsidRDefault="001A137C" w:rsidP="001A137C">
      <w:pPr>
        <w:autoSpaceDE w:val="0"/>
        <w:autoSpaceDN w:val="0"/>
        <w:adjustRightInd w:val="0"/>
        <w:spacing w:before="240" w:after="120" w:line="252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137C" w:rsidRDefault="001A137C" w:rsidP="001A137C"/>
    <w:p w:rsidR="00A202B1" w:rsidRDefault="00A202B1"/>
    <w:sectPr w:rsidR="00A202B1" w:rsidSect="00AD2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61CB2"/>
    <w:multiLevelType w:val="multilevel"/>
    <w:tmpl w:val="20F22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AF4EF4"/>
    <w:multiLevelType w:val="hybridMultilevel"/>
    <w:tmpl w:val="49FE00A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AE27C0"/>
    <w:multiLevelType w:val="hybridMultilevel"/>
    <w:tmpl w:val="503CA12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D3187E"/>
    <w:multiLevelType w:val="hybridMultilevel"/>
    <w:tmpl w:val="FCDC1E8A"/>
    <w:lvl w:ilvl="0" w:tplc="DCCAB742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114B1C"/>
    <w:multiLevelType w:val="hybridMultilevel"/>
    <w:tmpl w:val="AA143170"/>
    <w:lvl w:ilvl="0" w:tplc="4ED83DF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0B01A0"/>
    <w:multiLevelType w:val="hybridMultilevel"/>
    <w:tmpl w:val="13B8E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A137C"/>
    <w:rsid w:val="000066C6"/>
    <w:rsid w:val="00007BE7"/>
    <w:rsid w:val="00010D37"/>
    <w:rsid w:val="00011F3B"/>
    <w:rsid w:val="00013031"/>
    <w:rsid w:val="000214FA"/>
    <w:rsid w:val="00021657"/>
    <w:rsid w:val="0002201F"/>
    <w:rsid w:val="00027287"/>
    <w:rsid w:val="00030483"/>
    <w:rsid w:val="00031889"/>
    <w:rsid w:val="00031CC3"/>
    <w:rsid w:val="00032483"/>
    <w:rsid w:val="000339A8"/>
    <w:rsid w:val="00035317"/>
    <w:rsid w:val="00036A0F"/>
    <w:rsid w:val="000373D7"/>
    <w:rsid w:val="00037CC5"/>
    <w:rsid w:val="0005013D"/>
    <w:rsid w:val="00061FA9"/>
    <w:rsid w:val="00062F8E"/>
    <w:rsid w:val="00063855"/>
    <w:rsid w:val="00063D30"/>
    <w:rsid w:val="00065089"/>
    <w:rsid w:val="00065274"/>
    <w:rsid w:val="00074529"/>
    <w:rsid w:val="000748FE"/>
    <w:rsid w:val="000809EC"/>
    <w:rsid w:val="00080C08"/>
    <w:rsid w:val="00081DC2"/>
    <w:rsid w:val="00082B7B"/>
    <w:rsid w:val="00083584"/>
    <w:rsid w:val="00087F01"/>
    <w:rsid w:val="00091426"/>
    <w:rsid w:val="000A12F1"/>
    <w:rsid w:val="000B6806"/>
    <w:rsid w:val="000B703F"/>
    <w:rsid w:val="000C187C"/>
    <w:rsid w:val="000C4AAC"/>
    <w:rsid w:val="000C6316"/>
    <w:rsid w:val="000C6330"/>
    <w:rsid w:val="000D1544"/>
    <w:rsid w:val="000E067F"/>
    <w:rsid w:val="000E180F"/>
    <w:rsid w:val="000E608D"/>
    <w:rsid w:val="000E75E2"/>
    <w:rsid w:val="000F2195"/>
    <w:rsid w:val="00111331"/>
    <w:rsid w:val="00111E31"/>
    <w:rsid w:val="001145A9"/>
    <w:rsid w:val="00114695"/>
    <w:rsid w:val="00122558"/>
    <w:rsid w:val="001246FA"/>
    <w:rsid w:val="00135777"/>
    <w:rsid w:val="001423D3"/>
    <w:rsid w:val="001540DA"/>
    <w:rsid w:val="001548F0"/>
    <w:rsid w:val="0015499B"/>
    <w:rsid w:val="001549D9"/>
    <w:rsid w:val="00155853"/>
    <w:rsid w:val="0016132A"/>
    <w:rsid w:val="001616E5"/>
    <w:rsid w:val="00162E3B"/>
    <w:rsid w:val="00164E98"/>
    <w:rsid w:val="00165CA8"/>
    <w:rsid w:val="00170B96"/>
    <w:rsid w:val="00171F83"/>
    <w:rsid w:val="00180F4F"/>
    <w:rsid w:val="00185583"/>
    <w:rsid w:val="001923B2"/>
    <w:rsid w:val="001A07BC"/>
    <w:rsid w:val="001A08D3"/>
    <w:rsid w:val="001A137C"/>
    <w:rsid w:val="001B2154"/>
    <w:rsid w:val="001B3466"/>
    <w:rsid w:val="001B6A25"/>
    <w:rsid w:val="001C181E"/>
    <w:rsid w:val="001C1898"/>
    <w:rsid w:val="001C2904"/>
    <w:rsid w:val="001C515E"/>
    <w:rsid w:val="001C6E8E"/>
    <w:rsid w:val="001D48AD"/>
    <w:rsid w:val="001D5A04"/>
    <w:rsid w:val="001D5EB1"/>
    <w:rsid w:val="001D7B7A"/>
    <w:rsid w:val="001E00BD"/>
    <w:rsid w:val="001E0602"/>
    <w:rsid w:val="001E0E30"/>
    <w:rsid w:val="001E2371"/>
    <w:rsid w:val="001E2808"/>
    <w:rsid w:val="001F2BBF"/>
    <w:rsid w:val="001F3DD8"/>
    <w:rsid w:val="00203013"/>
    <w:rsid w:val="002075AF"/>
    <w:rsid w:val="00213BDA"/>
    <w:rsid w:val="0021668D"/>
    <w:rsid w:val="00217DD6"/>
    <w:rsid w:val="00217F1B"/>
    <w:rsid w:val="00223939"/>
    <w:rsid w:val="00225DCB"/>
    <w:rsid w:val="00233F72"/>
    <w:rsid w:val="00243252"/>
    <w:rsid w:val="00244992"/>
    <w:rsid w:val="0024787E"/>
    <w:rsid w:val="0025003B"/>
    <w:rsid w:val="00251F6A"/>
    <w:rsid w:val="00254ACD"/>
    <w:rsid w:val="00261ADD"/>
    <w:rsid w:val="0026439E"/>
    <w:rsid w:val="00267048"/>
    <w:rsid w:val="00267321"/>
    <w:rsid w:val="00267E81"/>
    <w:rsid w:val="0027049B"/>
    <w:rsid w:val="00270EBB"/>
    <w:rsid w:val="00277306"/>
    <w:rsid w:val="00286FCD"/>
    <w:rsid w:val="002A2AD8"/>
    <w:rsid w:val="002A5BB3"/>
    <w:rsid w:val="002A756F"/>
    <w:rsid w:val="002B3A0F"/>
    <w:rsid w:val="002B4352"/>
    <w:rsid w:val="002B43B3"/>
    <w:rsid w:val="002C6545"/>
    <w:rsid w:val="002D0E63"/>
    <w:rsid w:val="002D5E99"/>
    <w:rsid w:val="002D6D9A"/>
    <w:rsid w:val="002E02D4"/>
    <w:rsid w:val="002E1B43"/>
    <w:rsid w:val="002E256D"/>
    <w:rsid w:val="002E4B36"/>
    <w:rsid w:val="002E58E1"/>
    <w:rsid w:val="002F0CE6"/>
    <w:rsid w:val="002F2221"/>
    <w:rsid w:val="002F2477"/>
    <w:rsid w:val="002F25B7"/>
    <w:rsid w:val="002F46C5"/>
    <w:rsid w:val="002F6536"/>
    <w:rsid w:val="002F6808"/>
    <w:rsid w:val="0030060B"/>
    <w:rsid w:val="00307479"/>
    <w:rsid w:val="00313490"/>
    <w:rsid w:val="00313976"/>
    <w:rsid w:val="0031446E"/>
    <w:rsid w:val="00315951"/>
    <w:rsid w:val="00317BB1"/>
    <w:rsid w:val="00317FC7"/>
    <w:rsid w:val="003232F4"/>
    <w:rsid w:val="00325431"/>
    <w:rsid w:val="00326CEC"/>
    <w:rsid w:val="00333A84"/>
    <w:rsid w:val="003367D1"/>
    <w:rsid w:val="00336A37"/>
    <w:rsid w:val="00341CCA"/>
    <w:rsid w:val="0034477F"/>
    <w:rsid w:val="0035099E"/>
    <w:rsid w:val="00352AC5"/>
    <w:rsid w:val="00353EBF"/>
    <w:rsid w:val="003566C0"/>
    <w:rsid w:val="00363694"/>
    <w:rsid w:val="003657CD"/>
    <w:rsid w:val="003668E1"/>
    <w:rsid w:val="00384C0E"/>
    <w:rsid w:val="0039120B"/>
    <w:rsid w:val="003946E7"/>
    <w:rsid w:val="003A2FEC"/>
    <w:rsid w:val="003B45FA"/>
    <w:rsid w:val="003C2A9E"/>
    <w:rsid w:val="003C65BD"/>
    <w:rsid w:val="003C71F5"/>
    <w:rsid w:val="003D11B9"/>
    <w:rsid w:val="003D3B84"/>
    <w:rsid w:val="003D7B4B"/>
    <w:rsid w:val="003E185D"/>
    <w:rsid w:val="003F6599"/>
    <w:rsid w:val="0040256E"/>
    <w:rsid w:val="00405EB3"/>
    <w:rsid w:val="00405EC4"/>
    <w:rsid w:val="00411728"/>
    <w:rsid w:val="00414BEA"/>
    <w:rsid w:val="0042620A"/>
    <w:rsid w:val="0043041C"/>
    <w:rsid w:val="00432C29"/>
    <w:rsid w:val="0043512A"/>
    <w:rsid w:val="00444D4D"/>
    <w:rsid w:val="00453AFD"/>
    <w:rsid w:val="0045448C"/>
    <w:rsid w:val="004557E8"/>
    <w:rsid w:val="004563CE"/>
    <w:rsid w:val="00457849"/>
    <w:rsid w:val="00464700"/>
    <w:rsid w:val="00465EE3"/>
    <w:rsid w:val="00467C8D"/>
    <w:rsid w:val="00474E81"/>
    <w:rsid w:val="00476310"/>
    <w:rsid w:val="00483008"/>
    <w:rsid w:val="00485F6C"/>
    <w:rsid w:val="0048732F"/>
    <w:rsid w:val="00492445"/>
    <w:rsid w:val="004A0A17"/>
    <w:rsid w:val="004A149A"/>
    <w:rsid w:val="004B64FE"/>
    <w:rsid w:val="004B6B4E"/>
    <w:rsid w:val="004B71C0"/>
    <w:rsid w:val="004C053A"/>
    <w:rsid w:val="004C346C"/>
    <w:rsid w:val="004C3F46"/>
    <w:rsid w:val="004C4E84"/>
    <w:rsid w:val="004D2061"/>
    <w:rsid w:val="004E52C1"/>
    <w:rsid w:val="004F2798"/>
    <w:rsid w:val="004F499D"/>
    <w:rsid w:val="004F5286"/>
    <w:rsid w:val="004F5511"/>
    <w:rsid w:val="00501C77"/>
    <w:rsid w:val="00504161"/>
    <w:rsid w:val="0050477D"/>
    <w:rsid w:val="00513239"/>
    <w:rsid w:val="005203A3"/>
    <w:rsid w:val="00520CB1"/>
    <w:rsid w:val="00530475"/>
    <w:rsid w:val="00532EBE"/>
    <w:rsid w:val="00535C41"/>
    <w:rsid w:val="00535EE2"/>
    <w:rsid w:val="005366DC"/>
    <w:rsid w:val="00540C2F"/>
    <w:rsid w:val="00545EDD"/>
    <w:rsid w:val="005476E2"/>
    <w:rsid w:val="005478C1"/>
    <w:rsid w:val="005522DB"/>
    <w:rsid w:val="00555304"/>
    <w:rsid w:val="00561B63"/>
    <w:rsid w:val="00564F33"/>
    <w:rsid w:val="005735E9"/>
    <w:rsid w:val="005757F5"/>
    <w:rsid w:val="00576FCC"/>
    <w:rsid w:val="005775C5"/>
    <w:rsid w:val="0057766C"/>
    <w:rsid w:val="00582AF1"/>
    <w:rsid w:val="00584AE3"/>
    <w:rsid w:val="0059014F"/>
    <w:rsid w:val="00590416"/>
    <w:rsid w:val="0059059B"/>
    <w:rsid w:val="00594D2F"/>
    <w:rsid w:val="0059562C"/>
    <w:rsid w:val="00595678"/>
    <w:rsid w:val="00597E68"/>
    <w:rsid w:val="005A2AA4"/>
    <w:rsid w:val="005A62E1"/>
    <w:rsid w:val="005A7331"/>
    <w:rsid w:val="005B0741"/>
    <w:rsid w:val="005B1968"/>
    <w:rsid w:val="005B62E5"/>
    <w:rsid w:val="005C0EAB"/>
    <w:rsid w:val="005C299D"/>
    <w:rsid w:val="005C64C8"/>
    <w:rsid w:val="005E745F"/>
    <w:rsid w:val="005E7667"/>
    <w:rsid w:val="005F675F"/>
    <w:rsid w:val="005F69CA"/>
    <w:rsid w:val="006006A1"/>
    <w:rsid w:val="00601ECD"/>
    <w:rsid w:val="0060616A"/>
    <w:rsid w:val="00606D1B"/>
    <w:rsid w:val="006154B2"/>
    <w:rsid w:val="00615995"/>
    <w:rsid w:val="00617457"/>
    <w:rsid w:val="00621C02"/>
    <w:rsid w:val="0062527B"/>
    <w:rsid w:val="0062589F"/>
    <w:rsid w:val="006405E4"/>
    <w:rsid w:val="00642D8E"/>
    <w:rsid w:val="00651B74"/>
    <w:rsid w:val="00653B65"/>
    <w:rsid w:val="006573B1"/>
    <w:rsid w:val="006619BE"/>
    <w:rsid w:val="00666F94"/>
    <w:rsid w:val="0067365F"/>
    <w:rsid w:val="006743FB"/>
    <w:rsid w:val="00675983"/>
    <w:rsid w:val="006B37CA"/>
    <w:rsid w:val="006B5253"/>
    <w:rsid w:val="006C0C37"/>
    <w:rsid w:val="006C214A"/>
    <w:rsid w:val="006C4811"/>
    <w:rsid w:val="006D385A"/>
    <w:rsid w:val="006D3E31"/>
    <w:rsid w:val="006D7B49"/>
    <w:rsid w:val="006E2C98"/>
    <w:rsid w:val="006E377E"/>
    <w:rsid w:val="006E6F64"/>
    <w:rsid w:val="006F260B"/>
    <w:rsid w:val="006F40EE"/>
    <w:rsid w:val="006F4EAB"/>
    <w:rsid w:val="006F5A92"/>
    <w:rsid w:val="006F6376"/>
    <w:rsid w:val="00700A5B"/>
    <w:rsid w:val="00704934"/>
    <w:rsid w:val="007074AE"/>
    <w:rsid w:val="0071159C"/>
    <w:rsid w:val="00723305"/>
    <w:rsid w:val="00730958"/>
    <w:rsid w:val="00732AAE"/>
    <w:rsid w:val="007375AB"/>
    <w:rsid w:val="00740563"/>
    <w:rsid w:val="007516F4"/>
    <w:rsid w:val="007605BE"/>
    <w:rsid w:val="00765F07"/>
    <w:rsid w:val="00767FC8"/>
    <w:rsid w:val="00770053"/>
    <w:rsid w:val="007723FE"/>
    <w:rsid w:val="00775310"/>
    <w:rsid w:val="007800B9"/>
    <w:rsid w:val="0078076B"/>
    <w:rsid w:val="007847F4"/>
    <w:rsid w:val="00791804"/>
    <w:rsid w:val="007A0558"/>
    <w:rsid w:val="007A096B"/>
    <w:rsid w:val="007A24C4"/>
    <w:rsid w:val="007A4773"/>
    <w:rsid w:val="007A5204"/>
    <w:rsid w:val="007A556C"/>
    <w:rsid w:val="007A5F46"/>
    <w:rsid w:val="007B0E7B"/>
    <w:rsid w:val="007B2855"/>
    <w:rsid w:val="007C1C73"/>
    <w:rsid w:val="007C3697"/>
    <w:rsid w:val="007D0675"/>
    <w:rsid w:val="007D3F38"/>
    <w:rsid w:val="007D61F8"/>
    <w:rsid w:val="007E1C46"/>
    <w:rsid w:val="007E5FED"/>
    <w:rsid w:val="007E676A"/>
    <w:rsid w:val="007E76D9"/>
    <w:rsid w:val="007F0E72"/>
    <w:rsid w:val="00816651"/>
    <w:rsid w:val="0082477C"/>
    <w:rsid w:val="00831D12"/>
    <w:rsid w:val="0083748C"/>
    <w:rsid w:val="0083792F"/>
    <w:rsid w:val="00841B70"/>
    <w:rsid w:val="00841FC7"/>
    <w:rsid w:val="00844054"/>
    <w:rsid w:val="00846B81"/>
    <w:rsid w:val="0085258A"/>
    <w:rsid w:val="00870B25"/>
    <w:rsid w:val="008728B5"/>
    <w:rsid w:val="008765D4"/>
    <w:rsid w:val="00882919"/>
    <w:rsid w:val="00884A48"/>
    <w:rsid w:val="00887670"/>
    <w:rsid w:val="00896C75"/>
    <w:rsid w:val="008976B9"/>
    <w:rsid w:val="008A1A19"/>
    <w:rsid w:val="008A4667"/>
    <w:rsid w:val="008A52F6"/>
    <w:rsid w:val="008A764E"/>
    <w:rsid w:val="008B4A6A"/>
    <w:rsid w:val="008C226F"/>
    <w:rsid w:val="008C36BC"/>
    <w:rsid w:val="008C543D"/>
    <w:rsid w:val="008C6B9B"/>
    <w:rsid w:val="008D3F48"/>
    <w:rsid w:val="008E0174"/>
    <w:rsid w:val="008E2502"/>
    <w:rsid w:val="008E319C"/>
    <w:rsid w:val="008F007C"/>
    <w:rsid w:val="008F21C8"/>
    <w:rsid w:val="008F2604"/>
    <w:rsid w:val="00901EB9"/>
    <w:rsid w:val="00905331"/>
    <w:rsid w:val="00907F95"/>
    <w:rsid w:val="00920EBE"/>
    <w:rsid w:val="00935FCD"/>
    <w:rsid w:val="00942F6A"/>
    <w:rsid w:val="00945101"/>
    <w:rsid w:val="00954793"/>
    <w:rsid w:val="00955269"/>
    <w:rsid w:val="00962F2E"/>
    <w:rsid w:val="009675E5"/>
    <w:rsid w:val="00970337"/>
    <w:rsid w:val="009754EA"/>
    <w:rsid w:val="0098219D"/>
    <w:rsid w:val="009875B4"/>
    <w:rsid w:val="009877AA"/>
    <w:rsid w:val="00990831"/>
    <w:rsid w:val="00991AC9"/>
    <w:rsid w:val="00994DF7"/>
    <w:rsid w:val="00994E82"/>
    <w:rsid w:val="0099644E"/>
    <w:rsid w:val="00997E30"/>
    <w:rsid w:val="009A2478"/>
    <w:rsid w:val="009A4244"/>
    <w:rsid w:val="009A71D1"/>
    <w:rsid w:val="009B3777"/>
    <w:rsid w:val="009B3CA0"/>
    <w:rsid w:val="009B64F6"/>
    <w:rsid w:val="009B6DDD"/>
    <w:rsid w:val="009C41F4"/>
    <w:rsid w:val="009D0E52"/>
    <w:rsid w:val="009D1C2C"/>
    <w:rsid w:val="009D1FFD"/>
    <w:rsid w:val="009D2BCD"/>
    <w:rsid w:val="009D4466"/>
    <w:rsid w:val="009D4ED1"/>
    <w:rsid w:val="009D65F9"/>
    <w:rsid w:val="009D795C"/>
    <w:rsid w:val="009D7B4F"/>
    <w:rsid w:val="009E211D"/>
    <w:rsid w:val="00A113D5"/>
    <w:rsid w:val="00A202B1"/>
    <w:rsid w:val="00A20741"/>
    <w:rsid w:val="00A31190"/>
    <w:rsid w:val="00A31CE7"/>
    <w:rsid w:val="00A326EA"/>
    <w:rsid w:val="00A35C8A"/>
    <w:rsid w:val="00A37F04"/>
    <w:rsid w:val="00A43A39"/>
    <w:rsid w:val="00A46A3B"/>
    <w:rsid w:val="00A5133E"/>
    <w:rsid w:val="00A53477"/>
    <w:rsid w:val="00A53B26"/>
    <w:rsid w:val="00A554BC"/>
    <w:rsid w:val="00A6149F"/>
    <w:rsid w:val="00A70975"/>
    <w:rsid w:val="00A71F2E"/>
    <w:rsid w:val="00A74344"/>
    <w:rsid w:val="00A805D6"/>
    <w:rsid w:val="00A80FAA"/>
    <w:rsid w:val="00A87655"/>
    <w:rsid w:val="00A925F7"/>
    <w:rsid w:val="00A93419"/>
    <w:rsid w:val="00AA4E51"/>
    <w:rsid w:val="00AB4CCA"/>
    <w:rsid w:val="00AB6CDC"/>
    <w:rsid w:val="00AC4423"/>
    <w:rsid w:val="00AD060C"/>
    <w:rsid w:val="00AD2F8F"/>
    <w:rsid w:val="00AD33D4"/>
    <w:rsid w:val="00AE1ACB"/>
    <w:rsid w:val="00AE5988"/>
    <w:rsid w:val="00AF2FB8"/>
    <w:rsid w:val="00AF3EEA"/>
    <w:rsid w:val="00AF66AC"/>
    <w:rsid w:val="00AF7D47"/>
    <w:rsid w:val="00B011AE"/>
    <w:rsid w:val="00B03ABC"/>
    <w:rsid w:val="00B078BC"/>
    <w:rsid w:val="00B07E7F"/>
    <w:rsid w:val="00B10C69"/>
    <w:rsid w:val="00B10E16"/>
    <w:rsid w:val="00B15296"/>
    <w:rsid w:val="00B2332F"/>
    <w:rsid w:val="00B307B2"/>
    <w:rsid w:val="00B323D7"/>
    <w:rsid w:val="00B339B1"/>
    <w:rsid w:val="00B37EA8"/>
    <w:rsid w:val="00B449D5"/>
    <w:rsid w:val="00B4643F"/>
    <w:rsid w:val="00B500DE"/>
    <w:rsid w:val="00B52BE5"/>
    <w:rsid w:val="00B533E0"/>
    <w:rsid w:val="00B66A97"/>
    <w:rsid w:val="00B75AB1"/>
    <w:rsid w:val="00B83FA6"/>
    <w:rsid w:val="00B84133"/>
    <w:rsid w:val="00B84DB3"/>
    <w:rsid w:val="00B862D7"/>
    <w:rsid w:val="00B8759D"/>
    <w:rsid w:val="00B91831"/>
    <w:rsid w:val="00B929A0"/>
    <w:rsid w:val="00B93024"/>
    <w:rsid w:val="00B941E9"/>
    <w:rsid w:val="00BA02AE"/>
    <w:rsid w:val="00BA3019"/>
    <w:rsid w:val="00BA3443"/>
    <w:rsid w:val="00BA744E"/>
    <w:rsid w:val="00BB1E6A"/>
    <w:rsid w:val="00BB58EB"/>
    <w:rsid w:val="00BB5D89"/>
    <w:rsid w:val="00BD40A7"/>
    <w:rsid w:val="00BE4361"/>
    <w:rsid w:val="00BE5516"/>
    <w:rsid w:val="00BE64B1"/>
    <w:rsid w:val="00BF7D09"/>
    <w:rsid w:val="00C01E16"/>
    <w:rsid w:val="00C05FDB"/>
    <w:rsid w:val="00C0629F"/>
    <w:rsid w:val="00C13373"/>
    <w:rsid w:val="00C15853"/>
    <w:rsid w:val="00C277B9"/>
    <w:rsid w:val="00C34E35"/>
    <w:rsid w:val="00C37EB7"/>
    <w:rsid w:val="00C44DBE"/>
    <w:rsid w:val="00C44E30"/>
    <w:rsid w:val="00C60E74"/>
    <w:rsid w:val="00C65A84"/>
    <w:rsid w:val="00C667BE"/>
    <w:rsid w:val="00C67C99"/>
    <w:rsid w:val="00C71A4B"/>
    <w:rsid w:val="00C7611A"/>
    <w:rsid w:val="00C822B2"/>
    <w:rsid w:val="00C83EBE"/>
    <w:rsid w:val="00C841F8"/>
    <w:rsid w:val="00C93A0B"/>
    <w:rsid w:val="00CB7DB9"/>
    <w:rsid w:val="00CC590D"/>
    <w:rsid w:val="00CC71EE"/>
    <w:rsid w:val="00CD107C"/>
    <w:rsid w:val="00CD5586"/>
    <w:rsid w:val="00CE6AD0"/>
    <w:rsid w:val="00CE6AD3"/>
    <w:rsid w:val="00CF266D"/>
    <w:rsid w:val="00CF4E8C"/>
    <w:rsid w:val="00D107F8"/>
    <w:rsid w:val="00D11764"/>
    <w:rsid w:val="00D17C62"/>
    <w:rsid w:val="00D2190A"/>
    <w:rsid w:val="00D24BF7"/>
    <w:rsid w:val="00D25E73"/>
    <w:rsid w:val="00D2751D"/>
    <w:rsid w:val="00D27ED2"/>
    <w:rsid w:val="00D33848"/>
    <w:rsid w:val="00D33B8E"/>
    <w:rsid w:val="00D36B98"/>
    <w:rsid w:val="00D44ADC"/>
    <w:rsid w:val="00D44B07"/>
    <w:rsid w:val="00D461D4"/>
    <w:rsid w:val="00D4721B"/>
    <w:rsid w:val="00D52F3B"/>
    <w:rsid w:val="00D53095"/>
    <w:rsid w:val="00D6058E"/>
    <w:rsid w:val="00D61BAE"/>
    <w:rsid w:val="00D673FE"/>
    <w:rsid w:val="00D67872"/>
    <w:rsid w:val="00D725CE"/>
    <w:rsid w:val="00D74D69"/>
    <w:rsid w:val="00D95623"/>
    <w:rsid w:val="00D9724E"/>
    <w:rsid w:val="00DA0616"/>
    <w:rsid w:val="00DA3D21"/>
    <w:rsid w:val="00DA6A29"/>
    <w:rsid w:val="00DC52B5"/>
    <w:rsid w:val="00DC6399"/>
    <w:rsid w:val="00DD6136"/>
    <w:rsid w:val="00DD76A2"/>
    <w:rsid w:val="00DE4D5B"/>
    <w:rsid w:val="00DF2D8D"/>
    <w:rsid w:val="00DF32AF"/>
    <w:rsid w:val="00DF36B2"/>
    <w:rsid w:val="00DF395F"/>
    <w:rsid w:val="00DF426D"/>
    <w:rsid w:val="00DF5712"/>
    <w:rsid w:val="00E0011E"/>
    <w:rsid w:val="00E025FD"/>
    <w:rsid w:val="00E168AC"/>
    <w:rsid w:val="00E30533"/>
    <w:rsid w:val="00E32267"/>
    <w:rsid w:val="00E333EE"/>
    <w:rsid w:val="00E35AD6"/>
    <w:rsid w:val="00E3601C"/>
    <w:rsid w:val="00E40113"/>
    <w:rsid w:val="00E402F8"/>
    <w:rsid w:val="00E40DEF"/>
    <w:rsid w:val="00E43CC2"/>
    <w:rsid w:val="00E43FF7"/>
    <w:rsid w:val="00E45533"/>
    <w:rsid w:val="00E51898"/>
    <w:rsid w:val="00E5190C"/>
    <w:rsid w:val="00E55AF1"/>
    <w:rsid w:val="00E578C4"/>
    <w:rsid w:val="00E607E5"/>
    <w:rsid w:val="00E61DC9"/>
    <w:rsid w:val="00E62176"/>
    <w:rsid w:val="00E62633"/>
    <w:rsid w:val="00E62833"/>
    <w:rsid w:val="00E66717"/>
    <w:rsid w:val="00E669BE"/>
    <w:rsid w:val="00E6731F"/>
    <w:rsid w:val="00E70C84"/>
    <w:rsid w:val="00E7395A"/>
    <w:rsid w:val="00E77F56"/>
    <w:rsid w:val="00E80608"/>
    <w:rsid w:val="00E846C1"/>
    <w:rsid w:val="00E8472D"/>
    <w:rsid w:val="00E91089"/>
    <w:rsid w:val="00E91CF8"/>
    <w:rsid w:val="00E9223D"/>
    <w:rsid w:val="00E943A4"/>
    <w:rsid w:val="00E943D3"/>
    <w:rsid w:val="00E9495F"/>
    <w:rsid w:val="00EA02C7"/>
    <w:rsid w:val="00EA0CF5"/>
    <w:rsid w:val="00EA1E2B"/>
    <w:rsid w:val="00EA2365"/>
    <w:rsid w:val="00EB30D0"/>
    <w:rsid w:val="00EB48C9"/>
    <w:rsid w:val="00EC78C8"/>
    <w:rsid w:val="00ED0046"/>
    <w:rsid w:val="00ED401F"/>
    <w:rsid w:val="00ED4228"/>
    <w:rsid w:val="00EE03C6"/>
    <w:rsid w:val="00EE03E1"/>
    <w:rsid w:val="00EE06BA"/>
    <w:rsid w:val="00EE44E8"/>
    <w:rsid w:val="00EE588F"/>
    <w:rsid w:val="00EE5920"/>
    <w:rsid w:val="00EF49E2"/>
    <w:rsid w:val="00EF4CFB"/>
    <w:rsid w:val="00EF5136"/>
    <w:rsid w:val="00EF557A"/>
    <w:rsid w:val="00EF5DA4"/>
    <w:rsid w:val="00EF6B8D"/>
    <w:rsid w:val="00F007C9"/>
    <w:rsid w:val="00F01B37"/>
    <w:rsid w:val="00F0551B"/>
    <w:rsid w:val="00F07962"/>
    <w:rsid w:val="00F10E6E"/>
    <w:rsid w:val="00F114D2"/>
    <w:rsid w:val="00F1271F"/>
    <w:rsid w:val="00F158ED"/>
    <w:rsid w:val="00F22FE6"/>
    <w:rsid w:val="00F26C7F"/>
    <w:rsid w:val="00F358B2"/>
    <w:rsid w:val="00F36D6D"/>
    <w:rsid w:val="00F403A3"/>
    <w:rsid w:val="00F40C75"/>
    <w:rsid w:val="00F4266B"/>
    <w:rsid w:val="00F43100"/>
    <w:rsid w:val="00F45AA3"/>
    <w:rsid w:val="00F4732B"/>
    <w:rsid w:val="00F502B6"/>
    <w:rsid w:val="00F576B9"/>
    <w:rsid w:val="00F608BD"/>
    <w:rsid w:val="00F66E5C"/>
    <w:rsid w:val="00F77730"/>
    <w:rsid w:val="00F82081"/>
    <w:rsid w:val="00F83E07"/>
    <w:rsid w:val="00F928DD"/>
    <w:rsid w:val="00F9298B"/>
    <w:rsid w:val="00F93F40"/>
    <w:rsid w:val="00F95219"/>
    <w:rsid w:val="00F96D67"/>
    <w:rsid w:val="00FA2502"/>
    <w:rsid w:val="00FA4370"/>
    <w:rsid w:val="00FB0411"/>
    <w:rsid w:val="00FB0D2B"/>
    <w:rsid w:val="00FC0FB8"/>
    <w:rsid w:val="00FD34DE"/>
    <w:rsid w:val="00FD7A35"/>
    <w:rsid w:val="00FE3DB8"/>
    <w:rsid w:val="00FF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7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8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38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63855"/>
    <w:rPr>
      <w:b/>
      <w:bCs/>
    </w:rPr>
  </w:style>
  <w:style w:type="paragraph" w:customStyle="1" w:styleId="Default">
    <w:name w:val="Default"/>
    <w:rsid w:val="001A13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qFormat/>
    <w:rsid w:val="001A13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semiHidden/>
    <w:unhideWhenUsed/>
    <w:rsid w:val="001A13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semiHidden/>
    <w:rsid w:val="001A13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rsid w:val="001A137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A1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A137C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1A137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1"/>
    <w:uiPriority w:val="59"/>
    <w:rsid w:val="001A13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1A137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1A137C"/>
  </w:style>
  <w:style w:type="paragraph" w:styleId="ad">
    <w:name w:val="footer"/>
    <w:basedOn w:val="a"/>
    <w:link w:val="ae"/>
    <w:uiPriority w:val="99"/>
    <w:unhideWhenUsed/>
    <w:rsid w:val="001A137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1A137C"/>
  </w:style>
  <w:style w:type="paragraph" w:styleId="af">
    <w:name w:val="No Spacing"/>
    <w:link w:val="af0"/>
    <w:uiPriority w:val="1"/>
    <w:qFormat/>
    <w:rsid w:val="001A137C"/>
    <w:pPr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1A137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9742" TargetMode="External"/><Relationship Id="rId13" Type="http://schemas.openxmlformats.org/officeDocument/2006/relationships/hyperlink" Target="http://school-collection.edu.ru/catalog/pupil/?subject=8" TargetMode="Externa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67184" TargetMode="External"/><Relationship Id="rId12" Type="http://schemas.openxmlformats.org/officeDocument/2006/relationships/hyperlink" Target="http://school-collection.edu.ru/catalog/pupil/?subject=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46032" TargetMode="External"/><Relationship Id="rId11" Type="http://schemas.openxmlformats.org/officeDocument/2006/relationships/hyperlink" Target="http://www.inion.ru/index6.ph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nion.ru/index6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ool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A69FA-805F-484D-8EEA-F820B0584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32</Pages>
  <Words>10580</Words>
  <Characters>60311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26</cp:revision>
  <cp:lastPrinted>2021-09-07T18:57:00Z</cp:lastPrinted>
  <dcterms:created xsi:type="dcterms:W3CDTF">2021-08-25T21:29:00Z</dcterms:created>
  <dcterms:modified xsi:type="dcterms:W3CDTF">2023-09-25T15:55:00Z</dcterms:modified>
</cp:coreProperties>
</file>