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5CC" w:rsidRPr="001235CC" w:rsidRDefault="001235CC" w:rsidP="001235CC">
      <w:pPr>
        <w:shd w:val="clear" w:color="auto" w:fill="FFFFFF"/>
        <w:spacing w:after="0" w:line="259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bookmarkStart w:id="0" w:name="block-1077437"/>
      <w:r w:rsidRPr="001235CC">
        <w:rPr>
          <w:rFonts w:ascii="Times New Roman" w:hAnsi="Times New Roman"/>
          <w:b/>
          <w:color w:val="000000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1235CC" w:rsidRPr="001235CC" w:rsidRDefault="001235CC" w:rsidP="001235C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  <w:r w:rsidRPr="001235CC">
        <w:rPr>
          <w:rFonts w:ascii="Times New Roman" w:hAnsi="Times New Roman"/>
          <w:b/>
          <w:color w:val="000000"/>
          <w:sz w:val="28"/>
          <w:szCs w:val="28"/>
          <w:lang w:val="ru-RU"/>
        </w:rPr>
        <w:t>Майорская средняя общеобразовательная школа</w:t>
      </w:r>
    </w:p>
    <w:p w:rsidR="001235CC" w:rsidRPr="001235CC" w:rsidRDefault="001235CC" w:rsidP="001235C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235CC" w:rsidRPr="001235CC" w:rsidRDefault="001235CC" w:rsidP="001235C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235CC" w:rsidRPr="001235CC" w:rsidRDefault="001235CC" w:rsidP="001235C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235CC" w:rsidRPr="001235CC" w:rsidRDefault="001235CC" w:rsidP="001235C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235CC" w:rsidRPr="001235CC" w:rsidRDefault="001235CC" w:rsidP="001235C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235CC" w:rsidRPr="001235CC" w:rsidRDefault="001235CC" w:rsidP="001235C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235CC" w:rsidRPr="001235CC" w:rsidRDefault="001235CC" w:rsidP="001235C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235CC" w:rsidRPr="001235CC" w:rsidRDefault="001235CC" w:rsidP="001235CC">
      <w:pPr>
        <w:shd w:val="clear" w:color="auto" w:fill="FFFFFF"/>
        <w:spacing w:after="0" w:line="259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1235CC" w:rsidRPr="00431DF1" w:rsidTr="001235CC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5CC" w:rsidRPr="001235CC" w:rsidRDefault="001235CC" w:rsidP="001235CC">
            <w:pPr>
              <w:spacing w:after="160" w:line="256" w:lineRule="auto"/>
              <w:rPr>
                <w:rFonts w:hAnsi="Times New Roman"/>
                <w:color w:val="000000"/>
                <w:sz w:val="24"/>
                <w:szCs w:val="24"/>
                <w:lang w:val="ru-RU"/>
              </w:rPr>
            </w:pPr>
            <w:r w:rsidRPr="001235CC">
              <w:rPr>
                <w:rFonts w:hAnsi="Times New Roman"/>
                <w:color w:val="000000"/>
                <w:sz w:val="24"/>
                <w:szCs w:val="24"/>
                <w:lang w:val="ru-RU"/>
              </w:rPr>
              <w:t>ПРИНЯТА</w:t>
            </w:r>
            <w:r w:rsidRPr="001235CC">
              <w:rPr>
                <w:rFonts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235CC" w:rsidRPr="001235CC" w:rsidRDefault="001235CC" w:rsidP="001235CC">
            <w:pPr>
              <w:spacing w:after="160" w:line="256" w:lineRule="auto"/>
              <w:rPr>
                <w:rFonts w:ascii="Times New Roman" w:hAnsi="Times New Roman"/>
                <w:lang w:val="ru-RU"/>
              </w:rPr>
            </w:pPr>
            <w:r w:rsidRPr="001235CC">
              <w:rPr>
                <w:rFonts w:ascii="Times New Roman" w:hAnsi="Times New Roman"/>
                <w:lang w:val="ru-RU"/>
              </w:rPr>
              <w:t>На заседании педагогического совета МБОУ Майорской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5CC" w:rsidRPr="001235CC" w:rsidRDefault="001235CC" w:rsidP="001235CC">
            <w:pPr>
              <w:spacing w:after="0" w:line="256" w:lineRule="auto"/>
              <w:jc w:val="right"/>
              <w:rPr>
                <w:rFonts w:ascii="Times New Roman" w:hAnsi="Times New Roman"/>
                <w:lang w:val="ru-RU"/>
              </w:rPr>
            </w:pPr>
            <w:r w:rsidRPr="001235CC">
              <w:rPr>
                <w:rFonts w:ascii="Times New Roman" w:hAnsi="Times New Roman"/>
                <w:lang w:val="ru-RU"/>
              </w:rPr>
              <w:t>УТВЕЖДЕНА</w:t>
            </w:r>
          </w:p>
          <w:p w:rsidR="001235CC" w:rsidRPr="001235CC" w:rsidRDefault="001235CC" w:rsidP="001235CC">
            <w:pPr>
              <w:spacing w:after="0" w:line="256" w:lineRule="auto"/>
              <w:rPr>
                <w:rFonts w:ascii="Times New Roman" w:hAnsi="Times New Roman"/>
                <w:lang w:val="ru-RU"/>
              </w:rPr>
            </w:pPr>
          </w:p>
          <w:p w:rsidR="001235CC" w:rsidRPr="001235CC" w:rsidRDefault="001235CC" w:rsidP="001235CC">
            <w:pPr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1235CC">
              <w:rPr>
                <w:rFonts w:ascii="Times New Roman" w:hAnsi="Times New Roman"/>
                <w:lang w:val="ru-RU"/>
              </w:rPr>
              <w:t>Директор МБОУ Майорской СОШ</w:t>
            </w:r>
          </w:p>
          <w:p w:rsidR="001235CC" w:rsidRPr="001235CC" w:rsidRDefault="001235CC" w:rsidP="001235CC">
            <w:pPr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1235CC">
              <w:rPr>
                <w:rFonts w:ascii="Times New Roman" w:hAnsi="Times New Roman"/>
                <w:lang w:val="ru-RU"/>
              </w:rPr>
              <w:t>Т.Н. Безуглова _____</w:t>
            </w:r>
          </w:p>
          <w:p w:rsidR="001235CC" w:rsidRPr="00431DF1" w:rsidRDefault="001235CC" w:rsidP="001235CC">
            <w:pPr>
              <w:spacing w:after="0" w:line="256" w:lineRule="auto"/>
              <w:rPr>
                <w:rFonts w:ascii="Times New Roman" w:hAnsi="Times New Roman"/>
              </w:rPr>
            </w:pPr>
            <w:r w:rsidRPr="00431DF1">
              <w:rPr>
                <w:rFonts w:ascii="Times New Roman" w:hAnsi="Times New Roman"/>
              </w:rPr>
              <w:t xml:space="preserve">Приказ от   </w:t>
            </w:r>
            <w:r>
              <w:rPr>
                <w:rFonts w:ascii="Times New Roman" w:hAnsi="Times New Roman"/>
              </w:rPr>
              <w:t xml:space="preserve">30.08.2023г. </w:t>
            </w:r>
            <w:r w:rsidRPr="00431DF1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6</w:t>
            </w:r>
            <w:r w:rsidRPr="00431DF1">
              <w:rPr>
                <w:rFonts w:ascii="Times New Roman" w:hAnsi="Times New Roman"/>
              </w:rPr>
              <w:t>6</w:t>
            </w:r>
          </w:p>
        </w:tc>
      </w:tr>
    </w:tbl>
    <w:p w:rsidR="001235CC" w:rsidRPr="00431DF1" w:rsidRDefault="001235CC" w:rsidP="001235CC">
      <w:pPr>
        <w:shd w:val="clear" w:color="auto" w:fill="FFFFFF"/>
        <w:spacing w:after="160" w:line="259" w:lineRule="auto"/>
        <w:rPr>
          <w:rFonts w:ascii="Times New Roman" w:hAnsi="Times New Roman"/>
          <w:b/>
        </w:rPr>
      </w:pPr>
    </w:p>
    <w:p w:rsidR="001235CC" w:rsidRPr="00431DF1" w:rsidRDefault="001235CC" w:rsidP="001235CC">
      <w:pPr>
        <w:shd w:val="clear" w:color="auto" w:fill="FFFFFF"/>
        <w:spacing w:after="160" w:line="259" w:lineRule="auto"/>
        <w:rPr>
          <w:rFonts w:ascii="Times New Roman" w:hAnsi="Times New Roman"/>
          <w:b/>
        </w:rPr>
      </w:pPr>
    </w:p>
    <w:p w:rsidR="001235CC" w:rsidRPr="00431DF1" w:rsidRDefault="001235CC" w:rsidP="001235CC">
      <w:pPr>
        <w:shd w:val="clear" w:color="auto" w:fill="FFFFFF"/>
        <w:spacing w:after="160" w:line="259" w:lineRule="auto"/>
        <w:rPr>
          <w:rFonts w:ascii="Times New Roman" w:hAnsi="Times New Roman"/>
          <w:b/>
        </w:rPr>
      </w:pPr>
    </w:p>
    <w:p w:rsidR="001235CC" w:rsidRPr="00431DF1" w:rsidRDefault="001235CC" w:rsidP="001235CC">
      <w:pPr>
        <w:shd w:val="clear" w:color="auto" w:fill="FFFFFF"/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 w:rsidRPr="00431DF1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1235CC" w:rsidRPr="00431DF1" w:rsidRDefault="001235CC" w:rsidP="001235CC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</w:rPr>
      </w:pPr>
      <w:r w:rsidRPr="00431DF1">
        <w:rPr>
          <w:rFonts w:ascii="LiberationSerif" w:hAnsi="LiberationSerif"/>
          <w:b/>
          <w:bCs/>
          <w:caps/>
          <w:color w:val="000000"/>
        </w:rPr>
        <w:t>ПО УЧЕБНОМУ</w:t>
      </w:r>
      <w:r>
        <w:rPr>
          <w:rFonts w:ascii="LiberationSerif" w:hAnsi="LiberationSerif"/>
          <w:b/>
          <w:bCs/>
          <w:caps/>
          <w:color w:val="000000"/>
        </w:rPr>
        <w:t xml:space="preserve">  предмету</w:t>
      </w:r>
    </w:p>
    <w:p w:rsidR="001235CC" w:rsidRPr="001235CC" w:rsidRDefault="001235CC" w:rsidP="001235CC">
      <w:pPr>
        <w:shd w:val="clear" w:color="auto" w:fill="FFFFFF"/>
        <w:spacing w:before="240" w:after="120" w:line="240" w:lineRule="atLeast"/>
        <w:ind w:firstLine="426"/>
        <w:jc w:val="center"/>
        <w:outlineLvl w:val="1"/>
        <w:rPr>
          <w:rFonts w:ascii="LiberationSerif" w:hAnsi="LiberationSerif"/>
          <w:b/>
          <w:bCs/>
          <w:caps/>
          <w:color w:val="000000"/>
          <w:lang w:val="ru-RU"/>
        </w:rPr>
      </w:pPr>
      <w:r w:rsidRPr="001235CC">
        <w:rPr>
          <w:rFonts w:ascii="LiberationSerif" w:hAnsi="LiberationSerif"/>
          <w:b/>
          <w:bCs/>
          <w:caps/>
          <w:color w:val="000000"/>
          <w:lang w:val="ru-RU"/>
        </w:rPr>
        <w:t>«</w:t>
      </w:r>
      <w:r>
        <w:rPr>
          <w:rFonts w:ascii="LiberationSerif" w:hAnsi="LiberationSerif"/>
          <w:b/>
          <w:bCs/>
          <w:caps/>
          <w:color w:val="000000"/>
          <w:lang w:val="ru-RU"/>
        </w:rPr>
        <w:t>История</w:t>
      </w:r>
      <w:r w:rsidRPr="001235CC">
        <w:rPr>
          <w:rFonts w:ascii="LiberationSerif" w:hAnsi="LiberationSerif"/>
          <w:b/>
          <w:bCs/>
          <w:caps/>
          <w:color w:val="000000"/>
          <w:lang w:val="ru-RU"/>
        </w:rPr>
        <w:t>»</w:t>
      </w:r>
      <w:r>
        <w:rPr>
          <w:rFonts w:ascii="LiberationSerif" w:hAnsi="LiberationSerif"/>
          <w:b/>
          <w:bCs/>
          <w:caps/>
          <w:color w:val="000000"/>
          <w:lang w:val="ru-RU"/>
        </w:rPr>
        <w:t xml:space="preserve"> </w:t>
      </w:r>
    </w:p>
    <w:p w:rsidR="001235CC" w:rsidRPr="001235CC" w:rsidRDefault="001235CC" w:rsidP="001235CC">
      <w:pPr>
        <w:spacing w:after="160" w:line="259" w:lineRule="auto"/>
        <w:jc w:val="center"/>
        <w:outlineLvl w:val="0"/>
        <w:rPr>
          <w:rFonts w:ascii="Times New Roman" w:hAnsi="Times New Roman"/>
          <w:b/>
          <w:color w:val="000000"/>
          <w:sz w:val="32"/>
          <w:szCs w:val="32"/>
          <w:lang w:val="ru-RU"/>
        </w:rPr>
      </w:pPr>
      <w:r w:rsidRPr="001235CC">
        <w:rPr>
          <w:rFonts w:ascii="Times New Roman" w:hAnsi="Times New Roman"/>
          <w:b/>
          <w:color w:val="000000"/>
          <w:sz w:val="32"/>
          <w:szCs w:val="32"/>
          <w:lang w:val="ru-RU"/>
        </w:rPr>
        <w:t>2023 – 2024 уч. год</w:t>
      </w:r>
    </w:p>
    <w:p w:rsidR="001235CC" w:rsidRPr="001235CC" w:rsidRDefault="001235CC" w:rsidP="001235CC">
      <w:pPr>
        <w:shd w:val="clear" w:color="auto" w:fill="FFFFFF"/>
        <w:spacing w:after="160" w:line="259" w:lineRule="auto"/>
        <w:jc w:val="center"/>
        <w:rPr>
          <w:rFonts w:ascii="Times New Roman" w:hAnsi="Times New Roman"/>
          <w:b/>
          <w:lang w:val="ru-RU"/>
        </w:rPr>
      </w:pPr>
    </w:p>
    <w:p w:rsidR="001235CC" w:rsidRPr="001235CC" w:rsidRDefault="001235CC" w:rsidP="001235CC">
      <w:pPr>
        <w:shd w:val="clear" w:color="auto" w:fill="FFFFFF"/>
        <w:spacing w:before="173" w:after="0" w:line="259" w:lineRule="auto"/>
        <w:ind w:left="5"/>
        <w:rPr>
          <w:rFonts w:ascii="Times New Roman" w:hAnsi="Times New Roman"/>
          <w:sz w:val="28"/>
          <w:szCs w:val="28"/>
          <w:lang w:val="ru-RU"/>
        </w:rPr>
      </w:pPr>
      <w:r w:rsidRPr="001235CC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Уровень общего образования: основное общее образование, </w:t>
      </w:r>
      <w:r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>5-9</w:t>
      </w:r>
      <w:r w:rsidRPr="001235CC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класс</w:t>
      </w:r>
    </w:p>
    <w:p w:rsidR="001A1DEF" w:rsidRDefault="001235CC" w:rsidP="001A1DEF">
      <w:pPr>
        <w:shd w:val="clear" w:color="auto" w:fill="FFFFFF"/>
        <w:tabs>
          <w:tab w:val="left" w:leader="underscore" w:pos="3485"/>
        </w:tabs>
        <w:spacing w:before="211" w:after="0" w:line="259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235CC">
        <w:rPr>
          <w:rFonts w:ascii="Times New Roman" w:hAnsi="Times New Roman"/>
          <w:color w:val="000000"/>
          <w:sz w:val="28"/>
          <w:szCs w:val="28"/>
          <w:lang w:val="ru-RU"/>
        </w:rPr>
        <w:t xml:space="preserve"> Количество часов:</w:t>
      </w:r>
      <w:r w:rsidR="00323600">
        <w:rPr>
          <w:rFonts w:ascii="Times New Roman" w:hAnsi="Times New Roman"/>
          <w:color w:val="000000"/>
          <w:sz w:val="28"/>
          <w:szCs w:val="28"/>
          <w:lang w:val="ru-RU"/>
        </w:rPr>
        <w:t xml:space="preserve"> 5-8 класс –</w:t>
      </w:r>
      <w:r w:rsidRPr="001235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68</w:t>
      </w:r>
      <w:r w:rsidR="001A1DEF">
        <w:rPr>
          <w:rFonts w:ascii="Times New Roman" w:hAnsi="Times New Roman"/>
          <w:color w:val="000000"/>
          <w:sz w:val="28"/>
          <w:szCs w:val="28"/>
          <w:lang w:val="ru-RU"/>
        </w:rPr>
        <w:t xml:space="preserve"> часов, </w:t>
      </w:r>
    </w:p>
    <w:p w:rsidR="00323600" w:rsidRPr="001A1DEF" w:rsidRDefault="00323600" w:rsidP="001A1DEF">
      <w:pPr>
        <w:shd w:val="clear" w:color="auto" w:fill="FFFFFF"/>
        <w:tabs>
          <w:tab w:val="left" w:leader="underscore" w:pos="3485"/>
        </w:tabs>
        <w:spacing w:before="211" w:after="0" w:line="259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  <w:r w:rsidR="005D1C3C">
        <w:rPr>
          <w:rFonts w:ascii="Times New Roman" w:hAnsi="Times New Roman"/>
          <w:lang w:val="ru-RU"/>
        </w:rPr>
        <w:t xml:space="preserve">                                         </w:t>
      </w:r>
      <w:r w:rsidRPr="00323600">
        <w:rPr>
          <w:rFonts w:ascii="Times New Roman" w:hAnsi="Times New Roman"/>
          <w:sz w:val="28"/>
          <w:szCs w:val="28"/>
          <w:lang w:val="ru-RU"/>
        </w:rPr>
        <w:t xml:space="preserve">9 класс - </w:t>
      </w:r>
      <w:r w:rsidR="001A1DEF">
        <w:rPr>
          <w:rFonts w:ascii="Times New Roman" w:hAnsi="Times New Roman"/>
          <w:color w:val="000000"/>
          <w:sz w:val="28"/>
          <w:szCs w:val="28"/>
          <w:lang w:val="ru-RU"/>
        </w:rPr>
        <w:t xml:space="preserve">85 часов </w:t>
      </w:r>
    </w:p>
    <w:p w:rsidR="001235CC" w:rsidRPr="001235CC" w:rsidRDefault="001235CC" w:rsidP="001235CC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235CC">
        <w:rPr>
          <w:rFonts w:ascii="Times New Roman" w:hAnsi="Times New Roman"/>
          <w:color w:val="000000"/>
          <w:sz w:val="28"/>
          <w:szCs w:val="28"/>
          <w:lang w:val="ru-RU"/>
        </w:rPr>
        <w:t xml:space="preserve">Учитель: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Фролова Ирина Михайловна</w:t>
      </w:r>
    </w:p>
    <w:p w:rsidR="001235CC" w:rsidRPr="001235CC" w:rsidRDefault="001235CC" w:rsidP="001235CC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1235CC" w:rsidRPr="001235CC" w:rsidRDefault="001235CC" w:rsidP="001235CC">
      <w:pPr>
        <w:spacing w:after="0" w:line="259" w:lineRule="auto"/>
        <w:jc w:val="both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 w:rsidRPr="001235CC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Программа разработана на основе:</w:t>
      </w:r>
      <w:r w:rsidRPr="001235C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1235CC">
        <w:rPr>
          <w:rFonts w:ascii="Times New Roman" w:hAnsi="Times New Roman"/>
          <w:sz w:val="28"/>
          <w:szCs w:val="28"/>
          <w:lang w:val="ru-RU"/>
        </w:rPr>
        <w:t>Федеральной рабочей программы по  учебному предмету «</w:t>
      </w:r>
      <w:r>
        <w:rPr>
          <w:rFonts w:ascii="Times New Roman" w:hAnsi="Times New Roman"/>
          <w:sz w:val="28"/>
          <w:szCs w:val="28"/>
          <w:lang w:val="ru-RU"/>
        </w:rPr>
        <w:t>История</w:t>
      </w:r>
      <w:r w:rsidRPr="001235CC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для обучающихся 5-9 классов</w:t>
      </w:r>
      <w:r w:rsidRPr="001235CC">
        <w:rPr>
          <w:rFonts w:ascii="Times New Roman" w:hAnsi="Times New Roman"/>
          <w:sz w:val="28"/>
          <w:szCs w:val="28"/>
          <w:lang w:val="ru-RU"/>
        </w:rPr>
        <w:t>, утвержденной приказом министерства просвещения РФ от 18.05.2023 №370.</w:t>
      </w:r>
    </w:p>
    <w:p w:rsidR="001235CC" w:rsidRPr="001235CC" w:rsidRDefault="001235CC" w:rsidP="001235CC">
      <w:pPr>
        <w:spacing w:after="160" w:line="259" w:lineRule="auto"/>
        <w:rPr>
          <w:rFonts w:ascii="Times New Roman" w:hAnsi="Times New Roman"/>
          <w:sz w:val="28"/>
          <w:szCs w:val="28"/>
          <w:lang w:val="ru-RU"/>
        </w:rPr>
      </w:pPr>
    </w:p>
    <w:p w:rsidR="001235CC" w:rsidRPr="001235CC" w:rsidRDefault="001235CC" w:rsidP="001235CC">
      <w:pPr>
        <w:spacing w:after="160" w:line="259" w:lineRule="auto"/>
        <w:rPr>
          <w:rFonts w:ascii="Times New Roman" w:hAnsi="Times New Roman"/>
          <w:sz w:val="28"/>
          <w:szCs w:val="28"/>
          <w:lang w:val="ru-RU"/>
        </w:rPr>
      </w:pPr>
    </w:p>
    <w:p w:rsidR="001235CC" w:rsidRPr="001235CC" w:rsidRDefault="001235CC" w:rsidP="001235CC">
      <w:pPr>
        <w:spacing w:after="160" w:line="259" w:lineRule="auto"/>
        <w:rPr>
          <w:rFonts w:ascii="Times New Roman" w:hAnsi="Times New Roman"/>
          <w:sz w:val="28"/>
          <w:szCs w:val="28"/>
          <w:lang w:val="ru-RU"/>
        </w:rPr>
      </w:pPr>
    </w:p>
    <w:p w:rsidR="001235CC" w:rsidRPr="001235CC" w:rsidRDefault="001235CC" w:rsidP="001235CC">
      <w:pPr>
        <w:spacing w:after="160" w:line="259" w:lineRule="auto"/>
        <w:rPr>
          <w:rFonts w:ascii="Times New Roman" w:hAnsi="Times New Roman"/>
          <w:sz w:val="28"/>
          <w:szCs w:val="28"/>
          <w:lang w:val="ru-RU"/>
        </w:rPr>
      </w:pPr>
    </w:p>
    <w:p w:rsidR="001235CC" w:rsidRPr="001235CC" w:rsidRDefault="001235CC" w:rsidP="001235CC">
      <w:pPr>
        <w:spacing w:after="160" w:line="259" w:lineRule="auto"/>
        <w:rPr>
          <w:rFonts w:ascii="Times New Roman" w:hAnsi="Times New Roman"/>
          <w:sz w:val="28"/>
          <w:szCs w:val="28"/>
          <w:lang w:val="ru-RU"/>
        </w:rPr>
      </w:pPr>
    </w:p>
    <w:p w:rsidR="001235CC" w:rsidRDefault="001235CC" w:rsidP="00323600">
      <w:pPr>
        <w:spacing w:after="160" w:line="259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1235CC">
        <w:rPr>
          <w:rFonts w:ascii="Times New Roman" w:hAnsi="Times New Roman"/>
          <w:sz w:val="28"/>
          <w:szCs w:val="28"/>
          <w:lang w:val="ru-RU"/>
        </w:rPr>
        <w:t>х. Майорский, ул. Магистральная,20</w:t>
      </w:r>
    </w:p>
    <w:p w:rsidR="001235CC" w:rsidRPr="001235CC" w:rsidRDefault="001235CC" w:rsidP="001235CC">
      <w:pPr>
        <w:spacing w:after="160" w:line="259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1235CC">
        <w:rPr>
          <w:rFonts w:ascii="Times New Roman" w:hAnsi="Times New Roman"/>
          <w:sz w:val="28"/>
          <w:szCs w:val="28"/>
          <w:lang w:val="ru-RU"/>
        </w:rPr>
        <w:lastRenderedPageBreak/>
        <w:t>ПОЯСНИТЕЛЬН</w:t>
      </w:r>
      <w:r>
        <w:rPr>
          <w:rFonts w:ascii="Times New Roman" w:hAnsi="Times New Roman"/>
          <w:sz w:val="28"/>
          <w:szCs w:val="28"/>
          <w:lang w:val="ru-RU"/>
        </w:rPr>
        <w:t>АЯ</w:t>
      </w:r>
      <w:r w:rsidRPr="001235CC">
        <w:rPr>
          <w:rFonts w:ascii="Times New Roman" w:hAnsi="Times New Roman"/>
          <w:sz w:val="28"/>
          <w:szCs w:val="28"/>
          <w:lang w:val="ru-RU"/>
        </w:rPr>
        <w:t xml:space="preserve"> ЗАПИСК</w:t>
      </w:r>
      <w:r>
        <w:rPr>
          <w:rFonts w:ascii="Times New Roman" w:hAnsi="Times New Roman"/>
          <w:sz w:val="28"/>
          <w:szCs w:val="28"/>
          <w:lang w:val="ru-RU"/>
        </w:rPr>
        <w:t>А</w:t>
      </w:r>
    </w:p>
    <w:p w:rsidR="001235CC" w:rsidRPr="001235CC" w:rsidRDefault="001235CC" w:rsidP="001235CC">
      <w:pPr>
        <w:spacing w:after="0" w:line="0" w:lineRule="atLeast"/>
        <w:ind w:left="360" w:right="-104" w:firstLine="682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235CC" w:rsidRPr="001235CC" w:rsidRDefault="001235CC" w:rsidP="001235CC">
      <w:pPr>
        <w:spacing w:after="0"/>
        <w:jc w:val="both"/>
        <w:rPr>
          <w:rFonts w:ascii="Times New Roman" w:hAnsi="Times New Roman"/>
          <w:lang w:val="ru-RU"/>
        </w:rPr>
      </w:pPr>
      <w:r w:rsidRPr="001235CC">
        <w:rPr>
          <w:rFonts w:ascii="Times New Roman" w:hAnsi="Times New Roman"/>
          <w:lang w:val="ru-RU"/>
        </w:rPr>
        <w:t xml:space="preserve">Рабочая программа по </w:t>
      </w:r>
      <w:r>
        <w:rPr>
          <w:rFonts w:ascii="Times New Roman" w:hAnsi="Times New Roman"/>
          <w:lang w:val="ru-RU"/>
        </w:rPr>
        <w:t xml:space="preserve">Истории </w:t>
      </w:r>
      <w:r w:rsidRPr="001235CC">
        <w:rPr>
          <w:rFonts w:ascii="Times New Roman" w:hAnsi="Times New Roman"/>
          <w:lang w:val="ru-RU"/>
        </w:rPr>
        <w:t>составлена в соответствии с нормативно правовыми документами:</w:t>
      </w:r>
    </w:p>
    <w:p w:rsidR="001235CC" w:rsidRPr="001235CC" w:rsidRDefault="001235CC" w:rsidP="001235CC">
      <w:pPr>
        <w:spacing w:after="0"/>
        <w:jc w:val="both"/>
        <w:rPr>
          <w:rFonts w:ascii="Times New Roman" w:hAnsi="Times New Roman"/>
          <w:lang w:val="ru-RU"/>
        </w:rPr>
      </w:pPr>
      <w:r w:rsidRPr="001235CC">
        <w:rPr>
          <w:rFonts w:ascii="Times New Roman" w:hAnsi="Times New Roman"/>
          <w:lang w:val="ru-RU"/>
        </w:rPr>
        <w:t>- Федеральный закон от 29.12.2012 № 273-ФЗ «Об образовании в Российской Федерации»;</w:t>
      </w:r>
    </w:p>
    <w:p w:rsidR="001235CC" w:rsidRPr="001235CC" w:rsidRDefault="001235CC" w:rsidP="001235CC">
      <w:pPr>
        <w:spacing w:after="0"/>
        <w:rPr>
          <w:rFonts w:ascii="Times New Roman" w:eastAsia="Trebuchet MS" w:hAnsi="Times New Roman"/>
          <w:sz w:val="24"/>
          <w:szCs w:val="24"/>
          <w:lang w:val="ru-RU"/>
        </w:rPr>
      </w:pPr>
      <w:r w:rsidRPr="001235CC">
        <w:rPr>
          <w:rFonts w:ascii="Times New Roman" w:hAnsi="Times New Roman"/>
          <w:lang w:val="ru-RU"/>
        </w:rPr>
        <w:t>-</w:t>
      </w:r>
      <w:r w:rsidRPr="001235CC">
        <w:rPr>
          <w:rFonts w:ascii="Times New Roman" w:eastAsia="Trebuchet MS" w:hAnsi="Times New Roman"/>
          <w:sz w:val="24"/>
          <w:szCs w:val="24"/>
          <w:lang w:val="ru-RU"/>
        </w:rPr>
        <w:t xml:space="preserve"> Федерального государственного образовательного стандарта основного общего образования, утвержденного приказом Минп</w:t>
      </w:r>
      <w:r w:rsidR="00C97BCD">
        <w:rPr>
          <w:rFonts w:ascii="Times New Roman" w:eastAsia="Trebuchet MS" w:hAnsi="Times New Roman"/>
          <w:sz w:val="24"/>
          <w:szCs w:val="24"/>
          <w:lang w:val="ru-RU"/>
        </w:rPr>
        <w:t>росвещения РФ от 31.05.2021 №287</w:t>
      </w:r>
      <w:r w:rsidRPr="001235CC">
        <w:rPr>
          <w:rFonts w:ascii="Times New Roman" w:eastAsia="Trebuchet MS" w:hAnsi="Times New Roman"/>
          <w:sz w:val="24"/>
          <w:szCs w:val="24"/>
          <w:lang w:val="ru-RU"/>
        </w:rPr>
        <w:t>;</w:t>
      </w:r>
    </w:p>
    <w:p w:rsidR="001235CC" w:rsidRPr="001235CC" w:rsidRDefault="001235CC" w:rsidP="001235CC">
      <w:pPr>
        <w:spacing w:after="0"/>
        <w:jc w:val="both"/>
        <w:rPr>
          <w:rFonts w:ascii="Times New Roman" w:hAnsi="Times New Roman"/>
          <w:lang w:val="ru-RU"/>
        </w:rPr>
      </w:pPr>
      <w:r w:rsidRPr="001235CC">
        <w:rPr>
          <w:rFonts w:ascii="Times New Roman" w:eastAsia="Trebuchet MS" w:hAnsi="Times New Roman"/>
          <w:sz w:val="24"/>
          <w:szCs w:val="24"/>
          <w:lang w:val="ru-RU"/>
        </w:rPr>
        <w:t xml:space="preserve">- </w:t>
      </w:r>
      <w:r w:rsidRPr="001235CC">
        <w:rPr>
          <w:rFonts w:ascii="Times New Roman" w:hAnsi="Times New Roman"/>
          <w:color w:val="000000"/>
          <w:sz w:val="24"/>
          <w:szCs w:val="24"/>
          <w:lang w:val="ru-RU"/>
        </w:rPr>
        <w:t xml:space="preserve">Федеральной образовательной программы </w:t>
      </w:r>
      <w:r w:rsidRPr="001235CC">
        <w:rPr>
          <w:rFonts w:ascii="Times New Roman" w:hAnsi="Times New Roman"/>
          <w:sz w:val="24"/>
          <w:szCs w:val="24"/>
          <w:lang w:val="ru-RU"/>
        </w:rPr>
        <w:t>основного общего образования</w:t>
      </w:r>
      <w:r w:rsidRPr="001235CC">
        <w:rPr>
          <w:rFonts w:ascii="Times New Roman" w:hAnsi="Times New Roman"/>
          <w:color w:val="000000"/>
          <w:sz w:val="24"/>
          <w:szCs w:val="24"/>
          <w:lang w:val="ru-RU"/>
        </w:rPr>
        <w:t xml:space="preserve">, утвержденной приказом Минпросвещения </w:t>
      </w:r>
      <w:r w:rsidR="007822CD">
        <w:rPr>
          <w:rFonts w:ascii="Times New Roman" w:hAnsi="Times New Roman"/>
          <w:color w:val="000000"/>
          <w:sz w:val="24"/>
          <w:szCs w:val="24"/>
          <w:lang w:val="ru-RU"/>
        </w:rPr>
        <w:t>от 18.05.2023 № 37</w:t>
      </w:r>
      <w:r w:rsidR="007822CD" w:rsidRPr="007822CD">
        <w:rPr>
          <w:rFonts w:ascii="Times New Roman" w:hAnsi="Times New Roman"/>
          <w:color w:val="000000"/>
          <w:sz w:val="24"/>
          <w:szCs w:val="24"/>
          <w:lang w:val="ru-RU"/>
        </w:rPr>
        <w:t>0</w:t>
      </w:r>
      <w:r w:rsidRPr="001235CC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235CC" w:rsidRPr="001235CC" w:rsidRDefault="001235CC" w:rsidP="001235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235CC">
        <w:rPr>
          <w:rFonts w:ascii="Times New Roman" w:hAnsi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1235C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235CC" w:rsidRPr="001235CC" w:rsidRDefault="001235CC" w:rsidP="001235CC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1235CC">
        <w:rPr>
          <w:rFonts w:ascii="Times New Roman" w:hAnsi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1235CC" w:rsidRPr="001235CC" w:rsidRDefault="001235CC" w:rsidP="001235CC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ru-RU"/>
        </w:rPr>
      </w:pPr>
      <w:r w:rsidRPr="001235CC">
        <w:rPr>
          <w:rFonts w:ascii="Times New Roman" w:hAnsi="Times New Roman"/>
          <w:iCs/>
          <w:sz w:val="24"/>
          <w:szCs w:val="24"/>
          <w:lang w:val="ru-RU"/>
        </w:rPr>
        <w:t>-приказ директора МБОУ Майорской СОШ от 30.08.2023 года №66 «</w:t>
      </w:r>
      <w:r w:rsidRPr="001235CC">
        <w:rPr>
          <w:rFonts w:ascii="Times New Roman" w:hAnsi="Times New Roman"/>
          <w:iCs/>
          <w:color w:val="000000" w:themeColor="text1"/>
          <w:sz w:val="24"/>
          <w:szCs w:val="24"/>
          <w:lang w:val="ru-RU"/>
        </w:rPr>
        <w:t xml:space="preserve">Об </w:t>
      </w:r>
      <w:r w:rsidRPr="001235CC">
        <w:rPr>
          <w:rFonts w:ascii="Times New Roman" w:hAnsi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</w:t>
      </w:r>
      <w:r w:rsidR="00C97BCD">
        <w:rPr>
          <w:rFonts w:ascii="Times New Roman" w:hAnsi="Times New Roman"/>
          <w:iCs/>
          <w:sz w:val="24"/>
          <w:szCs w:val="24"/>
          <w:lang w:val="ru-RU"/>
        </w:rPr>
        <w:t>асписания кружков на 2023 – 202</w:t>
      </w:r>
      <w:bookmarkStart w:id="1" w:name="_GoBack"/>
      <w:bookmarkEnd w:id="1"/>
      <w:r w:rsidRPr="001235CC">
        <w:rPr>
          <w:rFonts w:ascii="Times New Roman" w:hAnsi="Times New Roman"/>
          <w:iCs/>
          <w:sz w:val="24"/>
          <w:szCs w:val="24"/>
          <w:lang w:val="ru-RU"/>
        </w:rPr>
        <w:t>4 учебный  год в МБОУ Майорской СОШ»</w:t>
      </w:r>
    </w:p>
    <w:p w:rsidR="001235CC" w:rsidRPr="001235CC" w:rsidRDefault="001235CC" w:rsidP="001235CC">
      <w:pPr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235CC">
        <w:rPr>
          <w:rFonts w:ascii="Times New Roman" w:hAnsi="Times New Roman"/>
          <w:bCs/>
          <w:sz w:val="24"/>
          <w:szCs w:val="24"/>
          <w:lang w:val="ru-RU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1235CC" w:rsidRDefault="001235CC" w:rsidP="001235CC">
      <w:pPr>
        <w:spacing w:after="0" w:line="0" w:lineRule="atLeast"/>
        <w:ind w:right="-104"/>
        <w:jc w:val="both"/>
        <w:rPr>
          <w:rFonts w:ascii="Times New Roman" w:hAnsi="Times New Roman"/>
          <w:sz w:val="24"/>
          <w:szCs w:val="24"/>
          <w:lang w:val="ru-RU"/>
        </w:rPr>
      </w:pPr>
      <w:r w:rsidRPr="001235CC">
        <w:rPr>
          <w:rFonts w:ascii="Times New Roman" w:hAnsi="Times New Roman"/>
          <w:sz w:val="24"/>
          <w:szCs w:val="24"/>
          <w:lang w:val="ru-RU"/>
        </w:rPr>
        <w:t xml:space="preserve">На основании методических рекомендаций Министерства общего и профессионального образования Ростовской области № 24/2.2 - 4905 от 28.03.2023, приказа Управления образования Орловского района от 03.04.2023 №167 «О выборе профминимума в общеобразовательном учреждении» и в целях повышения эффективности работы по самоопределению и профессиональной ориентации обучающихся в рамках предмета </w:t>
      </w:r>
      <w:r>
        <w:rPr>
          <w:rFonts w:ascii="Times New Roman" w:hAnsi="Times New Roman"/>
          <w:sz w:val="24"/>
          <w:szCs w:val="24"/>
          <w:lang w:val="ru-RU"/>
        </w:rPr>
        <w:t>История</w:t>
      </w:r>
      <w:r w:rsidRPr="001235CC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7822CD">
        <w:rPr>
          <w:rFonts w:ascii="Times New Roman" w:hAnsi="Times New Roman"/>
          <w:sz w:val="24"/>
          <w:szCs w:val="24"/>
          <w:lang w:val="ru-RU"/>
        </w:rPr>
        <w:t>8</w:t>
      </w:r>
      <w:r w:rsidRPr="001235CC">
        <w:rPr>
          <w:rFonts w:ascii="Times New Roman" w:hAnsi="Times New Roman"/>
          <w:sz w:val="24"/>
          <w:szCs w:val="24"/>
          <w:lang w:val="ru-RU"/>
        </w:rPr>
        <w:t xml:space="preserve"> класс</w:t>
      </w:r>
      <w:r>
        <w:rPr>
          <w:rFonts w:ascii="Times New Roman" w:hAnsi="Times New Roman"/>
          <w:sz w:val="24"/>
          <w:szCs w:val="24"/>
          <w:lang w:val="ru-RU"/>
        </w:rPr>
        <w:t>ах</w:t>
      </w:r>
      <w:r w:rsidRPr="001235CC">
        <w:rPr>
          <w:rFonts w:ascii="Times New Roman" w:hAnsi="Times New Roman"/>
          <w:sz w:val="24"/>
          <w:szCs w:val="24"/>
          <w:lang w:val="ru-RU"/>
        </w:rPr>
        <w:t xml:space="preserve"> реализуется  профориетационная  работа на следующих уроках:       </w:t>
      </w:r>
    </w:p>
    <w:p w:rsidR="001235CC" w:rsidRDefault="007822CD" w:rsidP="001235CC">
      <w:pPr>
        <w:spacing w:after="0" w:line="0" w:lineRule="atLeast"/>
        <w:ind w:right="-10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8 </w:t>
      </w:r>
      <w:r w:rsidR="00A400BF">
        <w:rPr>
          <w:rFonts w:ascii="Times New Roman" w:hAnsi="Times New Roman"/>
          <w:sz w:val="24"/>
          <w:szCs w:val="24"/>
          <w:lang w:val="ru-RU"/>
        </w:rPr>
        <w:t>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A400BF" w:rsidRPr="00C97BCD" w:rsidTr="00E30645">
        <w:tc>
          <w:tcPr>
            <w:tcW w:w="959" w:type="dxa"/>
          </w:tcPr>
          <w:p w:rsidR="00A400BF" w:rsidRDefault="00E0683E" w:rsidP="001235CC">
            <w:pPr>
              <w:spacing w:line="0" w:lineRule="atLeast"/>
              <w:ind w:right="-10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8612" w:type="dxa"/>
          </w:tcPr>
          <w:p w:rsidR="00A400BF" w:rsidRPr="00E0683E" w:rsidRDefault="00E0683E" w:rsidP="001235CC">
            <w:pPr>
              <w:spacing w:line="0" w:lineRule="atLeast"/>
              <w:ind w:right="-104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</w:tr>
      <w:tr w:rsidR="00A400BF" w:rsidRPr="00C97BCD" w:rsidTr="00E30645">
        <w:tc>
          <w:tcPr>
            <w:tcW w:w="959" w:type="dxa"/>
          </w:tcPr>
          <w:p w:rsidR="00A400BF" w:rsidRDefault="00E0683E" w:rsidP="001235CC">
            <w:pPr>
              <w:spacing w:line="0" w:lineRule="atLeast"/>
              <w:ind w:right="-10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14.12.</w:t>
            </w:r>
          </w:p>
        </w:tc>
        <w:tc>
          <w:tcPr>
            <w:tcW w:w="8612" w:type="dxa"/>
          </w:tcPr>
          <w:p w:rsidR="00A400BF" w:rsidRPr="00E0683E" w:rsidRDefault="00E0683E" w:rsidP="001235CC">
            <w:pPr>
              <w:spacing w:line="0" w:lineRule="atLeast"/>
              <w:ind w:right="-104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. Регентство Елены Глинской.</w:t>
            </w:r>
          </w:p>
        </w:tc>
      </w:tr>
    </w:tbl>
    <w:p w:rsidR="001235CC" w:rsidRPr="001235CC" w:rsidRDefault="001235CC" w:rsidP="001235CC">
      <w:pPr>
        <w:spacing w:after="0" w:line="0" w:lineRule="atLeast"/>
        <w:ind w:right="-10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235CC" w:rsidRPr="001235CC" w:rsidRDefault="005D1C3C" w:rsidP="001235CC">
      <w:pPr>
        <w:spacing w:after="160" w:line="259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Учебное пособие: </w:t>
      </w:r>
      <w:r w:rsidR="00E0683E"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</w:p>
    <w:p w:rsidR="005811A3" w:rsidRPr="001235CC" w:rsidRDefault="005811A3">
      <w:pPr>
        <w:rPr>
          <w:lang w:val="ru-RU"/>
        </w:rPr>
        <w:sectPr w:rsidR="005811A3" w:rsidRPr="001235CC">
          <w:pgSz w:w="11906" w:h="16383"/>
          <w:pgMar w:top="1134" w:right="850" w:bottom="1134" w:left="1701" w:header="720" w:footer="720" w:gutter="0"/>
          <w:cols w:space="720"/>
        </w:sectPr>
      </w:pPr>
    </w:p>
    <w:p w:rsidR="005811A3" w:rsidRPr="001235CC" w:rsidRDefault="005811A3" w:rsidP="001235CC">
      <w:pPr>
        <w:spacing w:after="0" w:line="264" w:lineRule="auto"/>
        <w:jc w:val="both"/>
        <w:rPr>
          <w:lang w:val="ru-RU"/>
        </w:rPr>
      </w:pPr>
      <w:bookmarkStart w:id="2" w:name="block-1077438"/>
      <w:bookmarkEnd w:id="0"/>
    </w:p>
    <w:p w:rsidR="005811A3" w:rsidRPr="001235CC" w:rsidRDefault="001235CC" w:rsidP="001235C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235CC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5811A3" w:rsidRPr="001235CC" w:rsidRDefault="005811A3" w:rsidP="001235C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811A3" w:rsidRPr="001235CC" w:rsidRDefault="001235CC" w:rsidP="001235C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235CC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5811A3" w:rsidRPr="001235CC" w:rsidRDefault="005811A3" w:rsidP="001235C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811A3" w:rsidRPr="001235CC" w:rsidRDefault="001235CC" w:rsidP="001235C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235CC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5811A3" w:rsidRPr="001235CC" w:rsidRDefault="005811A3" w:rsidP="001235C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811A3" w:rsidRPr="001235CC" w:rsidRDefault="001235CC" w:rsidP="001235C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235CC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811A3" w:rsidRPr="001235CC" w:rsidRDefault="001235CC" w:rsidP="001235C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235CC">
        <w:rPr>
          <w:rFonts w:ascii="Times New Roman" w:hAnsi="Times New Roman"/>
          <w:color w:val="000000"/>
          <w:sz w:val="24"/>
          <w:szCs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5811A3" w:rsidRPr="001235CC" w:rsidRDefault="001235CC" w:rsidP="001235C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235CC">
        <w:rPr>
          <w:rFonts w:ascii="Times New Roman" w:hAnsi="Times New Roman"/>
          <w:color w:val="000000"/>
          <w:sz w:val="24"/>
          <w:szCs w:val="24"/>
          <w:lang w:val="ru-RU"/>
        </w:rPr>
        <w:t>В основной школе ключевыми задачами являются:</w:t>
      </w:r>
    </w:p>
    <w:p w:rsidR="005811A3" w:rsidRPr="001235CC" w:rsidRDefault="001235CC" w:rsidP="001235C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235C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5811A3" w:rsidRPr="001235CC" w:rsidRDefault="001235CC" w:rsidP="001235C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235CC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811A3" w:rsidRPr="001235CC" w:rsidRDefault="001235CC" w:rsidP="001235C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235CC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5811A3" w:rsidRPr="001235CC" w:rsidRDefault="001235CC" w:rsidP="001235C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235C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5811A3" w:rsidRPr="001235CC" w:rsidRDefault="005811A3" w:rsidP="001235C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811A3" w:rsidRPr="001235CC" w:rsidRDefault="001235CC" w:rsidP="001235C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235CC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5811A3" w:rsidRPr="001235CC" w:rsidRDefault="005811A3" w:rsidP="001235C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811A3" w:rsidRPr="00A400BF" w:rsidRDefault="001235CC" w:rsidP="001235CC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235CC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A400BF">
        <w:rPr>
          <w:rFonts w:ascii="Times New Roman" w:hAnsi="Times New Roman"/>
          <w:color w:val="000000"/>
          <w:sz w:val="24"/>
          <w:szCs w:val="24"/>
          <w:lang w:val="ru-RU"/>
        </w:rPr>
        <w:t>России»</w:t>
      </w:r>
    </w:p>
    <w:p w:rsidR="005811A3" w:rsidRPr="00A400BF" w:rsidRDefault="005811A3">
      <w:pPr>
        <w:rPr>
          <w:lang w:val="ru-RU"/>
        </w:rPr>
        <w:sectPr w:rsidR="005811A3" w:rsidRPr="00A400BF" w:rsidSect="001235CC">
          <w:pgSz w:w="11906" w:h="16383"/>
          <w:pgMar w:top="851" w:right="850" w:bottom="1134" w:left="1701" w:header="720" w:footer="720" w:gutter="0"/>
          <w:cols w:space="720"/>
        </w:sectPr>
      </w:pPr>
    </w:p>
    <w:p w:rsidR="005811A3" w:rsidRPr="00323600" w:rsidRDefault="001235C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block-1077443"/>
      <w:bookmarkEnd w:id="2"/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811A3" w:rsidRPr="00323600" w:rsidRDefault="005811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811A3" w:rsidRPr="00323600" w:rsidRDefault="001235C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5811A3" w:rsidRPr="00323600" w:rsidRDefault="005811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811A3" w:rsidRPr="00323600" w:rsidRDefault="001235C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ИСТОРИЯ ДРЕВНЕГО МИРА</w:t>
      </w:r>
    </w:p>
    <w:p w:rsidR="005811A3" w:rsidRPr="00323600" w:rsidRDefault="005811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Введение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5F216D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5F216D">
        <w:rPr>
          <w:rFonts w:ascii="Times New Roman" w:hAnsi="Times New Roman" w:cs="Times New Roman"/>
          <w:color w:val="000000"/>
          <w:sz w:val="28"/>
          <w:lang w:val="ru-RU"/>
        </w:rPr>
        <w:t>Историческая карта.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ПЕРВОБЫТНОСТЬ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ДРЕВНИЙ МИР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Древний Восток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Древний Египет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323600">
        <w:rPr>
          <w:rFonts w:ascii="Times New Roman" w:hAnsi="Times New Roman" w:cs="Times New Roman"/>
          <w:color w:val="000000"/>
          <w:sz w:val="28"/>
        </w:rPr>
        <w:t>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. Могущество Египта при Рамсесе </w:t>
      </w:r>
      <w:r w:rsidRPr="00323600">
        <w:rPr>
          <w:rFonts w:ascii="Times New Roman" w:hAnsi="Times New Roman" w:cs="Times New Roman"/>
          <w:color w:val="000000"/>
          <w:sz w:val="28"/>
        </w:rPr>
        <w:t>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5811A3" w:rsidRPr="005F216D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5F216D">
        <w:rPr>
          <w:rFonts w:ascii="Times New Roman" w:hAnsi="Times New Roman" w:cs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Древние цивилизации Месопотамии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Персидская держава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 w:rsidRPr="00323600">
        <w:rPr>
          <w:rFonts w:ascii="Times New Roman" w:hAnsi="Times New Roman" w:cs="Times New Roman"/>
          <w:color w:val="000000"/>
          <w:sz w:val="28"/>
        </w:rPr>
        <w:t>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Великий, Дарий </w:t>
      </w:r>
      <w:r w:rsidRPr="00323600">
        <w:rPr>
          <w:rFonts w:ascii="Times New Roman" w:hAnsi="Times New Roman" w:cs="Times New Roman"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Древняя Индия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Древний Китай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Древняя Греция. Эллинизм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Древнейшая Греция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Греческие полисы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Македонские завоевания. Эллинизм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Возвышение Македонии. Политика Филиппа </w:t>
      </w:r>
      <w:r w:rsidRPr="00323600">
        <w:rPr>
          <w:rFonts w:ascii="Times New Roman" w:hAnsi="Times New Roman" w:cs="Times New Roman"/>
          <w:color w:val="000000"/>
          <w:sz w:val="28"/>
        </w:rPr>
        <w:t>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Древний Рим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Возникновение Римского государства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Расцвет и падение Римской империи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323600">
        <w:rPr>
          <w:rFonts w:ascii="Times New Roman" w:hAnsi="Times New Roman" w:cs="Times New Roman"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Культура Древнего Рима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Обобщение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5811A3" w:rsidRPr="00323600" w:rsidRDefault="005811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811A3" w:rsidRPr="00323600" w:rsidRDefault="001235C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5811A3" w:rsidRPr="00323600" w:rsidRDefault="005811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811A3" w:rsidRPr="00323600" w:rsidRDefault="001235C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Введение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Франкское государство в </w:t>
      </w:r>
      <w:r w:rsidRPr="00323600">
        <w:rPr>
          <w:rFonts w:ascii="Times New Roman" w:hAnsi="Times New Roman" w:cs="Times New Roman"/>
          <w:color w:val="000000"/>
          <w:sz w:val="28"/>
        </w:rPr>
        <w:t>VIII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323600">
        <w:rPr>
          <w:rFonts w:ascii="Times New Roman" w:hAnsi="Times New Roman" w:cs="Times New Roman"/>
          <w:color w:val="000000"/>
          <w:sz w:val="28"/>
        </w:rPr>
        <w:t>IX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Византийская империя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VI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–Х</w:t>
      </w:r>
      <w:r w:rsidRPr="00323600">
        <w:rPr>
          <w:rFonts w:ascii="Times New Roman" w:hAnsi="Times New Roman" w:cs="Times New Roman"/>
          <w:b/>
          <w:color w:val="000000"/>
          <w:sz w:val="28"/>
        </w:rPr>
        <w:t>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Арабы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VI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–Х</w:t>
      </w:r>
      <w:r w:rsidRPr="00323600">
        <w:rPr>
          <w:rFonts w:ascii="Times New Roman" w:hAnsi="Times New Roman" w:cs="Times New Roman"/>
          <w:b/>
          <w:color w:val="000000"/>
          <w:sz w:val="28"/>
        </w:rPr>
        <w:t>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Средневековое европейское общество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Государства Европы в Х</w:t>
      </w:r>
      <w:r w:rsidRPr="00323600">
        <w:rPr>
          <w:rFonts w:ascii="Times New Roman" w:hAnsi="Times New Roman" w:cs="Times New Roman"/>
          <w:b/>
          <w:color w:val="000000"/>
          <w:sz w:val="28"/>
        </w:rPr>
        <w:t>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–Х</w:t>
      </w:r>
      <w:r w:rsidRPr="00323600">
        <w:rPr>
          <w:rFonts w:ascii="Times New Roman" w:hAnsi="Times New Roman" w:cs="Times New Roman"/>
          <w:b/>
          <w:color w:val="000000"/>
          <w:sz w:val="28"/>
        </w:rPr>
        <w:t>V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323600">
        <w:rPr>
          <w:rFonts w:ascii="Times New Roman" w:hAnsi="Times New Roman" w:cs="Times New Roman"/>
          <w:color w:val="000000"/>
          <w:sz w:val="28"/>
        </w:rPr>
        <w:t>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–Х</w:t>
      </w:r>
      <w:r w:rsidRPr="00323600">
        <w:rPr>
          <w:rFonts w:ascii="Times New Roman" w:hAnsi="Times New Roman" w:cs="Times New Roman"/>
          <w:color w:val="000000"/>
          <w:sz w:val="28"/>
        </w:rPr>
        <w:t>V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вв. Польско-литовское государство в </w:t>
      </w:r>
      <w:r w:rsidRPr="00323600">
        <w:rPr>
          <w:rFonts w:ascii="Times New Roman" w:hAnsi="Times New Roman" w:cs="Times New Roman"/>
          <w:color w:val="000000"/>
          <w:sz w:val="28"/>
        </w:rPr>
        <w:t>XIV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323600">
        <w:rPr>
          <w:rFonts w:ascii="Times New Roman" w:hAnsi="Times New Roman" w:cs="Times New Roman"/>
          <w:color w:val="000000"/>
          <w:sz w:val="28"/>
        </w:rPr>
        <w:t>XV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 w:rsidRPr="00323600">
        <w:rPr>
          <w:rFonts w:ascii="Times New Roman" w:hAnsi="Times New Roman" w:cs="Times New Roman"/>
          <w:color w:val="000000"/>
          <w:sz w:val="28"/>
        </w:rPr>
        <w:t>XII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323600">
        <w:rPr>
          <w:rFonts w:ascii="Times New Roman" w:hAnsi="Times New Roman" w:cs="Times New Roman"/>
          <w:color w:val="000000"/>
          <w:sz w:val="28"/>
        </w:rPr>
        <w:t>XV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323600">
        <w:rPr>
          <w:rFonts w:ascii="Times New Roman" w:hAnsi="Times New Roman" w:cs="Times New Roman"/>
          <w:color w:val="000000"/>
          <w:sz w:val="28"/>
        </w:rPr>
        <w:t>IV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 w:rsidRPr="00323600">
        <w:rPr>
          <w:rFonts w:ascii="Times New Roman" w:hAnsi="Times New Roman" w:cs="Times New Roman"/>
          <w:color w:val="000000"/>
          <w:sz w:val="28"/>
        </w:rPr>
        <w:t>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–Х</w:t>
      </w:r>
      <w:r w:rsidRPr="00323600">
        <w:rPr>
          <w:rFonts w:ascii="Times New Roman" w:hAnsi="Times New Roman" w:cs="Times New Roman"/>
          <w:color w:val="000000"/>
          <w:sz w:val="28"/>
        </w:rPr>
        <w:t>V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Культура средневековой Европы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Страны Востока в Средние века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Обобщение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5811A3" w:rsidRPr="00323600" w:rsidRDefault="005811A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811A3" w:rsidRPr="00323600" w:rsidRDefault="001235CC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5811A3" w:rsidRPr="00323600" w:rsidRDefault="005811A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Введение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тыс. н. э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 w:rsidRPr="00323600">
        <w:rPr>
          <w:rFonts w:ascii="Times New Roman" w:hAnsi="Times New Roman" w:cs="Times New Roman"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Русь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IX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начале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323600">
        <w:rPr>
          <w:rFonts w:ascii="Times New Roman" w:hAnsi="Times New Roman" w:cs="Times New Roman"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Русь в конце </w:t>
      </w:r>
      <w:r w:rsidRPr="00323600">
        <w:rPr>
          <w:rFonts w:ascii="Times New Roman" w:hAnsi="Times New Roman" w:cs="Times New Roman"/>
          <w:color w:val="000000"/>
          <w:sz w:val="28"/>
        </w:rPr>
        <w:t>X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начале </w:t>
      </w:r>
      <w:r w:rsidRPr="00323600">
        <w:rPr>
          <w:rFonts w:ascii="Times New Roman" w:hAnsi="Times New Roman" w:cs="Times New Roman"/>
          <w:color w:val="000000"/>
          <w:sz w:val="28"/>
        </w:rPr>
        <w:t>XII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Русь в середине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начале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XIII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XIII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XIV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 w:rsidRPr="00323600">
        <w:rPr>
          <w:rFonts w:ascii="Times New Roman" w:hAnsi="Times New Roman" w:cs="Times New Roman"/>
          <w:color w:val="000000"/>
          <w:sz w:val="28"/>
        </w:rPr>
        <w:t>XIII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323600">
        <w:rPr>
          <w:rFonts w:ascii="Times New Roman" w:hAnsi="Times New Roman" w:cs="Times New Roman"/>
          <w:color w:val="000000"/>
          <w:sz w:val="28"/>
        </w:rPr>
        <w:t>XV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323600">
        <w:rPr>
          <w:rFonts w:ascii="Times New Roman" w:hAnsi="Times New Roman" w:cs="Times New Roman"/>
          <w:color w:val="000000"/>
          <w:sz w:val="28"/>
        </w:rPr>
        <w:t>XIV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в., нашествие Тимура.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323600">
        <w:rPr>
          <w:rFonts w:ascii="Times New Roman" w:hAnsi="Times New Roman" w:cs="Times New Roman"/>
          <w:color w:val="000000"/>
          <w:sz w:val="28"/>
        </w:rPr>
        <w:t>XV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Василий Темный. Новгород и Псков в </w:t>
      </w:r>
      <w:r w:rsidRPr="00323600">
        <w:rPr>
          <w:rFonts w:ascii="Times New Roman" w:hAnsi="Times New Roman" w:cs="Times New Roman"/>
          <w:color w:val="000000"/>
          <w:sz w:val="28"/>
        </w:rPr>
        <w:t>XV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323600">
        <w:rPr>
          <w:rFonts w:ascii="Times New Roman" w:hAnsi="Times New Roman" w:cs="Times New Roman"/>
          <w:color w:val="000000"/>
          <w:sz w:val="28"/>
        </w:rPr>
        <w:t>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Наш край с древнейших времен до конца </w:t>
      </w:r>
      <w:r w:rsidRPr="00323600">
        <w:rPr>
          <w:rFonts w:ascii="Times New Roman" w:hAnsi="Times New Roman" w:cs="Times New Roman"/>
          <w:color w:val="000000"/>
          <w:sz w:val="28"/>
        </w:rPr>
        <w:t>XV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Обобщение</w:t>
      </w:r>
    </w:p>
    <w:p w:rsidR="005811A3" w:rsidRPr="00323600" w:rsidRDefault="005811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811A3" w:rsidRPr="00323600" w:rsidRDefault="001235C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5811A3" w:rsidRPr="00323600" w:rsidRDefault="005811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811A3" w:rsidRPr="00323600" w:rsidRDefault="001235C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Введение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Великие географические открытия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323600">
        <w:rPr>
          <w:rFonts w:ascii="Times New Roman" w:hAnsi="Times New Roman" w:cs="Times New Roman"/>
          <w:color w:val="000000"/>
          <w:sz w:val="28"/>
        </w:rPr>
        <w:t>XV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323600">
        <w:rPr>
          <w:rFonts w:ascii="Times New Roman" w:hAnsi="Times New Roman" w:cs="Times New Roman"/>
          <w:color w:val="000000"/>
          <w:sz w:val="28"/>
        </w:rPr>
        <w:t>XVI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–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Государства Европы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–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Испания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Франция: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323600">
        <w:rPr>
          <w:rFonts w:ascii="Times New Roman" w:hAnsi="Times New Roman" w:cs="Times New Roman"/>
          <w:color w:val="000000"/>
          <w:sz w:val="28"/>
        </w:rPr>
        <w:t>IV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. Нантский эдикт 1598 г. Людовик </w:t>
      </w:r>
      <w:r w:rsidRPr="00323600">
        <w:rPr>
          <w:rFonts w:ascii="Times New Roman" w:hAnsi="Times New Roman" w:cs="Times New Roman"/>
          <w:color w:val="000000"/>
          <w:sz w:val="28"/>
        </w:rPr>
        <w:t>XIII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 w:rsidRPr="00323600">
        <w:rPr>
          <w:rFonts w:ascii="Times New Roman" w:hAnsi="Times New Roman" w:cs="Times New Roman"/>
          <w:color w:val="000000"/>
          <w:sz w:val="28"/>
        </w:rPr>
        <w:t>XIV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Англия.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323600">
        <w:rPr>
          <w:rFonts w:ascii="Times New Roman" w:hAnsi="Times New Roman" w:cs="Times New Roman"/>
          <w:color w:val="000000"/>
          <w:sz w:val="28"/>
        </w:rPr>
        <w:t>VIII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 w:rsidRPr="00323600">
        <w:rPr>
          <w:rFonts w:ascii="Times New Roman" w:hAnsi="Times New Roman" w:cs="Times New Roman"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Английская революция середины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Международные отношения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–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–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Османская империя: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на вершине могущества. Сулейман </w:t>
      </w:r>
      <w:r w:rsidRPr="00323600">
        <w:rPr>
          <w:rFonts w:ascii="Times New Roman" w:hAnsi="Times New Roman" w:cs="Times New Roman"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Индия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Китай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Япония: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323600">
        <w:rPr>
          <w:rFonts w:ascii="Times New Roman" w:hAnsi="Times New Roman" w:cs="Times New Roman"/>
          <w:color w:val="000000"/>
          <w:sz w:val="28"/>
        </w:rPr>
        <w:t>XVI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323600">
        <w:rPr>
          <w:rFonts w:ascii="Times New Roman" w:hAnsi="Times New Roman" w:cs="Times New Roman"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Обобщение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5811A3" w:rsidRPr="00323600" w:rsidRDefault="005811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811A3" w:rsidRPr="00323600" w:rsidRDefault="001235C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ИСТОРИЯ РОССИИ. РОССИЯ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–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5811A3" w:rsidRPr="00323600" w:rsidRDefault="005811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Россия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Княжение Василия </w:t>
      </w:r>
      <w:r w:rsidRPr="00323600">
        <w:rPr>
          <w:rFonts w:ascii="Times New Roman" w:hAnsi="Times New Roman" w:cs="Times New Roman"/>
          <w:color w:val="000000"/>
          <w:sz w:val="28"/>
        </w:rPr>
        <w:t>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323600">
        <w:rPr>
          <w:rFonts w:ascii="Times New Roman" w:hAnsi="Times New Roman" w:cs="Times New Roman"/>
          <w:color w:val="000000"/>
          <w:sz w:val="28"/>
        </w:rPr>
        <w:t>XVI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Царствование Ивана </w:t>
      </w:r>
      <w:r w:rsidRPr="00323600">
        <w:rPr>
          <w:rFonts w:ascii="Times New Roman" w:hAnsi="Times New Roman" w:cs="Times New Roman"/>
          <w:b/>
          <w:color w:val="000000"/>
          <w:sz w:val="28"/>
        </w:rPr>
        <w:t>IV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Принятие Иваном </w:t>
      </w:r>
      <w:r w:rsidRPr="00323600">
        <w:rPr>
          <w:rFonts w:ascii="Times New Roman" w:hAnsi="Times New Roman" w:cs="Times New Roman"/>
          <w:color w:val="000000"/>
          <w:sz w:val="28"/>
        </w:rPr>
        <w:t>IV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царского титула. Реформы середины </w:t>
      </w:r>
      <w:r w:rsidRPr="00323600">
        <w:rPr>
          <w:rFonts w:ascii="Times New Roman" w:hAnsi="Times New Roman" w:cs="Times New Roman"/>
          <w:color w:val="000000"/>
          <w:sz w:val="28"/>
        </w:rPr>
        <w:t>XVI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Внешняя политика России в </w:t>
      </w:r>
      <w:r w:rsidRPr="00323600">
        <w:rPr>
          <w:rFonts w:ascii="Times New Roman" w:hAnsi="Times New Roman" w:cs="Times New Roman"/>
          <w:color w:val="000000"/>
          <w:sz w:val="28"/>
        </w:rPr>
        <w:t>XVI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Россия в конце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Смута в России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Накануне Смуты.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Смутное время начала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 w:rsidRPr="00323600">
        <w:rPr>
          <w:rFonts w:ascii="Times New Roman" w:hAnsi="Times New Roman" w:cs="Times New Roman"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323600">
        <w:rPr>
          <w:rFonts w:ascii="Times New Roman" w:hAnsi="Times New Roman" w:cs="Times New Roman"/>
          <w:color w:val="000000"/>
          <w:sz w:val="28"/>
        </w:rPr>
        <w:t>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323600">
        <w:rPr>
          <w:rFonts w:ascii="Cambria Math" w:hAnsi="Cambria Math" w:cs="Cambria Math"/>
          <w:color w:val="000000"/>
          <w:sz w:val="28"/>
          <w:lang w:val="ru-RU"/>
        </w:rPr>
        <w:t>‑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П. Делагарди и распад тушинского лагеря. Открытое вступление Речи Посполитой в войну против России. Оборона Смоленска.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Окончание Смуты.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Россия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Россия при первых Романовых.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Экономическое развитие России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323600">
        <w:rPr>
          <w:rFonts w:ascii="Times New Roman" w:hAnsi="Times New Roman" w:cs="Times New Roman"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Городские восстания середины </w:t>
      </w:r>
      <w:r w:rsidRPr="00323600">
        <w:rPr>
          <w:rFonts w:ascii="Times New Roman" w:hAnsi="Times New Roman" w:cs="Times New Roman"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Внешняя политика России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Освоение новых территорий.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Народы России в </w:t>
      </w:r>
      <w:r w:rsidRPr="00323600">
        <w:rPr>
          <w:rFonts w:ascii="Times New Roman" w:hAnsi="Times New Roman" w:cs="Times New Roman"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Культурное пространство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–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Изменения в картине мира человека в </w:t>
      </w:r>
      <w:r w:rsidRPr="00323600">
        <w:rPr>
          <w:rFonts w:ascii="Times New Roman" w:hAnsi="Times New Roman" w:cs="Times New Roman"/>
          <w:color w:val="000000"/>
          <w:sz w:val="28"/>
        </w:rPr>
        <w:t>XVI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323600">
        <w:rPr>
          <w:rFonts w:ascii="Times New Roman" w:hAnsi="Times New Roman" w:cs="Times New Roman"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323600">
        <w:rPr>
          <w:rFonts w:ascii="Times New Roman" w:hAnsi="Times New Roman" w:cs="Times New Roman"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Наш край в </w:t>
      </w:r>
      <w:r w:rsidRPr="00323600">
        <w:rPr>
          <w:rFonts w:ascii="Times New Roman" w:hAnsi="Times New Roman" w:cs="Times New Roman"/>
          <w:color w:val="000000"/>
          <w:sz w:val="28"/>
        </w:rPr>
        <w:t>XVI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323600">
        <w:rPr>
          <w:rFonts w:ascii="Times New Roman" w:hAnsi="Times New Roman" w:cs="Times New Roman"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Обобщение</w:t>
      </w:r>
    </w:p>
    <w:p w:rsidR="005811A3" w:rsidRPr="00323600" w:rsidRDefault="005811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811A3" w:rsidRPr="00323600" w:rsidRDefault="001235C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:rsidR="005811A3" w:rsidRPr="00323600" w:rsidRDefault="005811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811A3" w:rsidRPr="00323600" w:rsidRDefault="001235C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Введение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Век Просвещения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Государства Европы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Монархии в Европе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в.: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Великобритания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Франция.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 w:rsidRPr="00323600">
        <w:rPr>
          <w:rFonts w:ascii="Times New Roman" w:hAnsi="Times New Roman" w:cs="Times New Roman"/>
          <w:color w:val="000000"/>
          <w:sz w:val="28"/>
        </w:rPr>
        <w:t>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Великий. Габсбургская монархия в </w:t>
      </w:r>
      <w:r w:rsidRPr="00323600">
        <w:rPr>
          <w:rFonts w:ascii="Times New Roman" w:hAnsi="Times New Roman" w:cs="Times New Roman"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Правление Марии Терезии и Иосифа </w:t>
      </w:r>
      <w:r w:rsidRPr="00323600">
        <w:rPr>
          <w:rFonts w:ascii="Times New Roman" w:hAnsi="Times New Roman" w:cs="Times New Roman"/>
          <w:color w:val="000000"/>
          <w:sz w:val="28"/>
        </w:rPr>
        <w:t>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323600">
        <w:rPr>
          <w:rFonts w:ascii="Times New Roman" w:hAnsi="Times New Roman" w:cs="Times New Roman"/>
          <w:color w:val="000000"/>
          <w:sz w:val="28"/>
        </w:rPr>
        <w:t>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Французская революция конца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Европейская культура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323600">
        <w:rPr>
          <w:rFonts w:ascii="Times New Roman" w:hAnsi="Times New Roman" w:cs="Times New Roman"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Международные отношения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 w:rsidRPr="00323600">
        <w:rPr>
          <w:rFonts w:ascii="Times New Roman" w:hAnsi="Times New Roman" w:cs="Times New Roman"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Страны Востока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323600">
        <w:rPr>
          <w:rFonts w:ascii="Times New Roman" w:hAnsi="Times New Roman" w:cs="Times New Roman"/>
          <w:color w:val="000000"/>
          <w:sz w:val="28"/>
        </w:rPr>
        <w:t>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323600">
        <w:rPr>
          <w:rFonts w:ascii="Times New Roman" w:hAnsi="Times New Roman" w:cs="Times New Roman"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323600">
        <w:rPr>
          <w:rFonts w:ascii="Times New Roman" w:hAnsi="Times New Roman" w:cs="Times New Roman"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 w:rsidRPr="00323600">
        <w:rPr>
          <w:rFonts w:ascii="Times New Roman" w:hAnsi="Times New Roman" w:cs="Times New Roman"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Обобщение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Историческое и культурное наследие </w:t>
      </w:r>
      <w:r w:rsidRPr="00323600">
        <w:rPr>
          <w:rFonts w:ascii="Times New Roman" w:hAnsi="Times New Roman" w:cs="Times New Roman"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</w:t>
      </w:r>
    </w:p>
    <w:p w:rsidR="005811A3" w:rsidRPr="00323600" w:rsidRDefault="005811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811A3" w:rsidRPr="00323600" w:rsidRDefault="001235C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ИСТОРИЯ РОССИИ. РОССИЯ В КОНЦЕ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Введение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 w:rsidRPr="00323600">
        <w:rPr>
          <w:rFonts w:ascii="Times New Roman" w:hAnsi="Times New Roman" w:cs="Times New Roman"/>
          <w:b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Россия и Европа в конце </w:t>
      </w:r>
      <w:r w:rsidRPr="00323600">
        <w:rPr>
          <w:rFonts w:ascii="Times New Roman" w:hAnsi="Times New Roman" w:cs="Times New Roman"/>
          <w:color w:val="000000"/>
          <w:sz w:val="28"/>
        </w:rPr>
        <w:t>XVII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323600">
        <w:rPr>
          <w:rFonts w:ascii="Times New Roman" w:hAnsi="Times New Roman" w:cs="Times New Roman"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323600">
        <w:rPr>
          <w:rFonts w:ascii="Times New Roman" w:hAnsi="Times New Roman" w:cs="Times New Roman"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Экономическая политика.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Социальная политика.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Реформы управления.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Церковная реформа.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Оппозиция реформам Петра </w:t>
      </w:r>
      <w:r w:rsidRPr="00323600">
        <w:rPr>
          <w:rFonts w:ascii="Times New Roman" w:hAnsi="Times New Roman" w:cs="Times New Roman"/>
          <w:b/>
          <w:color w:val="000000"/>
          <w:sz w:val="28"/>
        </w:rPr>
        <w:t>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. 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Социальные движения в первой четверти </w:t>
      </w:r>
      <w:r w:rsidRPr="00323600">
        <w:rPr>
          <w:rFonts w:ascii="Times New Roman" w:hAnsi="Times New Roman" w:cs="Times New Roman"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Внешняя политика.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323600">
        <w:rPr>
          <w:rFonts w:ascii="Times New Roman" w:hAnsi="Times New Roman" w:cs="Times New Roman"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Преобразования Петра </w:t>
      </w:r>
      <w:r w:rsidRPr="00323600">
        <w:rPr>
          <w:rFonts w:ascii="Times New Roman" w:hAnsi="Times New Roman" w:cs="Times New Roman"/>
          <w:b/>
          <w:color w:val="000000"/>
          <w:sz w:val="28"/>
        </w:rPr>
        <w:t>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 области культуры.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 w:rsidRPr="00323600">
        <w:rPr>
          <w:rFonts w:ascii="Times New Roman" w:hAnsi="Times New Roman" w:cs="Times New Roman"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 русской культуре.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Россия после Петра </w:t>
      </w:r>
      <w:r w:rsidRPr="00323600">
        <w:rPr>
          <w:rFonts w:ascii="Times New Roman" w:hAnsi="Times New Roman" w:cs="Times New Roman"/>
          <w:b/>
          <w:color w:val="000000"/>
          <w:sz w:val="28"/>
        </w:rPr>
        <w:t>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. Дворцовые перевороты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Петр </w:t>
      </w:r>
      <w:r w:rsidRPr="00323600">
        <w:rPr>
          <w:rFonts w:ascii="Times New Roman" w:hAnsi="Times New Roman" w:cs="Times New Roman"/>
          <w:b/>
          <w:color w:val="000000"/>
          <w:sz w:val="28"/>
        </w:rPr>
        <w:t>III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Россия в 1760–1790-х гг.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Правление Екатерины </w:t>
      </w:r>
      <w:r w:rsidRPr="00323600">
        <w:rPr>
          <w:rFonts w:ascii="Times New Roman" w:hAnsi="Times New Roman" w:cs="Times New Roman"/>
          <w:b/>
          <w:color w:val="000000"/>
          <w:sz w:val="28"/>
        </w:rPr>
        <w:t>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и Павла </w:t>
      </w:r>
      <w:r w:rsidRPr="00323600">
        <w:rPr>
          <w:rFonts w:ascii="Times New Roman" w:hAnsi="Times New Roman" w:cs="Times New Roman"/>
          <w:b/>
          <w:color w:val="000000"/>
          <w:sz w:val="28"/>
        </w:rPr>
        <w:t>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Внутренняя политика Екатерины </w:t>
      </w:r>
      <w:r w:rsidRPr="00323600">
        <w:rPr>
          <w:rFonts w:ascii="Times New Roman" w:hAnsi="Times New Roman" w:cs="Times New Roman"/>
          <w:b/>
          <w:color w:val="000000"/>
          <w:sz w:val="28"/>
        </w:rPr>
        <w:t>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Национальная политика и народы России в </w:t>
      </w:r>
      <w:r w:rsidRPr="00323600">
        <w:rPr>
          <w:rFonts w:ascii="Times New Roman" w:hAnsi="Times New Roman" w:cs="Times New Roman"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Обострение социальных противоречий.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в., ее основные задачи. 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323600">
        <w:rPr>
          <w:rFonts w:ascii="Times New Roman" w:hAnsi="Times New Roman" w:cs="Times New Roman"/>
          <w:color w:val="000000"/>
          <w:sz w:val="28"/>
        </w:rPr>
        <w:t>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на юг в 1787 г.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Россия при Павле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. 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Личность Павла </w:t>
      </w:r>
      <w:r w:rsidRPr="00323600">
        <w:rPr>
          <w:rFonts w:ascii="Times New Roman" w:hAnsi="Times New Roman" w:cs="Times New Roman"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323600">
        <w:rPr>
          <w:rFonts w:ascii="Times New Roman" w:hAnsi="Times New Roman" w:cs="Times New Roman"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 w:rsidRPr="00323600">
        <w:rPr>
          <w:rFonts w:ascii="Times New Roman" w:hAnsi="Times New Roman" w:cs="Times New Roman"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 w:rsidRPr="00323600">
        <w:rPr>
          <w:rFonts w:ascii="Times New Roman" w:hAnsi="Times New Roman" w:cs="Times New Roman"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Российская наука в </w:t>
      </w:r>
      <w:r w:rsidRPr="00323600">
        <w:rPr>
          <w:rFonts w:ascii="Times New Roman" w:hAnsi="Times New Roman" w:cs="Times New Roman"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в России в </w:t>
      </w:r>
      <w:r w:rsidRPr="00323600">
        <w:rPr>
          <w:rFonts w:ascii="Times New Roman" w:hAnsi="Times New Roman" w:cs="Times New Roman"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Русская архитектура </w:t>
      </w:r>
      <w:r w:rsidRPr="00323600">
        <w:rPr>
          <w:rFonts w:ascii="Times New Roman" w:hAnsi="Times New Roman" w:cs="Times New Roman"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323600">
        <w:rPr>
          <w:rFonts w:ascii="Times New Roman" w:hAnsi="Times New Roman" w:cs="Times New Roman"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Наш край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XVIII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Обобщение</w:t>
      </w:r>
    </w:p>
    <w:p w:rsidR="005811A3" w:rsidRPr="00323600" w:rsidRDefault="005811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811A3" w:rsidRPr="00323600" w:rsidRDefault="001235C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9 КЛАСС</w:t>
      </w:r>
    </w:p>
    <w:p w:rsidR="005811A3" w:rsidRPr="00323600" w:rsidRDefault="005811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811A3" w:rsidRPr="00323600" w:rsidRDefault="001235C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НАЧАЛО ХХ 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Введение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Европа в начале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Провозглашение империи Наполеона </w:t>
      </w:r>
      <w:r w:rsidRPr="00323600">
        <w:rPr>
          <w:rFonts w:ascii="Times New Roman" w:hAnsi="Times New Roman" w:cs="Times New Roman"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в.: экономика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 w:rsidRPr="00323600">
        <w:rPr>
          <w:rFonts w:ascii="Times New Roman" w:hAnsi="Times New Roman" w:cs="Times New Roman"/>
          <w:b/>
          <w:color w:val="000000"/>
          <w:sz w:val="28"/>
        </w:rPr>
        <w:t>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Х – начале ХХ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Великобритания 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Франция.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Империя Наполеона </w:t>
      </w:r>
      <w:r w:rsidRPr="00323600">
        <w:rPr>
          <w:rFonts w:ascii="Times New Roman" w:hAnsi="Times New Roman" w:cs="Times New Roman"/>
          <w:color w:val="000000"/>
          <w:sz w:val="28"/>
        </w:rPr>
        <w:t>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Италия.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323600">
        <w:rPr>
          <w:rFonts w:ascii="Times New Roman" w:hAnsi="Times New Roman" w:cs="Times New Roman"/>
          <w:color w:val="000000"/>
          <w:sz w:val="28"/>
        </w:rPr>
        <w:t>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Германия.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Европы во второй половине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начале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XX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Соединенные Штаты Америки.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323600">
        <w:rPr>
          <w:rFonts w:ascii="Times New Roman" w:hAnsi="Times New Roman" w:cs="Times New Roman"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 w:rsidRPr="00323600">
        <w:rPr>
          <w:rFonts w:ascii="Times New Roman" w:hAnsi="Times New Roman" w:cs="Times New Roman"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начале ХХ 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Страны Латинской Америки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начале ХХ в.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Страны Азии в Х</w:t>
      </w:r>
      <w:r w:rsidRPr="00323600">
        <w:rPr>
          <w:rFonts w:ascii="Times New Roman" w:hAnsi="Times New Roman" w:cs="Times New Roman"/>
          <w:b/>
          <w:color w:val="000000"/>
          <w:sz w:val="28"/>
        </w:rPr>
        <w:t>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Х – начале ХХ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Япония.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Китай.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Османская империя.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Революция 1905–1911 г. в Иране.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Индия.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 w:rsidRPr="00323600">
        <w:rPr>
          <w:rFonts w:ascii="Times New Roman" w:hAnsi="Times New Roman" w:cs="Times New Roman"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Народы Африки в Х</w:t>
      </w:r>
      <w:r w:rsidRPr="00323600">
        <w:rPr>
          <w:rFonts w:ascii="Times New Roman" w:hAnsi="Times New Roman" w:cs="Times New Roman"/>
          <w:b/>
          <w:color w:val="000000"/>
          <w:sz w:val="28"/>
        </w:rPr>
        <w:t>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Х – начале ХХ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Развитие культуры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начале ХХ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 w:rsidRPr="00323600">
        <w:rPr>
          <w:rFonts w:ascii="Times New Roman" w:hAnsi="Times New Roman" w:cs="Times New Roman"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323600">
        <w:rPr>
          <w:rFonts w:ascii="Times New Roman" w:hAnsi="Times New Roman" w:cs="Times New Roman"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Международные отношения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начале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XX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323600">
        <w:rPr>
          <w:rFonts w:ascii="Times New Roman" w:hAnsi="Times New Roman" w:cs="Times New Roman"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Обобщение (1 ч).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Историческое и культурное наследие </w:t>
      </w:r>
      <w:r w:rsidRPr="00323600">
        <w:rPr>
          <w:rFonts w:ascii="Times New Roman" w:hAnsi="Times New Roman" w:cs="Times New Roman"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</w:t>
      </w:r>
    </w:p>
    <w:p w:rsidR="005811A3" w:rsidRPr="00323600" w:rsidRDefault="005811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811A3" w:rsidRPr="00323600" w:rsidRDefault="001235C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– НАЧАЛЕ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XX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Введение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Проекты либеральных реформ Александра </w:t>
      </w:r>
      <w:r w:rsidRPr="00323600">
        <w:rPr>
          <w:rFonts w:ascii="Times New Roman" w:hAnsi="Times New Roman" w:cs="Times New Roman"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323600">
        <w:rPr>
          <w:rFonts w:ascii="Times New Roman" w:hAnsi="Times New Roman" w:cs="Times New Roman"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 w:rsidRPr="00323600">
        <w:rPr>
          <w:rFonts w:ascii="Times New Roman" w:hAnsi="Times New Roman" w:cs="Times New Roman"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. Экономическая политика в условиях политиче-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Народы России в первой половине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Россия в 1880–1890-х гг.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«Народное самодержавие» Александра </w:t>
      </w:r>
      <w:r w:rsidRPr="00323600">
        <w:rPr>
          <w:rFonts w:ascii="Times New Roman" w:hAnsi="Times New Roman" w:cs="Times New Roman"/>
          <w:color w:val="000000"/>
          <w:sz w:val="28"/>
        </w:rPr>
        <w:t>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 w:rsidRPr="00323600">
        <w:rPr>
          <w:rFonts w:ascii="Times New Roman" w:hAnsi="Times New Roman" w:cs="Times New Roman"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323600">
        <w:rPr>
          <w:rFonts w:ascii="Times New Roman" w:hAnsi="Times New Roman" w:cs="Times New Roman"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Этнокультурный облик империи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 w:rsidRPr="00323600">
        <w:rPr>
          <w:rFonts w:ascii="Times New Roman" w:hAnsi="Times New Roman" w:cs="Times New Roman"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съезд РСДРП.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Россия на пороге ХХ в.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323600">
        <w:rPr>
          <w:rFonts w:ascii="Times New Roman" w:hAnsi="Times New Roman" w:cs="Times New Roman"/>
          <w:color w:val="000000"/>
          <w:sz w:val="28"/>
        </w:rPr>
        <w:t>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 w:rsidRPr="00323600">
        <w:rPr>
          <w:rFonts w:ascii="Times New Roman" w:hAnsi="Times New Roman" w:cs="Times New Roman"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323600">
        <w:rPr>
          <w:rFonts w:ascii="Times New Roman" w:hAnsi="Times New Roman" w:cs="Times New Roman"/>
          <w:color w:val="000000"/>
          <w:sz w:val="28"/>
        </w:rPr>
        <w:t>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323600">
        <w:rPr>
          <w:rFonts w:ascii="Times New Roman" w:hAnsi="Times New Roman" w:cs="Times New Roman"/>
          <w:color w:val="000000"/>
          <w:sz w:val="28"/>
        </w:rPr>
        <w:t>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323600">
        <w:rPr>
          <w:rFonts w:ascii="Times New Roman" w:hAnsi="Times New Roman" w:cs="Times New Roman"/>
          <w:color w:val="000000"/>
          <w:sz w:val="28"/>
        </w:rPr>
        <w:t>III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323600">
        <w:rPr>
          <w:rFonts w:ascii="Times New Roman" w:hAnsi="Times New Roman" w:cs="Times New Roman"/>
          <w:color w:val="000000"/>
          <w:sz w:val="28"/>
        </w:rPr>
        <w:t>IV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323600">
        <w:rPr>
          <w:rFonts w:ascii="Times New Roman" w:hAnsi="Times New Roman" w:cs="Times New Roman"/>
          <w:color w:val="000000"/>
          <w:sz w:val="28"/>
        </w:rPr>
        <w:t>XX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323600">
        <w:rPr>
          <w:rFonts w:ascii="Times New Roman" w:hAnsi="Times New Roman" w:cs="Times New Roman"/>
          <w:color w:val="000000"/>
          <w:sz w:val="28"/>
        </w:rPr>
        <w:t>XX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 в мировую культуру.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Наш край в </w:t>
      </w:r>
      <w:r w:rsidRPr="00323600">
        <w:rPr>
          <w:rFonts w:ascii="Times New Roman" w:hAnsi="Times New Roman" w:cs="Times New Roman"/>
          <w:color w:val="000000"/>
          <w:sz w:val="28"/>
        </w:rPr>
        <w:t>XIX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– начале ХХ в.</w:t>
      </w:r>
    </w:p>
    <w:p w:rsidR="005811A3" w:rsidRPr="00323600" w:rsidRDefault="005811A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811A3" w:rsidRPr="00323600" w:rsidRDefault="001235C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Введение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323600">
        <w:rPr>
          <w:rFonts w:ascii="Times New Roman" w:hAnsi="Times New Roman" w:cs="Times New Roman"/>
          <w:color w:val="000000"/>
          <w:sz w:val="28"/>
        </w:rPr>
        <w:t>XXI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Февральская и Октябрьская революции 1917 г.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 w:rsidRPr="00323600">
        <w:rPr>
          <w:rFonts w:ascii="Times New Roman" w:hAnsi="Times New Roman" w:cs="Times New Roman"/>
          <w:color w:val="000000"/>
          <w:sz w:val="28"/>
        </w:rPr>
        <w:t>II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 w:rsidRPr="00323600">
        <w:rPr>
          <w:rFonts w:ascii="Times New Roman" w:hAnsi="Times New Roman" w:cs="Times New Roman"/>
          <w:color w:val="000000"/>
          <w:sz w:val="28"/>
        </w:rPr>
        <w:t>XX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в., историю народов России.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Добровольная отставка Б. Н. Ельцина.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 w:rsidRPr="00323600">
        <w:rPr>
          <w:rFonts w:ascii="Times New Roman" w:hAnsi="Times New Roman" w:cs="Times New Roman"/>
          <w:b/>
          <w:color w:val="000000"/>
          <w:sz w:val="28"/>
        </w:rPr>
        <w:t>XXI</w:t>
      </w: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Воссоединение Крыма с Россией.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Крым в составе Российского государства в </w:t>
      </w:r>
      <w:r w:rsidRPr="00323600">
        <w:rPr>
          <w:rFonts w:ascii="Times New Roman" w:hAnsi="Times New Roman" w:cs="Times New Roman"/>
          <w:color w:val="000000"/>
          <w:sz w:val="28"/>
        </w:rPr>
        <w:t>XX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Признание Россией ДНР и ЛНР (2022 г.)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Наш регион в конце </w:t>
      </w:r>
      <w:r w:rsidRPr="00323600">
        <w:rPr>
          <w:rFonts w:ascii="Times New Roman" w:hAnsi="Times New Roman" w:cs="Times New Roman"/>
          <w:color w:val="000000"/>
          <w:sz w:val="28"/>
        </w:rPr>
        <w:t>XX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— начале </w:t>
      </w:r>
      <w:r w:rsidRPr="00323600">
        <w:rPr>
          <w:rFonts w:ascii="Times New Roman" w:hAnsi="Times New Roman" w:cs="Times New Roman"/>
          <w:color w:val="000000"/>
          <w:sz w:val="28"/>
        </w:rPr>
        <w:t>XXI</w:t>
      </w:r>
      <w:r w:rsidRPr="00323600">
        <w:rPr>
          <w:rFonts w:ascii="Times New Roman" w:hAnsi="Times New Roman" w:cs="Times New Roman"/>
          <w:color w:val="000000"/>
          <w:sz w:val="28"/>
          <w:lang w:val="ru-RU"/>
        </w:rPr>
        <w:t xml:space="preserve"> вв.</w:t>
      </w:r>
    </w:p>
    <w:p w:rsidR="005811A3" w:rsidRPr="00323600" w:rsidRDefault="001235C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323600">
        <w:rPr>
          <w:rFonts w:ascii="Times New Roman" w:hAnsi="Times New Roman" w:cs="Times New Roman"/>
          <w:color w:val="000000"/>
          <w:sz w:val="28"/>
          <w:lang w:val="ru-RU"/>
        </w:rPr>
        <w:t>Трудовые достижения родного края.</w:t>
      </w:r>
    </w:p>
    <w:p w:rsidR="005811A3" w:rsidRPr="00323600" w:rsidRDefault="005811A3">
      <w:pPr>
        <w:rPr>
          <w:rFonts w:ascii="Times New Roman" w:hAnsi="Times New Roman" w:cs="Times New Roman"/>
          <w:lang w:val="ru-RU"/>
        </w:rPr>
        <w:sectPr w:rsidR="005811A3" w:rsidRPr="00323600">
          <w:pgSz w:w="11906" w:h="16383"/>
          <w:pgMar w:top="1134" w:right="850" w:bottom="1134" w:left="1701" w:header="720" w:footer="720" w:gutter="0"/>
          <w:cols w:space="720"/>
        </w:sectPr>
      </w:pPr>
    </w:p>
    <w:p w:rsidR="005811A3" w:rsidRPr="00323600" w:rsidRDefault="001235C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4" w:name="block-1077439"/>
      <w:bookmarkEnd w:id="3"/>
      <w:r w:rsidRPr="00323600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5811A3" w:rsidRPr="001235CC" w:rsidRDefault="005811A3">
      <w:pPr>
        <w:spacing w:after="0" w:line="264" w:lineRule="auto"/>
        <w:ind w:left="120"/>
        <w:jc w:val="both"/>
        <w:rPr>
          <w:lang w:val="ru-RU"/>
        </w:rPr>
      </w:pP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1235CC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1235CC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5811A3" w:rsidRPr="001235CC" w:rsidRDefault="005811A3">
      <w:pPr>
        <w:spacing w:after="0"/>
        <w:ind w:left="120"/>
        <w:rPr>
          <w:lang w:val="ru-RU"/>
        </w:rPr>
      </w:pPr>
    </w:p>
    <w:p w:rsidR="005811A3" w:rsidRPr="001235CC" w:rsidRDefault="001235CC">
      <w:pPr>
        <w:spacing w:after="0"/>
        <w:ind w:left="120"/>
        <w:rPr>
          <w:lang w:val="ru-RU"/>
        </w:rPr>
      </w:pPr>
      <w:r w:rsidRPr="001235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1235CC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5811A3" w:rsidRPr="001235CC" w:rsidRDefault="001235CC">
      <w:pPr>
        <w:spacing w:after="0" w:line="264" w:lineRule="auto"/>
        <w:ind w:firstLine="60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5811A3" w:rsidRPr="001235CC" w:rsidRDefault="005811A3">
      <w:pPr>
        <w:spacing w:after="0" w:line="264" w:lineRule="auto"/>
        <w:ind w:left="120"/>
        <w:jc w:val="both"/>
        <w:rPr>
          <w:lang w:val="ru-RU"/>
        </w:rPr>
      </w:pP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11A3" w:rsidRPr="001235CC" w:rsidRDefault="005811A3">
      <w:pPr>
        <w:spacing w:after="0" w:line="264" w:lineRule="auto"/>
        <w:ind w:left="120"/>
        <w:jc w:val="both"/>
        <w:rPr>
          <w:lang w:val="ru-RU"/>
        </w:rPr>
      </w:pP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811A3" w:rsidRPr="001235CC" w:rsidRDefault="005811A3">
      <w:pPr>
        <w:spacing w:after="0" w:line="264" w:lineRule="auto"/>
        <w:ind w:left="120"/>
        <w:jc w:val="both"/>
        <w:rPr>
          <w:lang w:val="ru-RU"/>
        </w:rPr>
      </w:pP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811A3" w:rsidRPr="001235CC" w:rsidRDefault="001235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5811A3" w:rsidRPr="001235CC" w:rsidRDefault="001235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5811A3" w:rsidRPr="001235CC" w:rsidRDefault="001235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811A3" w:rsidRPr="001235CC" w:rsidRDefault="001235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5811A3" w:rsidRPr="001235CC" w:rsidRDefault="001235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811A3" w:rsidRPr="001235CC" w:rsidRDefault="001235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5811A3" w:rsidRPr="001235CC" w:rsidRDefault="001235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811A3" w:rsidRPr="001235CC" w:rsidRDefault="001235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5811A3" w:rsidRPr="001235CC" w:rsidRDefault="001235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5811A3" w:rsidRPr="001235CC" w:rsidRDefault="001235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811A3" w:rsidRPr="001235CC" w:rsidRDefault="001235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5811A3" w:rsidRPr="001235CC" w:rsidRDefault="001235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5811A3" w:rsidRPr="001235CC" w:rsidRDefault="001235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5811A3" w:rsidRPr="001235CC" w:rsidRDefault="001235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811A3" w:rsidRPr="001235CC" w:rsidRDefault="001235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5811A3" w:rsidRPr="001235CC" w:rsidRDefault="001235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5811A3" w:rsidRPr="001235CC" w:rsidRDefault="001235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5811A3" w:rsidRPr="001235CC" w:rsidRDefault="001235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5811A3" w:rsidRPr="001235CC" w:rsidRDefault="001235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811A3" w:rsidRPr="001235CC" w:rsidRDefault="001235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5811A3" w:rsidRPr="001235CC" w:rsidRDefault="001235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811A3" w:rsidRPr="001235CC" w:rsidRDefault="001235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5811A3" w:rsidRPr="001235CC" w:rsidRDefault="001235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5811A3" w:rsidRPr="001235CC" w:rsidRDefault="005811A3">
      <w:pPr>
        <w:spacing w:after="0" w:line="264" w:lineRule="auto"/>
        <w:ind w:left="120"/>
        <w:jc w:val="both"/>
        <w:rPr>
          <w:lang w:val="ru-RU"/>
        </w:rPr>
      </w:pP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811A3" w:rsidRPr="001235CC" w:rsidRDefault="005811A3">
      <w:pPr>
        <w:spacing w:after="0" w:line="264" w:lineRule="auto"/>
        <w:ind w:left="120"/>
        <w:jc w:val="both"/>
        <w:rPr>
          <w:lang w:val="ru-RU"/>
        </w:rPr>
      </w:pP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811A3" w:rsidRPr="001235CC" w:rsidRDefault="001235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5811A3" w:rsidRPr="001235CC" w:rsidRDefault="001235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5811A3" w:rsidRPr="001235CC" w:rsidRDefault="001235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811A3" w:rsidRPr="001235CC" w:rsidRDefault="001235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5811A3" w:rsidRPr="001235CC" w:rsidRDefault="001235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811A3" w:rsidRPr="001235CC" w:rsidRDefault="001235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5811A3" w:rsidRPr="001235CC" w:rsidRDefault="001235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811A3" w:rsidRPr="001235CC" w:rsidRDefault="001235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5811A3" w:rsidRPr="001235CC" w:rsidRDefault="001235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5811A3" w:rsidRPr="001235CC" w:rsidRDefault="001235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5811A3" w:rsidRPr="001235CC" w:rsidRDefault="001235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5811A3" w:rsidRPr="001235CC" w:rsidRDefault="001235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811A3" w:rsidRPr="001235CC" w:rsidRDefault="001235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5811A3" w:rsidRPr="001235CC" w:rsidRDefault="001235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5811A3" w:rsidRPr="001235CC" w:rsidRDefault="001235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5811A3" w:rsidRPr="001235CC" w:rsidRDefault="001235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811A3" w:rsidRPr="001235CC" w:rsidRDefault="001235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1235CC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5811A3" w:rsidRPr="001235CC" w:rsidRDefault="001235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811A3" w:rsidRPr="001235CC" w:rsidRDefault="001235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5811A3" w:rsidRPr="001235CC" w:rsidRDefault="001235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811A3" w:rsidRPr="001235CC" w:rsidRDefault="001235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5811A3" w:rsidRPr="001235CC" w:rsidRDefault="001235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811A3" w:rsidRPr="001235CC" w:rsidRDefault="001235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5811A3" w:rsidRPr="001235CC" w:rsidRDefault="001235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5811A3" w:rsidRPr="001235CC" w:rsidRDefault="005811A3">
      <w:pPr>
        <w:spacing w:after="0" w:line="264" w:lineRule="auto"/>
        <w:ind w:left="120"/>
        <w:jc w:val="both"/>
        <w:rPr>
          <w:lang w:val="ru-RU"/>
        </w:rPr>
      </w:pP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811A3" w:rsidRPr="001235CC" w:rsidRDefault="005811A3">
      <w:pPr>
        <w:spacing w:after="0" w:line="264" w:lineRule="auto"/>
        <w:ind w:left="120"/>
        <w:jc w:val="both"/>
        <w:rPr>
          <w:lang w:val="ru-RU"/>
        </w:rPr>
      </w:pP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811A3" w:rsidRPr="001235CC" w:rsidRDefault="001235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5811A3" w:rsidRPr="001235CC" w:rsidRDefault="001235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235C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5811A3" w:rsidRPr="001235CC" w:rsidRDefault="001235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235C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811A3" w:rsidRPr="001235CC" w:rsidRDefault="001235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235C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5811A3" w:rsidRPr="001235CC" w:rsidRDefault="001235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811A3" w:rsidRPr="001235CC" w:rsidRDefault="001235C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235C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5811A3" w:rsidRPr="001235CC" w:rsidRDefault="001235C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811A3" w:rsidRPr="001235CC" w:rsidRDefault="001235C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5811A3" w:rsidRPr="001235CC" w:rsidRDefault="001235C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5811A3" w:rsidRPr="001235CC" w:rsidRDefault="001235C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5811A3" w:rsidRPr="001235CC" w:rsidRDefault="001235C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811A3" w:rsidRPr="001235CC" w:rsidRDefault="001235C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235C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5811A3" w:rsidRDefault="001235CC">
      <w:pPr>
        <w:numPr>
          <w:ilvl w:val="0"/>
          <w:numId w:val="21"/>
        </w:numPr>
        <w:spacing w:after="0" w:line="264" w:lineRule="auto"/>
        <w:jc w:val="both"/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235C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5811A3" w:rsidRPr="001235CC" w:rsidRDefault="001235C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5811A3" w:rsidRPr="001235CC" w:rsidRDefault="001235C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811A3" w:rsidRPr="001235CC" w:rsidRDefault="001235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1235C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1235C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5811A3" w:rsidRPr="001235CC" w:rsidRDefault="001235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811A3" w:rsidRPr="001235CC" w:rsidRDefault="001235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235C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811A3" w:rsidRPr="001235CC" w:rsidRDefault="001235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5811A3" w:rsidRPr="001235CC" w:rsidRDefault="001235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811A3" w:rsidRPr="001235CC" w:rsidRDefault="001235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235C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5811A3" w:rsidRPr="001235CC" w:rsidRDefault="001235C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1235C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811A3" w:rsidRPr="001235CC" w:rsidRDefault="001235C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5811A3" w:rsidRPr="001235CC" w:rsidRDefault="001235C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1235C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5811A3" w:rsidRDefault="001235CC">
      <w:pPr>
        <w:numPr>
          <w:ilvl w:val="0"/>
          <w:numId w:val="23"/>
        </w:numPr>
        <w:spacing w:after="0" w:line="264" w:lineRule="auto"/>
        <w:jc w:val="both"/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235C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5811A3" w:rsidRDefault="005811A3">
      <w:pPr>
        <w:spacing w:after="0" w:line="264" w:lineRule="auto"/>
        <w:ind w:left="120"/>
        <w:jc w:val="both"/>
      </w:pPr>
    </w:p>
    <w:p w:rsidR="005811A3" w:rsidRPr="007822CD" w:rsidRDefault="001235CC">
      <w:pPr>
        <w:spacing w:after="0" w:line="264" w:lineRule="auto"/>
        <w:ind w:left="120"/>
        <w:jc w:val="both"/>
        <w:rPr>
          <w:lang w:val="ru-RU"/>
        </w:rPr>
      </w:pPr>
      <w:r w:rsidRPr="007822C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811A3" w:rsidRPr="007822CD" w:rsidRDefault="005811A3">
      <w:pPr>
        <w:spacing w:after="0" w:line="264" w:lineRule="auto"/>
        <w:ind w:left="120"/>
        <w:jc w:val="both"/>
        <w:rPr>
          <w:lang w:val="ru-RU"/>
        </w:rPr>
      </w:pP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811A3" w:rsidRPr="001235CC" w:rsidRDefault="001235C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5811A3" w:rsidRPr="001235CC" w:rsidRDefault="001235C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811A3" w:rsidRPr="001235CC" w:rsidRDefault="001235C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811A3" w:rsidRPr="001235CC" w:rsidRDefault="001235C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811A3" w:rsidRPr="001235CC" w:rsidRDefault="001235C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811A3" w:rsidRPr="001235CC" w:rsidRDefault="001235C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5811A3" w:rsidRPr="001235CC" w:rsidRDefault="001235C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5811A3" w:rsidRPr="001235CC" w:rsidRDefault="001235C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811A3" w:rsidRPr="001235CC" w:rsidRDefault="001235C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5811A3" w:rsidRPr="001235CC" w:rsidRDefault="001235C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5811A3" w:rsidRPr="001235CC" w:rsidRDefault="001235C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811A3" w:rsidRPr="001235CC" w:rsidRDefault="001235C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811A3" w:rsidRPr="001235CC" w:rsidRDefault="001235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5811A3" w:rsidRPr="001235CC" w:rsidRDefault="001235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811A3" w:rsidRPr="001235CC" w:rsidRDefault="001235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811A3" w:rsidRPr="001235CC" w:rsidRDefault="001235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5811A3" w:rsidRPr="001235CC" w:rsidRDefault="001235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811A3" w:rsidRPr="001235CC" w:rsidRDefault="001235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5811A3" w:rsidRPr="001235CC" w:rsidRDefault="001235C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811A3" w:rsidRPr="001235CC" w:rsidRDefault="001235C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5811A3" w:rsidRPr="001235CC" w:rsidRDefault="001235C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5811A3" w:rsidRPr="001235CC" w:rsidRDefault="005811A3">
      <w:pPr>
        <w:spacing w:after="0" w:line="264" w:lineRule="auto"/>
        <w:ind w:left="120"/>
        <w:jc w:val="both"/>
        <w:rPr>
          <w:lang w:val="ru-RU"/>
        </w:rPr>
      </w:pP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811A3" w:rsidRPr="001235CC" w:rsidRDefault="005811A3">
      <w:pPr>
        <w:spacing w:after="0" w:line="264" w:lineRule="auto"/>
        <w:ind w:left="120"/>
        <w:jc w:val="both"/>
        <w:rPr>
          <w:lang w:val="ru-RU"/>
        </w:rPr>
      </w:pP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811A3" w:rsidRPr="001235CC" w:rsidRDefault="001235C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5811A3" w:rsidRPr="001235CC" w:rsidRDefault="001235C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811A3" w:rsidRPr="001235CC" w:rsidRDefault="001235C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5811A3" w:rsidRPr="001235CC" w:rsidRDefault="001235C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811A3" w:rsidRPr="001235CC" w:rsidRDefault="001235C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5811A3" w:rsidRDefault="001235C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5811A3" w:rsidRPr="001235CC" w:rsidRDefault="001235C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811A3" w:rsidRPr="001235CC" w:rsidRDefault="001235C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811A3" w:rsidRPr="001235CC" w:rsidRDefault="001235C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811A3" w:rsidRPr="001235CC" w:rsidRDefault="001235C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5811A3" w:rsidRPr="001235CC" w:rsidRDefault="001235C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5811A3" w:rsidRPr="001235CC" w:rsidRDefault="001235C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5811A3" w:rsidRPr="001235CC" w:rsidRDefault="001235C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811A3" w:rsidRPr="001235CC" w:rsidRDefault="001235C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5811A3" w:rsidRPr="001235CC" w:rsidRDefault="001235C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5811A3" w:rsidRPr="001235CC" w:rsidRDefault="001235C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5811A3" w:rsidRPr="001235CC" w:rsidRDefault="001235C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811A3" w:rsidRPr="001235CC" w:rsidRDefault="001235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5811A3" w:rsidRPr="001235CC" w:rsidRDefault="001235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5811A3" w:rsidRPr="001235CC" w:rsidRDefault="001235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5811A3" w:rsidRPr="001235CC" w:rsidRDefault="001235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5811A3" w:rsidRPr="001235CC" w:rsidRDefault="001235C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811A3" w:rsidRPr="001235CC" w:rsidRDefault="001235CC">
      <w:pPr>
        <w:spacing w:after="0" w:line="264" w:lineRule="auto"/>
        <w:ind w:left="120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811A3" w:rsidRPr="001235CC" w:rsidRDefault="001235C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5811A3" w:rsidRPr="001235CC" w:rsidRDefault="001235C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5811A3" w:rsidRPr="001235CC" w:rsidRDefault="001235C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5811A3" w:rsidRDefault="001235C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811A3" w:rsidRPr="001235CC" w:rsidRDefault="001235C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5811A3" w:rsidRPr="001235CC" w:rsidRDefault="001235C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5811A3" w:rsidRPr="001235CC" w:rsidRDefault="001235C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5811A3" w:rsidRPr="001235CC" w:rsidRDefault="001235C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235CC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1235C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811A3" w:rsidRPr="001235CC" w:rsidRDefault="005811A3">
      <w:pPr>
        <w:rPr>
          <w:lang w:val="ru-RU"/>
        </w:rPr>
        <w:sectPr w:rsidR="005811A3" w:rsidRPr="001235CC">
          <w:pgSz w:w="11906" w:h="16383"/>
          <w:pgMar w:top="1134" w:right="850" w:bottom="1134" w:left="1701" w:header="720" w:footer="720" w:gutter="0"/>
          <w:cols w:space="720"/>
        </w:sectPr>
      </w:pPr>
    </w:p>
    <w:p w:rsidR="005811A3" w:rsidRDefault="001235CC">
      <w:pPr>
        <w:spacing w:after="0"/>
        <w:ind w:left="120"/>
      </w:pPr>
      <w:bookmarkStart w:id="5" w:name="block-1077440"/>
      <w:bookmarkEnd w:id="4"/>
      <w:r w:rsidRPr="001235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11A3" w:rsidRDefault="001235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5811A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11A3" w:rsidRDefault="005811A3">
            <w:pPr>
              <w:spacing w:after="0"/>
              <w:ind w:left="135"/>
            </w:pPr>
          </w:p>
        </w:tc>
      </w:tr>
      <w:tr w:rsidR="00581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1A3" w:rsidRDefault="00581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1A3" w:rsidRDefault="005811A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1A3" w:rsidRDefault="005811A3"/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1A3" w:rsidRDefault="005811A3"/>
        </w:tc>
      </w:tr>
      <w:tr w:rsidR="005811A3" w:rsidRPr="00C97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1A3" w:rsidRDefault="005811A3"/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1A3" w:rsidRDefault="005811A3"/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1A3" w:rsidRDefault="005811A3"/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</w:pPr>
          </w:p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Default="005811A3"/>
        </w:tc>
      </w:tr>
    </w:tbl>
    <w:p w:rsidR="005811A3" w:rsidRDefault="005811A3">
      <w:pPr>
        <w:sectPr w:rsidR="00581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1A3" w:rsidRDefault="001235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5811A3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11A3" w:rsidRDefault="005811A3">
            <w:pPr>
              <w:spacing w:after="0"/>
              <w:ind w:left="135"/>
            </w:pPr>
          </w:p>
        </w:tc>
      </w:tr>
      <w:tr w:rsidR="00581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1A3" w:rsidRDefault="00581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1A3" w:rsidRDefault="005811A3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1A3" w:rsidRDefault="005811A3"/>
        </w:tc>
      </w:tr>
      <w:tr w:rsidR="005811A3" w:rsidRPr="00C97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1A3" w:rsidRDefault="005811A3"/>
        </w:tc>
      </w:tr>
      <w:tr w:rsidR="005811A3" w:rsidRPr="00C97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</w:pPr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1A3" w:rsidRDefault="005811A3"/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811A3" w:rsidRDefault="005811A3"/>
        </w:tc>
      </w:tr>
    </w:tbl>
    <w:p w:rsidR="005811A3" w:rsidRDefault="005811A3">
      <w:pPr>
        <w:sectPr w:rsidR="00581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1A3" w:rsidRDefault="001235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5811A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11A3" w:rsidRDefault="005811A3">
            <w:pPr>
              <w:spacing w:after="0"/>
              <w:ind w:left="135"/>
            </w:pPr>
          </w:p>
        </w:tc>
      </w:tr>
      <w:tr w:rsidR="00581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1A3" w:rsidRDefault="00581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1A3" w:rsidRDefault="005811A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1A3" w:rsidRDefault="005811A3"/>
        </w:tc>
      </w:tr>
      <w:tr w:rsidR="005811A3" w:rsidRPr="007822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1A3" w:rsidRPr="007822CD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782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782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82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1A3" w:rsidRDefault="005811A3"/>
        </w:tc>
      </w:tr>
      <w:tr w:rsidR="005811A3" w:rsidRPr="00C97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11A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</w:pPr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1A3" w:rsidRDefault="005811A3"/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11A3" w:rsidRDefault="005811A3"/>
        </w:tc>
      </w:tr>
    </w:tbl>
    <w:p w:rsidR="005811A3" w:rsidRDefault="005811A3">
      <w:pPr>
        <w:sectPr w:rsidR="00581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1A3" w:rsidRDefault="001235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5811A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11A3" w:rsidRDefault="005811A3">
            <w:pPr>
              <w:spacing w:after="0"/>
              <w:ind w:left="135"/>
            </w:pPr>
          </w:p>
        </w:tc>
      </w:tr>
      <w:tr w:rsidR="00581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1A3" w:rsidRDefault="00581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1A3" w:rsidRDefault="005811A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1A3" w:rsidRDefault="005811A3"/>
        </w:tc>
      </w:tr>
      <w:tr w:rsidR="005811A3" w:rsidRPr="007822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1A3" w:rsidRPr="007822CD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782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1A3" w:rsidRDefault="005811A3"/>
        </w:tc>
      </w:tr>
      <w:tr w:rsidR="005811A3" w:rsidRPr="00C97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11A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</w:pPr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1A3" w:rsidRDefault="005811A3"/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11A3" w:rsidRDefault="005811A3"/>
        </w:tc>
      </w:tr>
    </w:tbl>
    <w:p w:rsidR="005811A3" w:rsidRDefault="005811A3">
      <w:pPr>
        <w:sectPr w:rsidR="005811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1A3" w:rsidRDefault="001235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5811A3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11A3" w:rsidRDefault="005811A3">
            <w:pPr>
              <w:spacing w:after="0"/>
              <w:ind w:left="135"/>
            </w:pPr>
          </w:p>
        </w:tc>
      </w:tr>
      <w:tr w:rsidR="005811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1A3" w:rsidRDefault="005811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1A3" w:rsidRDefault="005811A3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1A3" w:rsidRDefault="005811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1A3" w:rsidRDefault="005811A3"/>
        </w:tc>
      </w:tr>
      <w:tr w:rsidR="005811A3" w:rsidRPr="007822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1A3" w:rsidRPr="007822CD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7822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1A3" w:rsidRDefault="005811A3"/>
        </w:tc>
      </w:tr>
      <w:tr w:rsidR="005811A3" w:rsidRPr="00C97B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11A3" w:rsidRPr="00C97BC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235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1A3" w:rsidRDefault="005811A3"/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1235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5811A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11A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11A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11A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11A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11A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5811A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1A3" w:rsidRDefault="005811A3"/>
        </w:tc>
      </w:tr>
      <w:tr w:rsidR="005811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1A3" w:rsidRPr="001235CC" w:rsidRDefault="001235CC">
            <w:pPr>
              <w:spacing w:after="0"/>
              <w:ind w:left="135"/>
              <w:rPr>
                <w:lang w:val="ru-RU"/>
              </w:rPr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 w:rsidRPr="00123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811A3" w:rsidRDefault="00123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811A3" w:rsidRDefault="005811A3"/>
        </w:tc>
      </w:tr>
    </w:tbl>
    <w:p w:rsidR="00323600" w:rsidRDefault="003236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1077441"/>
      <w:bookmarkEnd w:id="5"/>
    </w:p>
    <w:p w:rsidR="00323600" w:rsidRDefault="003236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3600" w:rsidRDefault="003236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3600" w:rsidRDefault="003236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3600" w:rsidRDefault="003236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3600" w:rsidRDefault="003236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B4069" w:rsidRDefault="00FB4069" w:rsidP="00FB4069">
      <w:pPr>
        <w:spacing w:after="0"/>
        <w:ind w:left="120"/>
      </w:pPr>
      <w:bookmarkStart w:id="7" w:name="block-107744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B4069" w:rsidRDefault="00FB4069" w:rsidP="00FB40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472"/>
        <w:gridCol w:w="1141"/>
        <w:gridCol w:w="1841"/>
        <w:gridCol w:w="1910"/>
        <w:gridCol w:w="1423"/>
        <w:gridCol w:w="3356"/>
      </w:tblGrid>
      <w:tr w:rsidR="00FB4069" w:rsidTr="00FB4069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069" w:rsidRDefault="00FB4069" w:rsidP="00FB4069"/>
        </w:tc>
      </w:tr>
    </w:tbl>
    <w:p w:rsidR="00FB4069" w:rsidRDefault="00FB4069" w:rsidP="00FB4069">
      <w:pPr>
        <w:sectPr w:rsidR="00FB40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069" w:rsidRDefault="00FB4069" w:rsidP="00FB40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3887"/>
        <w:gridCol w:w="1180"/>
        <w:gridCol w:w="1841"/>
        <w:gridCol w:w="1910"/>
        <w:gridCol w:w="1423"/>
        <w:gridCol w:w="2873"/>
      </w:tblGrid>
      <w:tr w:rsidR="00FB4069" w:rsidTr="00FB4069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069" w:rsidRDefault="00FB4069" w:rsidP="00FB4069"/>
        </w:tc>
      </w:tr>
    </w:tbl>
    <w:p w:rsidR="00FB4069" w:rsidRDefault="00FB4069" w:rsidP="00FB4069">
      <w:pPr>
        <w:sectPr w:rsidR="00FB40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069" w:rsidRDefault="00FB4069" w:rsidP="00FB40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4"/>
        <w:gridCol w:w="3972"/>
        <w:gridCol w:w="1047"/>
        <w:gridCol w:w="1841"/>
        <w:gridCol w:w="1910"/>
        <w:gridCol w:w="1423"/>
        <w:gridCol w:w="2873"/>
      </w:tblGrid>
      <w:tr w:rsidR="00FB4069" w:rsidTr="005D1C3C">
        <w:trPr>
          <w:trHeight w:val="144"/>
          <w:tblCellSpacing w:w="20" w:type="nil"/>
        </w:trPr>
        <w:tc>
          <w:tcPr>
            <w:tcW w:w="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3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5D1C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9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3A1900" w:rsidRDefault="00FB4069" w:rsidP="00FB4069">
            <w:pPr>
              <w:spacing w:after="0"/>
              <w:ind w:left="135"/>
              <w:rPr>
                <w:lang w:val="ru-RU"/>
              </w:rPr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3A19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05.10.2023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30.11.2023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07.03.2024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FB4069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4069" w:rsidRPr="005D1C3C" w:rsidRDefault="005D1C3C" w:rsidP="00FB40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1C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1C3C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5D1C3C" w:rsidRPr="00FB4069" w:rsidRDefault="005D1C3C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5D1C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29.04.2024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1C3C" w:rsidRPr="00FB4069" w:rsidRDefault="005D1C3C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D1C3C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5D1C3C" w:rsidRPr="00FB4069" w:rsidRDefault="005D1C3C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B6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1C3C" w:rsidRPr="00FB4069" w:rsidRDefault="005D1C3C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1C3C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5D1C3C" w:rsidRPr="00FB4069" w:rsidRDefault="005D1C3C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B6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1C3C" w:rsidRPr="00FB4069" w:rsidRDefault="005D1C3C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5D1C3C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5D1C3C" w:rsidRPr="00FB4069" w:rsidRDefault="005D1C3C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B6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1C3C" w:rsidRPr="00FB4069" w:rsidRDefault="005D1C3C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1C3C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5D1C3C" w:rsidRPr="00FB4069" w:rsidRDefault="005D1C3C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B6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1C3C" w:rsidRPr="00FB4069" w:rsidRDefault="005D1C3C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1C3C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5D1C3C" w:rsidRPr="00FB4069" w:rsidRDefault="005D1C3C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B6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1C3C" w:rsidRPr="00FB4069" w:rsidRDefault="005D1C3C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D1C3C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5D1C3C" w:rsidRPr="00FB4069" w:rsidRDefault="005D1C3C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B6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1C3C" w:rsidRPr="00FB4069" w:rsidRDefault="005D1C3C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5D1C3C" w:rsidRPr="00C97BCD" w:rsidTr="005D1C3C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57" w:type="dxa"/>
            <w:tcMar>
              <w:top w:w="50" w:type="dxa"/>
              <w:left w:w="100" w:type="dxa"/>
            </w:tcMar>
            <w:vAlign w:val="center"/>
          </w:tcPr>
          <w:p w:rsidR="005D1C3C" w:rsidRPr="00FB4069" w:rsidRDefault="005D1C3C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C3C" w:rsidRPr="007822CD" w:rsidRDefault="005D1C3C" w:rsidP="00FB4069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B67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D1C3C" w:rsidRPr="007822CD" w:rsidRDefault="005D1C3C" w:rsidP="00FB4069">
            <w:pPr>
              <w:spacing w:after="0"/>
              <w:ind w:left="135"/>
              <w:rPr>
                <w:color w:val="FF0000"/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5D1C3C" w:rsidTr="005D1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1C3C" w:rsidRPr="00FB4069" w:rsidRDefault="005D1C3C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1C3C" w:rsidRDefault="005D1C3C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1C3C" w:rsidRDefault="005D1C3C" w:rsidP="00FB4069"/>
        </w:tc>
      </w:tr>
    </w:tbl>
    <w:p w:rsidR="00FB4069" w:rsidRDefault="00FB4069" w:rsidP="00FB4069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B4069" w:rsidRDefault="00FB4069" w:rsidP="00FB4069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B4069" w:rsidRDefault="00FB4069" w:rsidP="00FB4069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:rsidR="00FB4069" w:rsidRPr="00FB4069" w:rsidRDefault="00FB4069" w:rsidP="00FB4069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FB4069" w:rsidRPr="00FB4069" w:rsidRDefault="00FB4069" w:rsidP="00FB40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B4069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FB406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40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FB406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40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</w:t>
      </w:r>
      <w:r w:rsidRPr="00FB40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Акционерное общество «Издательство «Просвещение»</w:t>
      </w:r>
      <w:r w:rsidRPr="00FB406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40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FB406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40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FB406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B40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,История. Всеобщая история. История Нового времени. </w:t>
      </w:r>
      <w:r w:rsidRPr="00FB406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FB40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FB4069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8" w:name="c6612d7c-6144-4cab-b55c-f60ef824c9f9"/>
      <w:r w:rsidRPr="00FB40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bookmarkEnd w:id="8"/>
      <w:r w:rsidRPr="00FB406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FB4069" w:rsidRPr="00FB4069" w:rsidRDefault="00FB4069" w:rsidP="00FB406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B406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FB4069" w:rsidRPr="00FB4069" w:rsidRDefault="00FB4069" w:rsidP="00FB406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B406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FB4069" w:rsidRPr="00FB4069" w:rsidRDefault="00FB4069" w:rsidP="00FB406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B40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B4069" w:rsidRPr="00E30645" w:rsidRDefault="000320A3" w:rsidP="00FB406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r w:rsidRPr="000320A3">
        <w:rPr>
          <w:rFonts w:ascii="Calibri" w:hAnsi="Calibri"/>
          <w:color w:val="000000"/>
          <w:sz w:val="28"/>
          <w:szCs w:val="28"/>
          <w:shd w:val="clear" w:color="auto" w:fill="FFFFFF"/>
          <w:lang w:val="ru-RU"/>
        </w:rPr>
        <w:br/>
      </w:r>
      <w:r w:rsidRPr="00E30645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30645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-Поурочные разработки по Истории России к учебнику Арсеньтьев Н.М., Данилов А.А. под ред. А.В. Торкунова.</w:t>
      </w:r>
      <w:r w:rsidRPr="00E306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E30645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30645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-Рабочая тетрадь Всеобщая история 9 класс. 2021г.</w:t>
      </w:r>
      <w:r w:rsidRPr="00E306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E30645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30645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-Рабочая тетрадь История России в 2-х частях 9 класс. 2021г.</w:t>
      </w:r>
      <w:r w:rsidRPr="00E306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E30645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30645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-История России. 8 класс. Рабочая тетрадь - Артасов И.А., Данилов А.А</w:t>
      </w:r>
      <w:r w:rsidRPr="00E306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E30645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30645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-Поурочные разработки История России Журавлево О.Н. Издательство «Просвещение» 2022г.</w:t>
      </w:r>
      <w:r w:rsidRPr="00E306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E30645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30645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-Поурочные разработки по Истории России к учебнику Арсеньтьев Н.М., Данилов А.А. под ред. 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А.В. Торкунова.‌​</w:t>
      </w:r>
    </w:p>
    <w:p w:rsidR="00FB4069" w:rsidRPr="00E30645" w:rsidRDefault="00FB4069" w:rsidP="00FB406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B4069" w:rsidRPr="00FB4069" w:rsidRDefault="00FB4069" w:rsidP="00FB406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B40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B4069" w:rsidRPr="00E30645" w:rsidRDefault="00FB4069" w:rsidP="00E3064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FB406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FB4069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единая коллекция цифровых образовательных ресурсов.</w:t>
      </w:r>
      <w:r w:rsid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eor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официальный сайт Федерального центра информационно-образовательных ресурсов.</w:t>
      </w:r>
      <w:r w:rsid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rsl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официальный сайт Российской государственной библиотеки.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vostlit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info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сайт-хранилище исторических источников Средневековья.</w:t>
      </w:r>
      <w:r w:rsid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historic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сайт электронной библиотеки по всеобщей истории.</w:t>
      </w:r>
      <w:r w:rsid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history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rin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сайт-хранилище электронных материалов по всеобщей истории (исторические карты, источники, мемуары, иллюстрации, биографии исторических деятелей).</w:t>
      </w:r>
      <w:r w:rsidRP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ellada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spb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интернет-проект «Древняя Греция» (история, искусство, мифология, источники, литература).</w:t>
      </w:r>
      <w:r w:rsid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ancientrome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интернет-проект «История Древнего Рима» (история, искусство, мифология, источники, литература).</w:t>
      </w:r>
      <w:r w:rsid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rulers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narod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интернет-проект «Всемирная история в лицах» (биографии деятелей всемирной истории).</w:t>
      </w:r>
      <w:r w:rsid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his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urok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электронная копилка методических материалов для учителей истории.</w:t>
      </w:r>
      <w:r w:rsid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catalog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prosv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attachments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38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62-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207-11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0-8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eef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-001018890642.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pdf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программы «Просвещение» А.А.Вигасина-О.С.Сороко-Цюпы</w:t>
      </w:r>
      <w:r w:rsidRP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fcior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 Федеральный центр информационно-образовательных ресурсов.</w:t>
      </w:r>
      <w:r w:rsidRP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 Единая коллекция цифровых образовательных ресурсов.</w:t>
      </w:r>
      <w:r w:rsidRP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ug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</w:t>
      </w:r>
      <w:r w:rsidRP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pedsovet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org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Всероссийский интернет-педсовет</w:t>
      </w:r>
      <w:r w:rsidRP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Газета "Первое Сентября" и ее приложения. Информация для педагогов</w:t>
      </w:r>
      <w:r w:rsidRP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- Сеть творческих учителей </w:t>
      </w:r>
      <w:r w:rsidRP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pish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/сайт журнала «Преподавание истории в школе» с архивом </w:t>
      </w:r>
      <w:r w:rsidRP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his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Газета "История" и сайт для учителя "Я иду на урок истории"</w:t>
      </w:r>
      <w:r w:rsidRP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fipi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ФИПИ</w:t>
      </w:r>
      <w:r w:rsidRP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uchportal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учительский портал – по предметам – уроки, презентации, внеклассная работа, тесты, планирования, компьютерные программ</w:t>
      </w:r>
      <w:r w:rsidRP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rosolymp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Всероссийская Олимпиада школьников</w:t>
      </w:r>
      <w:r w:rsidRP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zavuch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info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Завуч-инфо (методическая библиотека, педагогическая ярмарка, сообщество педагогов, новости…)</w:t>
      </w:r>
      <w:r w:rsidRP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km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1/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media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asp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Энциклопедия Кирилла и Мефодия</w:t>
      </w:r>
      <w:r w:rsidRP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hrono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info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biograf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index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php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Хронос. Коллекция ресурсов по истории. Подробные биографии, документы, статьи, карты</w:t>
      </w:r>
      <w:r w:rsidRP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russianculture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портал «Культура России»;</w:t>
      </w:r>
      <w:r w:rsidRPr="00E3064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historia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E3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- «Мир истории». 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Электронный журнал</w:t>
      </w:r>
      <w:r w:rsidRPr="00E30645">
        <w:rPr>
          <w:rFonts w:ascii="Times New Roman" w:hAnsi="Times New Roman" w:cs="Times New Roman"/>
          <w:sz w:val="24"/>
          <w:szCs w:val="24"/>
        </w:rPr>
        <w:br/>
      </w:r>
      <w:bookmarkStart w:id="9" w:name="954910a6-450c-47a0-80e2-529fad0f6e94"/>
      <w:bookmarkEnd w:id="9"/>
      <w:r w:rsidRPr="00E30645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E3064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FB4069" w:rsidRDefault="00FB4069" w:rsidP="00FB4069">
      <w:pPr>
        <w:sectPr w:rsidR="00FB40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069" w:rsidRDefault="00FB4069" w:rsidP="00FB40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822"/>
        <w:gridCol w:w="1203"/>
        <w:gridCol w:w="1841"/>
        <w:gridCol w:w="1910"/>
        <w:gridCol w:w="1423"/>
        <w:gridCol w:w="2873"/>
      </w:tblGrid>
      <w:tr w:rsidR="00FB4069" w:rsidTr="00FB4069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069" w:rsidRDefault="00FB4069" w:rsidP="00FB4069"/>
        </w:tc>
      </w:tr>
    </w:tbl>
    <w:p w:rsidR="00FB4069" w:rsidRDefault="00FB4069" w:rsidP="00FB4069">
      <w:pPr>
        <w:sectPr w:rsidR="00FB40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069" w:rsidRDefault="00FB4069" w:rsidP="00FB406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B4069" w:rsidRDefault="00FB4069" w:rsidP="00FB406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B4069" w:rsidRDefault="00FB4069" w:rsidP="00FB406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B4069" w:rsidRDefault="00FB4069" w:rsidP="00FB406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B4069" w:rsidRDefault="00FB4069" w:rsidP="00FB40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209"/>
        <w:gridCol w:w="1175"/>
        <w:gridCol w:w="1841"/>
        <w:gridCol w:w="1910"/>
        <w:gridCol w:w="1423"/>
        <w:gridCol w:w="2861"/>
      </w:tblGrid>
      <w:tr w:rsidR="00FB4069" w:rsidTr="00FB4069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069" w:rsidRDefault="00FB4069" w:rsidP="00FB40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069" w:rsidRDefault="00FB4069" w:rsidP="00FB4069"/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Сословная структура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«Народное самодержавие»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Александра III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политика, этнические 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элиты и национально-культурные движения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4069" w:rsidRPr="00C97BCD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40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</w:pPr>
          </w:p>
        </w:tc>
      </w:tr>
      <w:tr w:rsidR="00FB4069" w:rsidTr="00FB40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069" w:rsidRPr="00FB4069" w:rsidRDefault="00FB4069" w:rsidP="00FB4069">
            <w:pPr>
              <w:spacing w:after="0"/>
              <w:ind w:left="135"/>
              <w:rPr>
                <w:lang w:val="ru-RU"/>
              </w:rPr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 w:rsidRPr="00FB4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4069" w:rsidRDefault="00FB4069" w:rsidP="00FB4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069" w:rsidRDefault="00FB4069" w:rsidP="00FB4069"/>
        </w:tc>
      </w:tr>
    </w:tbl>
    <w:p w:rsidR="005811A3" w:rsidRDefault="005811A3">
      <w:pPr>
        <w:rPr>
          <w:lang w:val="ru-RU"/>
        </w:rPr>
      </w:pPr>
    </w:p>
    <w:p w:rsidR="005F216D" w:rsidRDefault="005F216D">
      <w:pPr>
        <w:rPr>
          <w:lang w:val="ru-RU"/>
        </w:rPr>
      </w:pPr>
    </w:p>
    <w:p w:rsidR="005F216D" w:rsidRPr="005F216D" w:rsidRDefault="005F216D" w:rsidP="005F21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F216D" w:rsidRPr="005F216D" w:rsidRDefault="005F216D" w:rsidP="005F216D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F216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5F216D" w:rsidRDefault="005F216D" w:rsidP="005F216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F216D" w:rsidRPr="005F216D" w:rsidRDefault="005F216D" w:rsidP="005F216D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F216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5F216D" w:rsidRPr="005F216D" w:rsidRDefault="005F216D" w:rsidP="005F216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5F216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5F216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5F216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5F216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5F216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,История. Всеобщая история. История Нового времени. 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5F216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«Просвещение»‌​</w:t>
      </w:r>
    </w:p>
    <w:p w:rsidR="005F216D" w:rsidRPr="005F216D" w:rsidRDefault="005F216D" w:rsidP="005F216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5F216D" w:rsidRPr="005F216D" w:rsidRDefault="005F216D" w:rsidP="005F216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F216D" w:rsidRPr="005F216D" w:rsidRDefault="005F216D" w:rsidP="005F216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F21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F216D" w:rsidRPr="005F216D" w:rsidRDefault="005F216D" w:rsidP="005F216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-Поурочные разработки по Истории России к учебнику Арсеньтьев Н.М., Данилов А.А. под ред. А.В. Торкунова.</w:t>
      </w:r>
      <w:r w:rsidRPr="005F21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-Рабочая тетрадь Всеобщая история 9 класс. 2021г.</w:t>
      </w:r>
      <w:r w:rsidRPr="005F21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 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-Рабочая тетрадь История России в 2-х частях 9 класс. 2021г.</w:t>
      </w:r>
      <w:r w:rsidRPr="005F21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-История России. 8 класс. Рабочая тетрадь - Артасов И.А., Данилов А.А</w:t>
      </w:r>
      <w:r w:rsidRPr="005F21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-Поурочные разработки История России Журавлево О.Н. Издательство «Просвещение» 2022 г.</w:t>
      </w:r>
      <w:r w:rsidRPr="005F21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-Поурочные разработки по Истории России к учебнику Арсеньтьев Н.М., Данилов А.А. под ред. </w:t>
      </w:r>
      <w:r w:rsidRPr="001A1DEF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А.В. Торкунова</w:t>
      </w:r>
      <w:r w:rsidRPr="001A1DEF">
        <w:rPr>
          <w:rStyle w:val="c3"/>
          <w:color w:val="000000"/>
          <w:sz w:val="28"/>
          <w:szCs w:val="28"/>
          <w:shd w:val="clear" w:color="auto" w:fill="FFFFFF"/>
          <w:lang w:val="ru-RU"/>
        </w:rPr>
        <w:t>.‌​</w:t>
      </w:r>
    </w:p>
    <w:p w:rsidR="005F216D" w:rsidRPr="005F216D" w:rsidRDefault="005F216D" w:rsidP="005F216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F21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F216D" w:rsidRPr="005F216D" w:rsidRDefault="005F216D" w:rsidP="005F216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  <w:sectPr w:rsidR="005F216D" w:rsidRPr="005F216D" w:rsidSect="00FB4069">
          <w:type w:val="continuous"/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5F216D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единая коллекция цифровых образовательных ресурсов.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eor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официальный сайт Федерального центра информационно-образовательных ресурсов.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rsl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официальный сайт Российской государственной библиотеки.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vostlit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info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сайт-хранилище исторических источников Средневековья.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historic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сайт электронной библиотеки по всеобщей истории.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history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rin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сайт-хранилище электронных материалов по всеобщей истории (исторические карты, источники, мемуары, иллюстрации, биографии исторических деятелей).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ellada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spb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интернет-проект «Древняя Греция» (история, искусство, мифология, источники, литература).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his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urok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электронная копилка методических материалов для учителей истории.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catalog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prosv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attachments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38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62-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207-11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0-8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eef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-001018890642.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pdf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программы «Просвещение» А.А.Вигасина-О.С.Сороко-Цюпы</w:t>
      </w:r>
      <w:r w:rsidRPr="005F216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fcior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 Федеральный центр информационно-образовательных ресурсов.</w:t>
      </w:r>
      <w:r w:rsidRPr="005F216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 Единая коллекция цифровых образовательных ресурсов.</w:t>
      </w:r>
      <w:r w:rsidRPr="005F216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- Сеть творческих учителей </w:t>
      </w:r>
      <w:r w:rsidRPr="005F216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pish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/сайт журнала «Преподавание истории в школе» с архивом </w:t>
      </w:r>
      <w:r w:rsidRPr="005F216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his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Газета "История" и сайт для учителя "Я иду на урок истории"</w:t>
      </w:r>
      <w:r w:rsidRPr="005F216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fipi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ФИПИ</w:t>
      </w:r>
      <w:r w:rsidRPr="005F216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uchportal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учительский портал – по предметам – уроки, презентации, внеклассная работа, тесты, планирования, компьютерные программ</w:t>
      </w:r>
      <w:r w:rsidRPr="005F216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rosolymp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Всероссийская Олимпиада школьников</w:t>
      </w:r>
      <w:r w:rsidRPr="005F216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zavuch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info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Завуч-инфо (методическая библиотека, педагогическая ярмарка, сообщество педагогов, новости…)</w:t>
      </w:r>
      <w:r w:rsidRPr="005F216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km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1/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media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asp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Энциклопедия Кирилла и Мефодия</w:t>
      </w:r>
      <w:r w:rsidRPr="005F216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hrono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info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biograf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index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php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Хронос. Коллекция ресурсов по истории. Подробные биографии, документы, статьи, карты</w:t>
      </w:r>
      <w:r w:rsidRPr="005F216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russianculture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F216D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F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портал «Культура России»;</w:t>
      </w:r>
      <w:r w:rsidRPr="005F216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A1DEF">
        <w:rPr>
          <w:rFonts w:ascii="Times New Roman" w:hAnsi="Times New Roman" w:cs="Times New Roman"/>
          <w:sz w:val="28"/>
          <w:lang w:val="ru-RU"/>
        </w:rPr>
        <w:br/>
      </w:r>
      <w:r w:rsidRPr="005F216D">
        <w:rPr>
          <w:rFonts w:ascii="Times New Roman" w:hAnsi="Times New Roman" w:cs="Times New Roman"/>
          <w:color w:val="333333"/>
          <w:sz w:val="28"/>
          <w:lang w:val="ru-RU"/>
        </w:rPr>
        <w:t>‌</w:t>
      </w:r>
      <w:r w:rsidRPr="005F216D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РЭШ 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https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resh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edu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/?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ysclid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=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llgs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29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0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836522200</w:t>
      </w:r>
      <w:r w:rsidRPr="005F21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Библиотека ЦОК</w:t>
      </w:r>
      <w:r w:rsidRPr="005F21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br/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ФИПИ 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https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://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fipi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/?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ysclid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=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llgs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376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osb</w:t>
      </w:r>
      <w:r w:rsidRPr="005F216D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263743089</w:t>
      </w:r>
      <w:r w:rsidRPr="005F216D">
        <w:rPr>
          <w:rStyle w:val="c90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</w:p>
    <w:bookmarkEnd w:id="7"/>
    <w:p w:rsidR="001235CC" w:rsidRPr="005F216D" w:rsidRDefault="001235CC">
      <w:pPr>
        <w:rPr>
          <w:lang w:val="ru-RU"/>
        </w:rPr>
      </w:pPr>
    </w:p>
    <w:sectPr w:rsidR="001235CC" w:rsidRPr="005F21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206EC"/>
    <w:multiLevelType w:val="multilevel"/>
    <w:tmpl w:val="721AB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7014D8"/>
    <w:multiLevelType w:val="multilevel"/>
    <w:tmpl w:val="C1382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06457C"/>
    <w:multiLevelType w:val="multilevel"/>
    <w:tmpl w:val="EA821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9377B9"/>
    <w:multiLevelType w:val="multilevel"/>
    <w:tmpl w:val="682E0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334F76"/>
    <w:multiLevelType w:val="multilevel"/>
    <w:tmpl w:val="71E86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B103CE"/>
    <w:multiLevelType w:val="multilevel"/>
    <w:tmpl w:val="32740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BC07BB"/>
    <w:multiLevelType w:val="multilevel"/>
    <w:tmpl w:val="63427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8D7E4C"/>
    <w:multiLevelType w:val="multilevel"/>
    <w:tmpl w:val="0DD86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2C6BF0"/>
    <w:multiLevelType w:val="multilevel"/>
    <w:tmpl w:val="43F45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88381E"/>
    <w:multiLevelType w:val="multilevel"/>
    <w:tmpl w:val="2E223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536086"/>
    <w:multiLevelType w:val="multilevel"/>
    <w:tmpl w:val="9CE6A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38166E"/>
    <w:multiLevelType w:val="multilevel"/>
    <w:tmpl w:val="668C7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4C29E5"/>
    <w:multiLevelType w:val="multilevel"/>
    <w:tmpl w:val="C08A0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830008"/>
    <w:multiLevelType w:val="multilevel"/>
    <w:tmpl w:val="B2B2E1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F16CEA"/>
    <w:multiLevelType w:val="multilevel"/>
    <w:tmpl w:val="41024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354ED9"/>
    <w:multiLevelType w:val="multilevel"/>
    <w:tmpl w:val="2DA68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385167"/>
    <w:multiLevelType w:val="multilevel"/>
    <w:tmpl w:val="28825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715005"/>
    <w:multiLevelType w:val="multilevel"/>
    <w:tmpl w:val="40FA2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B85AAD"/>
    <w:multiLevelType w:val="multilevel"/>
    <w:tmpl w:val="CD12D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42008D"/>
    <w:multiLevelType w:val="multilevel"/>
    <w:tmpl w:val="AAFE7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F4166A"/>
    <w:multiLevelType w:val="multilevel"/>
    <w:tmpl w:val="4F828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CE2AFA"/>
    <w:multiLevelType w:val="multilevel"/>
    <w:tmpl w:val="DA906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1407EA"/>
    <w:multiLevelType w:val="multilevel"/>
    <w:tmpl w:val="B30E9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E426A9"/>
    <w:multiLevelType w:val="multilevel"/>
    <w:tmpl w:val="DB669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123A98"/>
    <w:multiLevelType w:val="multilevel"/>
    <w:tmpl w:val="3CFAD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555E92"/>
    <w:multiLevelType w:val="multilevel"/>
    <w:tmpl w:val="7D826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9A5A86"/>
    <w:multiLevelType w:val="multilevel"/>
    <w:tmpl w:val="45145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CA2A2F"/>
    <w:multiLevelType w:val="multilevel"/>
    <w:tmpl w:val="FC6E9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4A3425"/>
    <w:multiLevelType w:val="multilevel"/>
    <w:tmpl w:val="56B24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F64AC8"/>
    <w:multiLevelType w:val="multilevel"/>
    <w:tmpl w:val="30081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582EAB"/>
    <w:multiLevelType w:val="multilevel"/>
    <w:tmpl w:val="056A0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1C5E16"/>
    <w:multiLevelType w:val="multilevel"/>
    <w:tmpl w:val="791C9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3B092F"/>
    <w:multiLevelType w:val="multilevel"/>
    <w:tmpl w:val="F1EED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83359E"/>
    <w:multiLevelType w:val="multilevel"/>
    <w:tmpl w:val="4EE4D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EE0F4F"/>
    <w:multiLevelType w:val="multilevel"/>
    <w:tmpl w:val="17EC0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A00377"/>
    <w:multiLevelType w:val="multilevel"/>
    <w:tmpl w:val="53F0B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54132D"/>
    <w:multiLevelType w:val="multilevel"/>
    <w:tmpl w:val="B4C8F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C74965"/>
    <w:multiLevelType w:val="multilevel"/>
    <w:tmpl w:val="C5E47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5"/>
  </w:num>
  <w:num w:numId="5">
    <w:abstractNumId w:val="1"/>
  </w:num>
  <w:num w:numId="6">
    <w:abstractNumId w:val="24"/>
  </w:num>
  <w:num w:numId="7">
    <w:abstractNumId w:val="18"/>
  </w:num>
  <w:num w:numId="8">
    <w:abstractNumId w:val="14"/>
  </w:num>
  <w:num w:numId="9">
    <w:abstractNumId w:val="4"/>
  </w:num>
  <w:num w:numId="10">
    <w:abstractNumId w:val="9"/>
  </w:num>
  <w:num w:numId="11">
    <w:abstractNumId w:val="25"/>
  </w:num>
  <w:num w:numId="12">
    <w:abstractNumId w:val="7"/>
  </w:num>
  <w:num w:numId="13">
    <w:abstractNumId w:val="33"/>
  </w:num>
  <w:num w:numId="14">
    <w:abstractNumId w:val="26"/>
  </w:num>
  <w:num w:numId="15">
    <w:abstractNumId w:val="35"/>
  </w:num>
  <w:num w:numId="16">
    <w:abstractNumId w:val="13"/>
  </w:num>
  <w:num w:numId="17">
    <w:abstractNumId w:val="28"/>
  </w:num>
  <w:num w:numId="18">
    <w:abstractNumId w:val="17"/>
  </w:num>
  <w:num w:numId="19">
    <w:abstractNumId w:val="8"/>
  </w:num>
  <w:num w:numId="20">
    <w:abstractNumId w:val="11"/>
  </w:num>
  <w:num w:numId="21">
    <w:abstractNumId w:val="6"/>
  </w:num>
  <w:num w:numId="22">
    <w:abstractNumId w:val="15"/>
  </w:num>
  <w:num w:numId="23">
    <w:abstractNumId w:val="37"/>
  </w:num>
  <w:num w:numId="24">
    <w:abstractNumId w:val="29"/>
  </w:num>
  <w:num w:numId="25">
    <w:abstractNumId w:val="31"/>
  </w:num>
  <w:num w:numId="26">
    <w:abstractNumId w:val="32"/>
  </w:num>
  <w:num w:numId="27">
    <w:abstractNumId w:val="0"/>
  </w:num>
  <w:num w:numId="28">
    <w:abstractNumId w:val="21"/>
  </w:num>
  <w:num w:numId="29">
    <w:abstractNumId w:val="30"/>
  </w:num>
  <w:num w:numId="30">
    <w:abstractNumId w:val="19"/>
  </w:num>
  <w:num w:numId="31">
    <w:abstractNumId w:val="36"/>
  </w:num>
  <w:num w:numId="32">
    <w:abstractNumId w:val="27"/>
  </w:num>
  <w:num w:numId="33">
    <w:abstractNumId w:val="22"/>
  </w:num>
  <w:num w:numId="34">
    <w:abstractNumId w:val="20"/>
  </w:num>
  <w:num w:numId="35">
    <w:abstractNumId w:val="16"/>
  </w:num>
  <w:num w:numId="36">
    <w:abstractNumId w:val="34"/>
  </w:num>
  <w:num w:numId="37">
    <w:abstractNumId w:val="3"/>
  </w:num>
  <w:num w:numId="38">
    <w:abstractNumId w:val="2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11A3"/>
    <w:rsid w:val="000320A3"/>
    <w:rsid w:val="001235CC"/>
    <w:rsid w:val="001A1DEF"/>
    <w:rsid w:val="00323600"/>
    <w:rsid w:val="005811A3"/>
    <w:rsid w:val="005D1C3C"/>
    <w:rsid w:val="005F216D"/>
    <w:rsid w:val="007822CD"/>
    <w:rsid w:val="00A400BF"/>
    <w:rsid w:val="00C97BCD"/>
    <w:rsid w:val="00D86AA6"/>
    <w:rsid w:val="00E0683E"/>
    <w:rsid w:val="00E30645"/>
    <w:rsid w:val="00FB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024AB9-B94C-42EB-A7C5-A59A2237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FB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FB4069"/>
    <w:rPr>
      <w:b/>
      <w:bCs/>
    </w:rPr>
  </w:style>
  <w:style w:type="character" w:customStyle="1" w:styleId="c3">
    <w:name w:val="c3"/>
    <w:basedOn w:val="a0"/>
    <w:rsid w:val="000320A3"/>
  </w:style>
  <w:style w:type="character" w:customStyle="1" w:styleId="c90">
    <w:name w:val="c90"/>
    <w:basedOn w:val="a0"/>
    <w:rsid w:val="005F2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6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892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536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27515</Words>
  <Characters>156842</Characters>
  <Application>Microsoft Office Word</Application>
  <DocSecurity>0</DocSecurity>
  <Lines>1307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Delo</cp:lastModifiedBy>
  <cp:revision>12</cp:revision>
  <dcterms:created xsi:type="dcterms:W3CDTF">2023-09-23T12:15:00Z</dcterms:created>
  <dcterms:modified xsi:type="dcterms:W3CDTF">2023-09-26T08:16:00Z</dcterms:modified>
</cp:coreProperties>
</file>