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A3" w:rsidRDefault="00476BA3">
      <w:pPr>
        <w:spacing w:after="0" w:line="240" w:lineRule="auto"/>
        <w:ind w:left="0" w:right="24" w:firstLine="0"/>
        <w:jc w:val="right"/>
      </w:pPr>
    </w:p>
    <w:p w:rsidR="002419A0" w:rsidRPr="001333C9" w:rsidRDefault="002419A0" w:rsidP="002419A0">
      <w:pPr>
        <w:shd w:val="clear" w:color="auto" w:fill="FFFFFF"/>
        <w:ind w:left="0" w:firstLine="0"/>
        <w:jc w:val="center"/>
        <w:rPr>
          <w:sz w:val="28"/>
          <w:szCs w:val="28"/>
        </w:rPr>
      </w:pPr>
      <w:r w:rsidRPr="001333C9">
        <w:rPr>
          <w:sz w:val="28"/>
          <w:szCs w:val="28"/>
        </w:rPr>
        <w:t>Орловский район  х. Майорский</w:t>
      </w:r>
    </w:p>
    <w:p w:rsidR="002419A0" w:rsidRPr="001333C9" w:rsidRDefault="002419A0" w:rsidP="002419A0">
      <w:pPr>
        <w:shd w:val="clear" w:color="auto" w:fill="FFFFFF"/>
        <w:ind w:left="120"/>
        <w:jc w:val="center"/>
        <w:rPr>
          <w:sz w:val="28"/>
          <w:szCs w:val="28"/>
        </w:rPr>
      </w:pPr>
      <w:r w:rsidRPr="001333C9">
        <w:rPr>
          <w:sz w:val="28"/>
          <w:szCs w:val="28"/>
        </w:rPr>
        <w:t>Муниципальное бюджетное общеобразовательное учреждение</w:t>
      </w:r>
    </w:p>
    <w:p w:rsidR="002419A0" w:rsidRPr="001333C9" w:rsidRDefault="002419A0" w:rsidP="002419A0">
      <w:pPr>
        <w:shd w:val="clear" w:color="auto" w:fill="FFFFFF"/>
        <w:ind w:left="120"/>
        <w:jc w:val="center"/>
        <w:rPr>
          <w:sz w:val="28"/>
          <w:szCs w:val="28"/>
        </w:rPr>
      </w:pPr>
      <w:r w:rsidRPr="001333C9">
        <w:rPr>
          <w:sz w:val="28"/>
          <w:szCs w:val="28"/>
        </w:rPr>
        <w:t>Майорская средняя общеобразовательная школа</w:t>
      </w:r>
    </w:p>
    <w:p w:rsidR="002419A0" w:rsidRPr="001E6778" w:rsidRDefault="002419A0" w:rsidP="002419A0">
      <w:pPr>
        <w:shd w:val="clear" w:color="auto" w:fill="FFFFFF"/>
        <w:spacing w:after="0"/>
        <w:ind w:right="-202"/>
        <w:jc w:val="right"/>
        <w:rPr>
          <w:b/>
        </w:rPr>
      </w:pPr>
      <w:r w:rsidRPr="001E6778">
        <w:rPr>
          <w:b/>
        </w:rPr>
        <w:t xml:space="preserve">Утверждаю </w:t>
      </w:r>
    </w:p>
    <w:p w:rsidR="002419A0" w:rsidRPr="001E6778" w:rsidRDefault="002419A0" w:rsidP="002419A0">
      <w:pPr>
        <w:shd w:val="clear" w:color="auto" w:fill="FFFFFF"/>
        <w:spacing w:after="0"/>
        <w:ind w:right="-202"/>
        <w:jc w:val="right"/>
        <w:rPr>
          <w:b/>
        </w:rPr>
      </w:pPr>
      <w:r w:rsidRPr="001E6778">
        <w:rPr>
          <w:b/>
        </w:rPr>
        <w:t xml:space="preserve">Директор </w:t>
      </w:r>
    </w:p>
    <w:p w:rsidR="002419A0" w:rsidRPr="001E6778" w:rsidRDefault="002419A0" w:rsidP="002419A0">
      <w:pPr>
        <w:shd w:val="clear" w:color="auto" w:fill="FFFFFF"/>
        <w:spacing w:after="0"/>
        <w:ind w:right="-202"/>
        <w:jc w:val="right"/>
        <w:rPr>
          <w:b/>
        </w:rPr>
      </w:pPr>
      <w:r w:rsidRPr="001E6778">
        <w:rPr>
          <w:b/>
        </w:rPr>
        <w:t>МБОУ Майорской СОШ</w:t>
      </w:r>
    </w:p>
    <w:p w:rsidR="002419A0" w:rsidRPr="001E6778" w:rsidRDefault="002419A0" w:rsidP="002419A0">
      <w:pPr>
        <w:shd w:val="clear" w:color="auto" w:fill="FFFFFF"/>
        <w:spacing w:after="0"/>
        <w:ind w:right="-202"/>
        <w:jc w:val="right"/>
        <w:rPr>
          <w:b/>
        </w:rPr>
      </w:pPr>
      <w:r w:rsidRPr="001E6778">
        <w:rPr>
          <w:b/>
        </w:rPr>
        <w:t>_________ Т.Н. Безуглова</w:t>
      </w:r>
    </w:p>
    <w:p w:rsidR="002419A0" w:rsidRPr="005B26AF" w:rsidRDefault="002419A0" w:rsidP="002419A0">
      <w:pPr>
        <w:shd w:val="clear" w:color="auto" w:fill="FFFFFF"/>
        <w:spacing w:after="0"/>
        <w:ind w:right="-202"/>
        <w:jc w:val="right"/>
      </w:pPr>
    </w:p>
    <w:p w:rsidR="002419A0" w:rsidRPr="005B26AF" w:rsidRDefault="002419A0" w:rsidP="002419A0">
      <w:pPr>
        <w:shd w:val="clear" w:color="auto" w:fill="FFFFFF"/>
        <w:ind w:right="-202"/>
        <w:jc w:val="right"/>
      </w:pPr>
    </w:p>
    <w:p w:rsidR="002419A0" w:rsidRPr="002E62B2" w:rsidRDefault="002419A0" w:rsidP="002419A0">
      <w:pPr>
        <w:shd w:val="clear" w:color="auto" w:fill="FFFFFF"/>
        <w:ind w:right="-202"/>
        <w:jc w:val="right"/>
        <w:rPr>
          <w:b/>
        </w:rPr>
      </w:pPr>
    </w:p>
    <w:p w:rsidR="002419A0" w:rsidRPr="001333C9" w:rsidRDefault="002419A0" w:rsidP="002419A0">
      <w:pPr>
        <w:shd w:val="clear" w:color="auto" w:fill="FFFFFF"/>
        <w:ind w:right="-202"/>
        <w:jc w:val="right"/>
      </w:pPr>
    </w:p>
    <w:p w:rsidR="002419A0" w:rsidRPr="001333C9" w:rsidRDefault="002419A0" w:rsidP="002419A0">
      <w:pPr>
        <w:shd w:val="clear" w:color="auto" w:fill="FFFFFF"/>
        <w:ind w:right="-202"/>
        <w:jc w:val="right"/>
      </w:pPr>
    </w:p>
    <w:p w:rsidR="002419A0" w:rsidRPr="001333C9" w:rsidRDefault="002419A0" w:rsidP="002419A0">
      <w:pPr>
        <w:shd w:val="clear" w:color="auto" w:fill="FFFFFF"/>
        <w:ind w:right="-202"/>
        <w:jc w:val="right"/>
      </w:pPr>
    </w:p>
    <w:p w:rsidR="002419A0" w:rsidRPr="001333C9" w:rsidRDefault="002419A0" w:rsidP="002419A0">
      <w:pPr>
        <w:shd w:val="clear" w:color="auto" w:fill="FFFFFF"/>
        <w:jc w:val="center"/>
        <w:rPr>
          <w:b/>
          <w:sz w:val="28"/>
          <w:szCs w:val="28"/>
        </w:rPr>
      </w:pPr>
      <w:r w:rsidRPr="001333C9">
        <w:rPr>
          <w:b/>
          <w:sz w:val="28"/>
          <w:szCs w:val="28"/>
        </w:rPr>
        <w:t>РАБОЧАЯ ПРОГРАММА</w:t>
      </w:r>
    </w:p>
    <w:p w:rsidR="002419A0" w:rsidRPr="001333C9" w:rsidRDefault="002419A0" w:rsidP="002419A0">
      <w:pPr>
        <w:shd w:val="clear" w:color="auto" w:fill="FFFFFF"/>
        <w:jc w:val="center"/>
        <w:rPr>
          <w:b/>
          <w:sz w:val="28"/>
          <w:szCs w:val="28"/>
        </w:rPr>
      </w:pPr>
      <w:r w:rsidRPr="001333C9">
        <w:rPr>
          <w:b/>
          <w:sz w:val="28"/>
          <w:szCs w:val="28"/>
        </w:rPr>
        <w:t>по БИОЛОГИИ</w:t>
      </w:r>
    </w:p>
    <w:p w:rsidR="002419A0" w:rsidRPr="001333C9" w:rsidRDefault="002419A0" w:rsidP="002419A0">
      <w:pPr>
        <w:shd w:val="clear" w:color="auto" w:fill="FFFFFF"/>
        <w:spacing w:before="173"/>
        <w:rPr>
          <w:sz w:val="28"/>
          <w:szCs w:val="28"/>
        </w:rPr>
      </w:pPr>
      <w:r w:rsidRPr="001333C9">
        <w:rPr>
          <w:spacing w:val="1"/>
          <w:sz w:val="28"/>
          <w:szCs w:val="28"/>
        </w:rPr>
        <w:t>Уровень общего образовани</w:t>
      </w:r>
      <w:r w:rsidR="00427D71">
        <w:rPr>
          <w:spacing w:val="1"/>
          <w:sz w:val="28"/>
          <w:szCs w:val="28"/>
        </w:rPr>
        <w:t>я: основное общее образование, 8</w:t>
      </w:r>
      <w:r w:rsidRPr="001333C9">
        <w:rPr>
          <w:spacing w:val="1"/>
          <w:sz w:val="28"/>
          <w:szCs w:val="28"/>
        </w:rPr>
        <w:t xml:space="preserve"> класс</w:t>
      </w:r>
    </w:p>
    <w:p w:rsidR="002419A0" w:rsidRPr="001333C9" w:rsidRDefault="002419A0" w:rsidP="002419A0">
      <w:pPr>
        <w:shd w:val="clear" w:color="auto" w:fill="FFFFFF"/>
        <w:tabs>
          <w:tab w:val="left" w:leader="underscore" w:pos="3485"/>
        </w:tabs>
        <w:spacing w:before="211"/>
      </w:pPr>
      <w:r>
        <w:rPr>
          <w:sz w:val="28"/>
          <w:szCs w:val="28"/>
        </w:rPr>
        <w:t xml:space="preserve">Количество часов: </w:t>
      </w:r>
      <w:r w:rsidR="00CC702B">
        <w:rPr>
          <w:sz w:val="28"/>
          <w:szCs w:val="28"/>
        </w:rPr>
        <w:t>70</w:t>
      </w:r>
    </w:p>
    <w:p w:rsidR="002419A0" w:rsidRPr="001333C9" w:rsidRDefault="002419A0" w:rsidP="002419A0">
      <w:pPr>
        <w:shd w:val="clear" w:color="auto" w:fill="FFFFFF"/>
        <w:tabs>
          <w:tab w:val="left" w:leader="underscore" w:pos="8688"/>
        </w:tabs>
        <w:spacing w:before="278"/>
        <w:rPr>
          <w:sz w:val="28"/>
          <w:szCs w:val="28"/>
        </w:rPr>
      </w:pPr>
      <w:r w:rsidRPr="001333C9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Кончатная Татьяна Александровна</w:t>
      </w:r>
    </w:p>
    <w:p w:rsidR="002419A0" w:rsidRPr="004F4073" w:rsidRDefault="002419A0" w:rsidP="002419A0">
      <w:pPr>
        <w:shd w:val="clear" w:color="auto" w:fill="FFFFFF"/>
        <w:ind w:right="-202"/>
        <w:rPr>
          <w:sz w:val="28"/>
          <w:szCs w:val="28"/>
        </w:rPr>
      </w:pPr>
    </w:p>
    <w:p w:rsidR="002419A0" w:rsidRPr="00F815B7" w:rsidRDefault="002419A0" w:rsidP="002419A0">
      <w:pPr>
        <w:rPr>
          <w:bCs/>
          <w:sz w:val="28"/>
          <w:szCs w:val="28"/>
        </w:rPr>
      </w:pPr>
      <w:r w:rsidRPr="00F815B7">
        <w:rPr>
          <w:sz w:val="28"/>
          <w:szCs w:val="28"/>
        </w:rPr>
        <w:t xml:space="preserve">Программа разработана на основе Программы основного общего образования по биологии 5- 9 класс. </w:t>
      </w:r>
      <w:r w:rsidRPr="00F815B7">
        <w:rPr>
          <w:bCs/>
          <w:sz w:val="28"/>
          <w:szCs w:val="28"/>
        </w:rPr>
        <w:t>Авторы: В. В. Пасечник, В. В. Латюшин, Г. Г. Швецов</w:t>
      </w:r>
      <w:r w:rsidRPr="00F815B7">
        <w:rPr>
          <w:sz w:val="28"/>
          <w:szCs w:val="28"/>
        </w:rPr>
        <w:t xml:space="preserve">  М. «Дрофа», 4 издание 2014 г.</w:t>
      </w:r>
    </w:p>
    <w:p w:rsidR="002419A0" w:rsidRPr="00F815B7" w:rsidRDefault="002419A0" w:rsidP="002419A0">
      <w:pPr>
        <w:jc w:val="center"/>
        <w:outlineLvl w:val="0"/>
        <w:rPr>
          <w:sz w:val="28"/>
          <w:szCs w:val="28"/>
        </w:rPr>
      </w:pPr>
    </w:p>
    <w:p w:rsidR="002419A0" w:rsidRPr="001333C9" w:rsidRDefault="002419A0" w:rsidP="002419A0">
      <w:pPr>
        <w:outlineLvl w:val="0"/>
        <w:rPr>
          <w:sz w:val="28"/>
          <w:szCs w:val="28"/>
        </w:rPr>
      </w:pPr>
    </w:p>
    <w:p w:rsidR="002419A0" w:rsidRPr="001333C9" w:rsidRDefault="002419A0" w:rsidP="002419A0">
      <w:pPr>
        <w:jc w:val="center"/>
        <w:outlineLvl w:val="0"/>
        <w:rPr>
          <w:sz w:val="28"/>
          <w:szCs w:val="28"/>
        </w:rPr>
      </w:pPr>
    </w:p>
    <w:p w:rsidR="00476BA3" w:rsidRDefault="00476BA3" w:rsidP="002419A0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center"/>
      </w:pPr>
    </w:p>
    <w:p w:rsidR="00476BA3" w:rsidRDefault="00476BA3">
      <w:pPr>
        <w:spacing w:after="0" w:line="240" w:lineRule="auto"/>
        <w:ind w:left="0" w:firstLine="0"/>
        <w:jc w:val="center"/>
      </w:pPr>
    </w:p>
    <w:p w:rsidR="00476BA3" w:rsidRDefault="00476BA3">
      <w:pPr>
        <w:spacing w:after="0" w:line="240" w:lineRule="auto"/>
        <w:ind w:left="0" w:firstLine="0"/>
        <w:jc w:val="center"/>
      </w:pPr>
    </w:p>
    <w:p w:rsidR="00476BA3" w:rsidRDefault="00476BA3">
      <w:pPr>
        <w:spacing w:after="0" w:line="240" w:lineRule="auto"/>
        <w:ind w:left="0" w:firstLine="0"/>
        <w:jc w:val="center"/>
      </w:pPr>
    </w:p>
    <w:p w:rsidR="00476BA3" w:rsidRDefault="00476BA3">
      <w:pPr>
        <w:spacing w:after="0" w:line="240" w:lineRule="auto"/>
        <w:ind w:left="0" w:firstLine="0"/>
        <w:jc w:val="center"/>
      </w:pPr>
    </w:p>
    <w:p w:rsidR="00476BA3" w:rsidRDefault="00476BA3">
      <w:pPr>
        <w:spacing w:after="0" w:line="240" w:lineRule="auto"/>
        <w:ind w:left="0" w:firstLine="0"/>
        <w:jc w:val="center"/>
      </w:pPr>
    </w:p>
    <w:p w:rsidR="00476BA3" w:rsidRDefault="00476BA3">
      <w:pPr>
        <w:spacing w:after="0" w:line="240" w:lineRule="auto"/>
        <w:ind w:left="0" w:firstLine="0"/>
        <w:jc w:val="center"/>
      </w:pPr>
    </w:p>
    <w:p w:rsidR="00476BA3" w:rsidRDefault="00476BA3">
      <w:pPr>
        <w:spacing w:after="0" w:line="240" w:lineRule="auto"/>
        <w:ind w:left="0" w:firstLine="0"/>
        <w:jc w:val="center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15" w:line="240" w:lineRule="auto"/>
        <w:ind w:left="0" w:firstLine="0"/>
        <w:jc w:val="left"/>
      </w:pPr>
    </w:p>
    <w:p w:rsidR="002419A0" w:rsidRDefault="00C1465E" w:rsidP="002419A0">
      <w:pPr>
        <w:spacing w:line="237" w:lineRule="auto"/>
        <w:ind w:left="718" w:right="4417"/>
        <w:jc w:val="left"/>
        <w:rPr>
          <w:b/>
        </w:rPr>
      </w:pPr>
      <w:r>
        <w:rPr>
          <w:b/>
        </w:rPr>
        <w:t xml:space="preserve">                                                        </w:t>
      </w:r>
    </w:p>
    <w:p w:rsidR="002419A0" w:rsidRDefault="002419A0" w:rsidP="002419A0">
      <w:pPr>
        <w:spacing w:line="237" w:lineRule="auto"/>
        <w:ind w:left="718" w:right="4417"/>
        <w:jc w:val="left"/>
        <w:rPr>
          <w:b/>
        </w:rPr>
      </w:pPr>
    </w:p>
    <w:p w:rsidR="002419A0" w:rsidRPr="002419A0" w:rsidRDefault="00CC702B" w:rsidP="00CC702B">
      <w:pPr>
        <w:spacing w:line="237" w:lineRule="auto"/>
        <w:ind w:left="718" w:right="4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3E351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4E2466">
        <w:rPr>
          <w:b/>
          <w:sz w:val="28"/>
          <w:szCs w:val="28"/>
        </w:rPr>
        <w:t>20</w:t>
      </w:r>
      <w:r w:rsidR="00297351">
        <w:rPr>
          <w:b/>
          <w:sz w:val="28"/>
          <w:szCs w:val="28"/>
        </w:rPr>
        <w:t>21</w:t>
      </w:r>
      <w:r w:rsidR="004E2466">
        <w:rPr>
          <w:b/>
          <w:sz w:val="28"/>
          <w:szCs w:val="28"/>
        </w:rPr>
        <w:t>-202</w:t>
      </w:r>
      <w:r w:rsidR="00297351">
        <w:rPr>
          <w:b/>
          <w:sz w:val="28"/>
          <w:szCs w:val="28"/>
        </w:rPr>
        <w:t>2</w:t>
      </w:r>
      <w:r w:rsidR="002419A0">
        <w:rPr>
          <w:b/>
          <w:sz w:val="28"/>
          <w:szCs w:val="28"/>
        </w:rPr>
        <w:t xml:space="preserve"> уч.</w:t>
      </w:r>
      <w:r w:rsidR="002419A0" w:rsidRPr="002419A0">
        <w:rPr>
          <w:b/>
          <w:sz w:val="28"/>
          <w:szCs w:val="28"/>
        </w:rPr>
        <w:t>год</w:t>
      </w:r>
    </w:p>
    <w:p w:rsidR="002419A0" w:rsidRDefault="002419A0" w:rsidP="00CC702B">
      <w:pPr>
        <w:spacing w:line="237" w:lineRule="auto"/>
        <w:ind w:left="718" w:right="4417"/>
        <w:jc w:val="center"/>
        <w:rPr>
          <w:b/>
          <w:sz w:val="28"/>
          <w:szCs w:val="28"/>
        </w:rPr>
      </w:pPr>
    </w:p>
    <w:p w:rsidR="00297351" w:rsidRPr="002419A0" w:rsidRDefault="00297351" w:rsidP="00CC702B">
      <w:pPr>
        <w:spacing w:line="237" w:lineRule="auto"/>
        <w:ind w:left="718" w:right="4417"/>
        <w:jc w:val="center"/>
        <w:rPr>
          <w:b/>
          <w:sz w:val="28"/>
          <w:szCs w:val="28"/>
        </w:rPr>
      </w:pPr>
    </w:p>
    <w:p w:rsidR="002419A0" w:rsidRPr="002419A0" w:rsidRDefault="002419A0" w:rsidP="00CC702B">
      <w:pPr>
        <w:spacing w:line="237" w:lineRule="auto"/>
        <w:ind w:left="718" w:right="4417"/>
        <w:jc w:val="center"/>
        <w:rPr>
          <w:b/>
          <w:sz w:val="28"/>
          <w:szCs w:val="28"/>
        </w:rPr>
      </w:pPr>
    </w:p>
    <w:p w:rsidR="0081161A" w:rsidRDefault="0081161A" w:rsidP="002419A0">
      <w:pPr>
        <w:spacing w:after="13" w:line="240" w:lineRule="auto"/>
        <w:ind w:left="0" w:right="-15" w:firstLine="0"/>
        <w:jc w:val="center"/>
        <w:rPr>
          <w:b/>
          <w:i/>
        </w:rPr>
      </w:pPr>
    </w:p>
    <w:p w:rsidR="00476BA3" w:rsidRDefault="002419A0" w:rsidP="002419A0">
      <w:pPr>
        <w:spacing w:after="13" w:line="240" w:lineRule="auto"/>
        <w:ind w:left="0" w:right="-15" w:firstLine="0"/>
        <w:jc w:val="center"/>
        <w:rPr>
          <w:b/>
        </w:rPr>
      </w:pPr>
      <w:r>
        <w:rPr>
          <w:b/>
          <w:i/>
        </w:rPr>
        <w:lastRenderedPageBreak/>
        <w:t>Раздел «</w:t>
      </w:r>
      <w:r w:rsidR="00C1465E">
        <w:rPr>
          <w:b/>
        </w:rPr>
        <w:t>Пояснительная записка</w:t>
      </w:r>
      <w:r>
        <w:rPr>
          <w:b/>
        </w:rPr>
        <w:t>»</w:t>
      </w:r>
    </w:p>
    <w:p w:rsidR="00427D71" w:rsidRDefault="00427D71" w:rsidP="002419A0">
      <w:pPr>
        <w:spacing w:after="13" w:line="240" w:lineRule="auto"/>
        <w:ind w:left="0" w:right="-15" w:firstLine="0"/>
        <w:jc w:val="center"/>
        <w:rPr>
          <w:b/>
        </w:rPr>
      </w:pPr>
    </w:p>
    <w:p w:rsidR="004E2466" w:rsidRPr="0077141C" w:rsidRDefault="004E2466" w:rsidP="004E2466">
      <w:pPr>
        <w:tabs>
          <w:tab w:val="left" w:pos="567"/>
        </w:tabs>
        <w:jc w:val="center"/>
        <w:rPr>
          <w:spacing w:val="6"/>
        </w:rPr>
      </w:pPr>
    </w:p>
    <w:p w:rsidR="004E2466" w:rsidRPr="00980DBC" w:rsidRDefault="004E2466" w:rsidP="004E2466">
      <w:pPr>
        <w:spacing w:after="0"/>
        <w:rPr>
          <w:spacing w:val="6"/>
        </w:rPr>
      </w:pPr>
      <w:r w:rsidRPr="00980DBC">
        <w:rPr>
          <w:spacing w:val="6"/>
        </w:rPr>
        <w:t xml:space="preserve">Рабочая программа составлена на основе нормативно правовых документов: </w:t>
      </w:r>
    </w:p>
    <w:p w:rsidR="004E2466" w:rsidRPr="00FB447C" w:rsidRDefault="004E2466" w:rsidP="004E2466">
      <w:pPr>
        <w:spacing w:after="0"/>
        <w:rPr>
          <w:rFonts w:ascii="Verdana" w:hAnsi="Verdana"/>
          <w:sz w:val="21"/>
          <w:szCs w:val="21"/>
        </w:rPr>
      </w:pPr>
      <w:r w:rsidRPr="00980DBC">
        <w:t>- Федеральный Закон от 29.12. 2012 № 273-ФЗ «Об обра</w:t>
      </w:r>
      <w:r>
        <w:t xml:space="preserve">зовании в Российской Федерации» </w:t>
      </w:r>
    </w:p>
    <w:p w:rsidR="004E2466" w:rsidRPr="00980DBC" w:rsidRDefault="004E2466" w:rsidP="004E2466">
      <w:pPr>
        <w:spacing w:after="0"/>
        <w:rPr>
          <w:bCs/>
        </w:rPr>
      </w:pPr>
      <w:r w:rsidRPr="00980DBC">
        <w:rPr>
          <w:bCs/>
        </w:rPr>
        <w:t xml:space="preserve">- Областной закон от 14.11.2013 № 26-ЗС «Об образовании в Ростовской области» (в ред. от 24.04.2015 № 362-ЗС). </w:t>
      </w:r>
    </w:p>
    <w:p w:rsidR="004E2466" w:rsidRPr="0083101E" w:rsidRDefault="004E2466" w:rsidP="004E2466">
      <w:pPr>
        <w:spacing w:after="0"/>
      </w:pPr>
      <w:r w:rsidRPr="0083101E">
        <w:t>- Приказ Министерства просвещения России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E2466" w:rsidRPr="0083101E" w:rsidRDefault="004E2466" w:rsidP="00297351">
      <w:pPr>
        <w:spacing w:after="0"/>
        <w:ind w:left="0" w:firstLine="0"/>
      </w:pPr>
    </w:p>
    <w:p w:rsidR="004E2466" w:rsidRPr="0083101E" w:rsidRDefault="004E2466" w:rsidP="004E2466">
      <w:pPr>
        <w:widowControl w:val="0"/>
        <w:spacing w:after="0" w:line="274" w:lineRule="exact"/>
        <w:rPr>
          <w:iCs/>
          <w:lang w:eastAsia="en-US"/>
        </w:rPr>
      </w:pPr>
      <w:r w:rsidRPr="0083101E">
        <w:t xml:space="preserve">- </w:t>
      </w:r>
      <w:r w:rsidRPr="0083101E">
        <w:rPr>
          <w:iCs/>
          <w:lang w:eastAsia="en-US"/>
        </w:rPr>
        <w:t xml:space="preserve">приказ директора МБОУ Майорской СОШ от </w:t>
      </w:r>
      <w:r>
        <w:rPr>
          <w:iCs/>
          <w:lang w:eastAsia="en-US"/>
        </w:rPr>
        <w:t>04</w:t>
      </w:r>
      <w:r w:rsidRPr="0083101E">
        <w:rPr>
          <w:iCs/>
          <w:lang w:eastAsia="en-US"/>
        </w:rPr>
        <w:t>.08.20</w:t>
      </w:r>
      <w:r>
        <w:rPr>
          <w:iCs/>
          <w:lang w:eastAsia="en-US"/>
        </w:rPr>
        <w:t>20</w:t>
      </w:r>
      <w:r w:rsidRPr="0083101E">
        <w:rPr>
          <w:iCs/>
          <w:lang w:eastAsia="en-US"/>
        </w:rPr>
        <w:t xml:space="preserve"> года №</w:t>
      </w:r>
      <w:r>
        <w:rPr>
          <w:iCs/>
          <w:lang w:eastAsia="en-US"/>
        </w:rPr>
        <w:t>70</w:t>
      </w:r>
      <w:r w:rsidRPr="0083101E">
        <w:rPr>
          <w:iCs/>
          <w:lang w:eastAsia="en-US"/>
        </w:rPr>
        <w:t xml:space="preserve"> «Об утверждении расписания занятий, календарного учебного графика, рабочих программ учителей предметников, программ по внеурочной деятельности, расписания кружков на 20</w:t>
      </w:r>
      <w:r>
        <w:rPr>
          <w:iCs/>
          <w:lang w:eastAsia="en-US"/>
        </w:rPr>
        <w:t>20 – 2021</w:t>
      </w:r>
      <w:r w:rsidRPr="0083101E">
        <w:rPr>
          <w:iCs/>
          <w:lang w:eastAsia="en-US"/>
        </w:rPr>
        <w:t xml:space="preserve"> учебный  год в МБОУ Майорской СОШ».</w:t>
      </w:r>
    </w:p>
    <w:p w:rsidR="004E2466" w:rsidRPr="00292F6A" w:rsidRDefault="004E2466" w:rsidP="004E2466">
      <w:pPr>
        <w:widowControl w:val="0"/>
        <w:spacing w:after="0" w:line="274" w:lineRule="exact"/>
        <w:rPr>
          <w:iCs/>
          <w:color w:val="000000" w:themeColor="text1"/>
          <w:lang w:eastAsia="en-US"/>
        </w:rPr>
      </w:pPr>
    </w:p>
    <w:p w:rsidR="004E2466" w:rsidRPr="00980DBC" w:rsidRDefault="004E2466" w:rsidP="004E2466">
      <w:pPr>
        <w:spacing w:after="0"/>
        <w:ind w:left="-15" w:firstLine="0"/>
      </w:pPr>
      <w:r w:rsidRPr="00980DBC">
        <w:rPr>
          <w:bCs/>
        </w:rPr>
        <w:t xml:space="preserve">- Устав  муниципального бюджетного общеобразовательного учреждения  Майорской средней общеобразовательной школы, утвержденный  Постановлением Администрации Орловского района от 08. 04. 2015 № 270.  </w:t>
      </w:r>
    </w:p>
    <w:p w:rsidR="004E2466" w:rsidRPr="0012664E" w:rsidRDefault="004E2466" w:rsidP="00297351">
      <w:pPr>
        <w:shd w:val="clear" w:color="auto" w:fill="FFFFFF"/>
        <w:tabs>
          <w:tab w:val="left" w:leader="underscore" w:pos="0"/>
        </w:tabs>
        <w:spacing w:line="269" w:lineRule="exact"/>
        <w:ind w:left="0" w:firstLine="0"/>
        <w:rPr>
          <w:b/>
          <w:spacing w:val="6"/>
          <w:szCs w:val="24"/>
        </w:rPr>
      </w:pPr>
    </w:p>
    <w:p w:rsidR="00427D71" w:rsidRPr="00274EF9" w:rsidRDefault="00427D71" w:rsidP="00427D71">
      <w:pPr>
        <w:rPr>
          <w:bCs/>
          <w:szCs w:val="24"/>
        </w:rPr>
      </w:pPr>
      <w:r w:rsidRPr="00274EF9">
        <w:rPr>
          <w:szCs w:val="24"/>
        </w:rPr>
        <w:t xml:space="preserve">Программа разработана на основе Программы основного общего образования по биологии 5- 9 класс. </w:t>
      </w:r>
      <w:r w:rsidRPr="00274EF9">
        <w:rPr>
          <w:bCs/>
          <w:szCs w:val="24"/>
        </w:rPr>
        <w:t>Авторы: В. В. Пасечник, В. В. Латюшин, Г. Г. Швецов</w:t>
      </w:r>
      <w:r w:rsidR="004E2466">
        <w:rPr>
          <w:szCs w:val="24"/>
        </w:rPr>
        <w:t xml:space="preserve"> М. «Дрофа», 4 издание 2017</w:t>
      </w:r>
      <w:r w:rsidRPr="00274EF9">
        <w:rPr>
          <w:szCs w:val="24"/>
        </w:rPr>
        <w:t xml:space="preserve"> г.</w:t>
      </w:r>
    </w:p>
    <w:p w:rsidR="00427D71" w:rsidRDefault="00427D71" w:rsidP="00427D71">
      <w:r w:rsidRPr="00274EF9">
        <w:rPr>
          <w:bCs/>
          <w:szCs w:val="24"/>
        </w:rPr>
        <w:t>Рабочая программа ориентирована на использование учебника: учебника (УМК В.В.Пасечника</w:t>
      </w:r>
      <w:r w:rsidRPr="00427D71">
        <w:t xml:space="preserve"> </w:t>
      </w:r>
      <w:r>
        <w:t xml:space="preserve">Учебник Колесов Д.В., Маш Р.Д., Беляев И.Н. Биология. Человек 8 кл. -М. : Дрофа, 2018  </w:t>
      </w:r>
    </w:p>
    <w:p w:rsidR="00427D71" w:rsidRDefault="00427D71" w:rsidP="00427D71">
      <w:pPr>
        <w:spacing w:after="0"/>
        <w:rPr>
          <w:rFonts w:eastAsia="SchoolBookC"/>
          <w:szCs w:val="24"/>
          <w:lang w:eastAsia="en-US"/>
        </w:rPr>
      </w:pPr>
      <w:r>
        <w:t>-И.А. Демичева, Беляев И.Н</w:t>
      </w:r>
      <w:r w:rsidRPr="00274EF9">
        <w:rPr>
          <w:rFonts w:eastAsia="SchoolBookC"/>
          <w:szCs w:val="24"/>
          <w:lang w:eastAsia="en-US"/>
        </w:rPr>
        <w:t xml:space="preserve"> </w:t>
      </w:r>
    </w:p>
    <w:p w:rsidR="00427D71" w:rsidRPr="00274EF9" w:rsidRDefault="00427D71" w:rsidP="00427D71">
      <w:pPr>
        <w:spacing w:after="0"/>
        <w:rPr>
          <w:szCs w:val="24"/>
        </w:rPr>
      </w:pPr>
      <w:r w:rsidRPr="00274EF9">
        <w:rPr>
          <w:rFonts w:eastAsia="SchoolBookC"/>
          <w:szCs w:val="24"/>
          <w:lang w:eastAsia="en-US"/>
        </w:rPr>
        <w:t xml:space="preserve">В рамках </w:t>
      </w:r>
      <w:r w:rsidRPr="00274EF9">
        <w:rPr>
          <w:rFonts w:eastAsia="PragmaticaCondC"/>
          <w:szCs w:val="24"/>
        </w:rPr>
        <w:t xml:space="preserve">Федерального государственного образовательного стандарта основного общего образования учебный предмет </w:t>
      </w:r>
      <w:r w:rsidRPr="00274EF9">
        <w:rPr>
          <w:bCs/>
          <w:szCs w:val="24"/>
        </w:rPr>
        <w:t>Биология</w:t>
      </w:r>
      <w:r>
        <w:rPr>
          <w:bCs/>
          <w:szCs w:val="24"/>
        </w:rPr>
        <w:t xml:space="preserve"> 9 класс </w:t>
      </w:r>
      <w:r w:rsidRPr="00274EF9">
        <w:rPr>
          <w:bCs/>
          <w:szCs w:val="24"/>
        </w:rPr>
        <w:t>представлен</w:t>
      </w:r>
      <w:r>
        <w:rPr>
          <w:rFonts w:eastAsia="PragmaticaCondC"/>
          <w:szCs w:val="24"/>
        </w:rPr>
        <w:t xml:space="preserve"> 2 часами</w:t>
      </w:r>
      <w:r w:rsidRPr="00274EF9">
        <w:rPr>
          <w:rFonts w:eastAsia="PragmaticaCondC"/>
          <w:szCs w:val="24"/>
        </w:rPr>
        <w:t xml:space="preserve"> за счет о</w:t>
      </w:r>
      <w:r>
        <w:rPr>
          <w:rFonts w:eastAsia="PragmaticaCondC"/>
          <w:szCs w:val="24"/>
        </w:rPr>
        <w:t>бщей части учебного плана или 70</w:t>
      </w:r>
      <w:r w:rsidRPr="00274EF9">
        <w:rPr>
          <w:rFonts w:eastAsia="PragmaticaCondC"/>
          <w:szCs w:val="24"/>
        </w:rPr>
        <w:t xml:space="preserve"> часов. .</w:t>
      </w:r>
    </w:p>
    <w:p w:rsidR="00427D71" w:rsidRPr="00274EF9" w:rsidRDefault="00427D71" w:rsidP="00427D7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74EF9">
        <w:rPr>
          <w:rFonts w:ascii="Times New Roman" w:hAnsi="Times New Roman"/>
          <w:sz w:val="24"/>
          <w:szCs w:val="24"/>
        </w:rPr>
        <w:t>Лабораторные и практические работы, для выполнения которых не выделен отдельный урок, являются одним из компонентов урока и могут выполняться в рабочих тетрадях, отрабатываться без обязательной записи в тетради, а также (по желанию учащегося) могут оформляться в виде презентации. Обязательная оценка каждому учащемуся за выполнение такой работы не предусмотрена.</w:t>
      </w:r>
    </w:p>
    <w:p w:rsidR="004E2466" w:rsidRDefault="004E2466" w:rsidP="004E2466">
      <w:pPr>
        <w:spacing w:line="237" w:lineRule="auto"/>
        <w:ind w:left="0" w:right="-15" w:firstLine="0"/>
        <w:jc w:val="left"/>
        <w:rPr>
          <w:bCs/>
          <w:color w:val="auto"/>
          <w:szCs w:val="24"/>
        </w:rPr>
      </w:pPr>
    </w:p>
    <w:p w:rsidR="00476BA3" w:rsidRDefault="00C1465E" w:rsidP="004E2466">
      <w:pPr>
        <w:spacing w:line="237" w:lineRule="auto"/>
        <w:ind w:left="0" w:right="-15" w:firstLine="0"/>
        <w:jc w:val="left"/>
      </w:pPr>
      <w:r>
        <w:rPr>
          <w:b/>
          <w:i/>
        </w:rPr>
        <w:t xml:space="preserve"> Место и роль учебного предмета в учебном плане </w:t>
      </w:r>
    </w:p>
    <w:p w:rsidR="00476BA3" w:rsidRDefault="00C1465E">
      <w:r>
        <w:t xml:space="preserve">Учебный предмет «Биология» является элементом обязательной части учебного плана в составе предметной области «Естественно-научные предметы».  </w:t>
      </w:r>
    </w:p>
    <w:p w:rsidR="00476BA3" w:rsidRDefault="00C1465E">
      <w:pPr>
        <w:ind w:right="792"/>
      </w:pPr>
      <w:r>
        <w:t xml:space="preserve">Изучение предметной области "Естественно-научные предметы" должно обеспечить: 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среде; 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</w:t>
      </w:r>
      <w:r>
        <w:lastRenderedPageBreak/>
        <w:t>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476BA3" w:rsidRDefault="00C1465E">
      <w:pPr>
        <w:spacing w:line="237" w:lineRule="auto"/>
        <w:ind w:right="-15"/>
        <w:jc w:val="left"/>
      </w:pPr>
      <w:r>
        <w:rPr>
          <w:b/>
          <w:i/>
        </w:rPr>
        <w:t xml:space="preserve">Цели и задачи, решаемые при реализации рабочей программы </w:t>
      </w:r>
    </w:p>
    <w:p w:rsidR="00476BA3" w:rsidRDefault="00C1465E">
      <w:r>
        <w:t xml:space="preserve">Изучение биологии на ступени основного общего образования направлено на достижение следующих </w:t>
      </w:r>
      <w:r>
        <w:rPr>
          <w:b/>
        </w:rPr>
        <w:t>целей</w:t>
      </w:r>
      <w:r>
        <w:t xml:space="preserve">:  </w:t>
      </w:r>
    </w:p>
    <w:p w:rsidR="00476BA3" w:rsidRDefault="00C1465E">
      <w:pPr>
        <w:numPr>
          <w:ilvl w:val="0"/>
          <w:numId w:val="3"/>
        </w:numPr>
        <w:ind w:right="3152" w:hanging="139"/>
        <w:jc w:val="left"/>
      </w:pPr>
      <w:r>
        <w:t xml:space="preserve">Освоение знаний о живых организмах и закономерностях их развития  </w:t>
      </w:r>
    </w:p>
    <w:p w:rsidR="00476BA3" w:rsidRDefault="00C1465E">
      <w:pPr>
        <w:ind w:right="143"/>
      </w:pPr>
      <w:r>
        <w:t xml:space="preserve">-Овладение умениями применять биологические знания для объяснения процессов и явлений живой природы  </w:t>
      </w:r>
    </w:p>
    <w:p w:rsidR="00476BA3" w:rsidRDefault="00C1465E">
      <w:r>
        <w:t xml:space="preserve">-Развитие познавательных интересов, интеллектуальных и творческих способностей  </w:t>
      </w:r>
    </w:p>
    <w:p w:rsidR="00476BA3" w:rsidRDefault="00C1465E">
      <w:pPr>
        <w:numPr>
          <w:ilvl w:val="0"/>
          <w:numId w:val="3"/>
        </w:numPr>
        <w:spacing w:after="46" w:line="234" w:lineRule="auto"/>
        <w:ind w:right="3152" w:hanging="139"/>
        <w:jc w:val="left"/>
      </w:pPr>
      <w:r>
        <w:t xml:space="preserve">Воспитание позитивного ценностного отношения к живой природе  - Использование приобретенных знаний и умений в повседневной жизни  Для достижения этих целей поставлены следующие </w:t>
      </w:r>
      <w:r>
        <w:rPr>
          <w:b/>
        </w:rPr>
        <w:t>задачи</w:t>
      </w:r>
      <w:r>
        <w:t xml:space="preserve">:  </w:t>
      </w:r>
    </w:p>
    <w:p w:rsidR="00476BA3" w:rsidRDefault="00C1465E">
      <w:pPr>
        <w:numPr>
          <w:ilvl w:val="0"/>
          <w:numId w:val="4"/>
        </w:numPr>
        <w:ind w:right="793"/>
      </w:pPr>
      <w:r>
        <w:rPr>
          <w:b/>
        </w:rPr>
        <w:t xml:space="preserve">Способствовать освоению обучающимися знаний </w:t>
      </w:r>
      <w:r>
        <w:t xml:space="preserve">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 </w:t>
      </w:r>
    </w:p>
    <w:p w:rsidR="00476BA3" w:rsidRDefault="00C1465E">
      <w:pPr>
        <w:numPr>
          <w:ilvl w:val="0"/>
          <w:numId w:val="4"/>
        </w:numPr>
        <w:ind w:right="793"/>
      </w:pPr>
      <w:r>
        <w:rPr>
          <w:b/>
        </w:rPr>
        <w:t xml:space="preserve">Создать условия для овладения умениями </w:t>
      </w:r>
      <w: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 </w:t>
      </w:r>
    </w:p>
    <w:p w:rsidR="00476BA3" w:rsidRDefault="00C1465E">
      <w:pPr>
        <w:numPr>
          <w:ilvl w:val="0"/>
          <w:numId w:val="4"/>
        </w:numPr>
        <w:ind w:right="793"/>
      </w:pPr>
      <w:r>
        <w:rPr>
          <w:b/>
        </w:rPr>
        <w:t xml:space="preserve">Развивать познавательные интересы, интеллектуальные и творческие способности учащихся </w:t>
      </w:r>
      <w:r>
        <w:t xml:space="preserve">в процессе проведения наблюдений за живыми организмами, биологических экспериментов, работы с различными источниками информации;  </w:t>
      </w:r>
    </w:p>
    <w:p w:rsidR="00476BA3" w:rsidRDefault="00C1465E">
      <w:pPr>
        <w:numPr>
          <w:ilvl w:val="0"/>
          <w:numId w:val="4"/>
        </w:numPr>
        <w:ind w:right="793"/>
      </w:pPr>
      <w:r>
        <w:rPr>
          <w:b/>
        </w:rPr>
        <w:t xml:space="preserve">Воспитывать </w:t>
      </w:r>
      <w:r>
        <w:t xml:space="preserve">позитивное ценностное отношение к живой природе, собственному здоровью и здоровью других людей; культуру поведения в природе;  </w:t>
      </w:r>
    </w:p>
    <w:p w:rsidR="00476BA3" w:rsidRDefault="00C1465E">
      <w:pPr>
        <w:numPr>
          <w:ilvl w:val="0"/>
          <w:numId w:val="4"/>
        </w:numPr>
        <w:ind w:right="793"/>
      </w:pPr>
      <w:r>
        <w:rPr>
          <w:b/>
        </w:rPr>
        <w:t xml:space="preserve">Формировать навыки использования приобретенных знаний и умений в повседневной жизни (практическая направленность курса) </w:t>
      </w:r>
      <w:r>
        <w:t xml:space="preserve"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людей. Соблюдение обучающимися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</w:p>
    <w:p w:rsidR="00476BA3" w:rsidRDefault="00476BA3">
      <w:pPr>
        <w:spacing w:after="49" w:line="240" w:lineRule="auto"/>
        <w:ind w:left="0" w:firstLine="0"/>
        <w:jc w:val="left"/>
      </w:pPr>
    </w:p>
    <w:p w:rsidR="00476BA3" w:rsidRDefault="00C1465E">
      <w:pPr>
        <w:spacing w:line="237" w:lineRule="auto"/>
        <w:ind w:right="-15"/>
        <w:jc w:val="left"/>
      </w:pPr>
      <w:r>
        <w:rPr>
          <w:b/>
          <w:i/>
        </w:rPr>
        <w:t>Виды и формы контроля</w:t>
      </w:r>
    </w:p>
    <w:p w:rsidR="00476BA3" w:rsidRDefault="00C1465E">
      <w:r>
        <w:t xml:space="preserve">Для контроля и оценки усвоения учебного материала по предмету используются индивидуальная и фронтальная устные проверки,  лабораторные работы и самонаблюдения. </w:t>
      </w:r>
    </w:p>
    <w:p w:rsidR="00476BA3" w:rsidRDefault="00476BA3">
      <w:pPr>
        <w:spacing w:after="50" w:line="240" w:lineRule="auto"/>
        <w:ind w:left="0" w:firstLine="0"/>
        <w:jc w:val="left"/>
      </w:pPr>
    </w:p>
    <w:p w:rsidR="002419A0" w:rsidRDefault="002419A0">
      <w:pPr>
        <w:ind w:right="793"/>
      </w:pPr>
    </w:p>
    <w:p w:rsidR="002419A0" w:rsidRDefault="002419A0" w:rsidP="002419A0">
      <w:pPr>
        <w:spacing w:line="237" w:lineRule="auto"/>
        <w:ind w:left="370" w:right="-15"/>
        <w:jc w:val="left"/>
      </w:pPr>
      <w:r>
        <w:rPr>
          <w:b/>
        </w:rPr>
        <w:t xml:space="preserve">                            Раздел « Достижения обучающимися предметных результатов»</w:t>
      </w:r>
    </w:p>
    <w:p w:rsidR="002419A0" w:rsidRDefault="002419A0" w:rsidP="002419A0">
      <w:pPr>
        <w:spacing w:after="49" w:line="240" w:lineRule="auto"/>
        <w:ind w:left="0" w:firstLine="0"/>
        <w:jc w:val="left"/>
      </w:pPr>
    </w:p>
    <w:p w:rsidR="002419A0" w:rsidRDefault="002419A0" w:rsidP="002419A0">
      <w:pPr>
        <w:spacing w:after="46" w:line="234" w:lineRule="auto"/>
        <w:ind w:right="5867"/>
        <w:jc w:val="left"/>
      </w:pPr>
      <w:r>
        <w:rPr>
          <w:b/>
        </w:rPr>
        <w:t xml:space="preserve">Предметные результаты обучения </w:t>
      </w:r>
      <w:r>
        <w:t xml:space="preserve"> Учащиеся должны знать:  методы наук, изучающих человека;  основные этапы развития наук, изучающих человека.  </w:t>
      </w:r>
    </w:p>
    <w:p w:rsidR="002419A0" w:rsidRDefault="002419A0" w:rsidP="002419A0">
      <w:pPr>
        <w:spacing w:after="46" w:line="234" w:lineRule="auto"/>
        <w:ind w:right="5739"/>
        <w:jc w:val="left"/>
      </w:pPr>
      <w:r>
        <w:lastRenderedPageBreak/>
        <w:t xml:space="preserve">— место человека в систематике;  — основные этапы эволюции человека;  — человеческие расы.  </w:t>
      </w:r>
    </w:p>
    <w:p w:rsidR="002419A0" w:rsidRDefault="002419A0" w:rsidP="002419A0">
      <w:r>
        <w:t xml:space="preserve">— общее строение организма человека;  </w:t>
      </w:r>
    </w:p>
    <w:p w:rsidR="002419A0" w:rsidRDefault="002419A0" w:rsidP="002419A0">
      <w:r>
        <w:t xml:space="preserve">— строение тканей организма человека;  </w:t>
      </w:r>
    </w:p>
    <w:p w:rsidR="002419A0" w:rsidRDefault="002419A0" w:rsidP="002419A0">
      <w:r>
        <w:t xml:space="preserve">— рефлекторную регуляцию органов и систем организма человека.  </w:t>
      </w:r>
    </w:p>
    <w:p w:rsidR="002419A0" w:rsidRDefault="002419A0" w:rsidP="002419A0">
      <w:r>
        <w:t xml:space="preserve">— строение скелета и мышц, их функции.  </w:t>
      </w:r>
    </w:p>
    <w:p w:rsidR="002419A0" w:rsidRDefault="002419A0" w:rsidP="002419A0">
      <w:pPr>
        <w:spacing w:after="46" w:line="234" w:lineRule="auto"/>
        <w:ind w:right="4165"/>
        <w:jc w:val="left"/>
      </w:pPr>
      <w:r>
        <w:t xml:space="preserve">— компоненты внутренней среды организма человека;  — защитные барьеры организма;  — правила переливания крови.  </w:t>
      </w:r>
    </w:p>
    <w:p w:rsidR="002419A0" w:rsidRDefault="002419A0" w:rsidP="002419A0">
      <w:r>
        <w:t xml:space="preserve">— органы кровеносной и лимфатической систем, их роль в организме;  </w:t>
      </w:r>
    </w:p>
    <w:p w:rsidR="002419A0" w:rsidRDefault="002419A0" w:rsidP="002419A0">
      <w:pPr>
        <w:ind w:right="1142"/>
      </w:pPr>
      <w:r>
        <w:t xml:space="preserve">— о заболеваниях сердца и сосудов и их профилактике. Учащиеся должны уметь:  — объяснять строение и роль кровеносной и лимфатической систем;  </w:t>
      </w:r>
    </w:p>
    <w:p w:rsidR="002419A0" w:rsidRDefault="002419A0" w:rsidP="002419A0">
      <w:pPr>
        <w:ind w:right="650"/>
      </w:pPr>
      <w:r>
        <w:t xml:space="preserve">— выделять особенности строения сосудистой системы и движения крови по сосудам;  — измерять пульс и кровяное давление.  </w:t>
      </w:r>
    </w:p>
    <w:p w:rsidR="002419A0" w:rsidRDefault="002419A0" w:rsidP="002419A0">
      <w:r>
        <w:t xml:space="preserve">— строение и функции органов дыхания;  </w:t>
      </w:r>
    </w:p>
    <w:p w:rsidR="002419A0" w:rsidRDefault="002419A0" w:rsidP="002419A0">
      <w:r>
        <w:t xml:space="preserve">— механизмы вдоха и выдоха; — нервную и гуморальную регуляцию дыхания.  </w:t>
      </w:r>
    </w:p>
    <w:p w:rsidR="002419A0" w:rsidRDefault="002419A0" w:rsidP="002419A0">
      <w:r>
        <w:t xml:space="preserve">— строение и функции пищеварительной системы;  </w:t>
      </w:r>
    </w:p>
    <w:p w:rsidR="002419A0" w:rsidRDefault="002419A0" w:rsidP="002419A0">
      <w:r>
        <w:t xml:space="preserve">— пищевые продукты и питательные вещества, их роль в обмене веществ; — правила предупреждения желудочно-кишечных ин- фекций и гельминтозов.  </w:t>
      </w:r>
    </w:p>
    <w:p w:rsidR="002419A0" w:rsidRDefault="002419A0" w:rsidP="002419A0">
      <w:r>
        <w:t xml:space="preserve">— обмен веществ и энергии  </w:t>
      </w:r>
    </w:p>
    <w:p w:rsidR="002419A0" w:rsidRDefault="002419A0" w:rsidP="002419A0">
      <w:r>
        <w:t xml:space="preserve">— основное свойство всех живых существ;  </w:t>
      </w:r>
    </w:p>
    <w:p w:rsidR="002419A0" w:rsidRDefault="002419A0" w:rsidP="002419A0">
      <w:pPr>
        <w:spacing w:after="46" w:line="234" w:lineRule="auto"/>
        <w:ind w:right="5936"/>
        <w:jc w:val="left"/>
      </w:pPr>
      <w:r>
        <w:t xml:space="preserve">— роль ферментов в обмене веществ;  — классификацию витаминов;  — нормы и режим питания.  </w:t>
      </w:r>
    </w:p>
    <w:p w:rsidR="002419A0" w:rsidRDefault="002419A0" w:rsidP="002419A0">
      <w:r>
        <w:t xml:space="preserve">— наружные покровы тела человека;  </w:t>
      </w:r>
    </w:p>
    <w:p w:rsidR="002419A0" w:rsidRDefault="002419A0" w:rsidP="002419A0">
      <w:r>
        <w:t xml:space="preserve">— строение и функция кожи;  </w:t>
      </w:r>
    </w:p>
    <w:p w:rsidR="002419A0" w:rsidRDefault="002419A0" w:rsidP="002419A0">
      <w:r>
        <w:t xml:space="preserve">— органы мочевыделительной системы, их строение и функции;  </w:t>
      </w:r>
    </w:p>
    <w:p w:rsidR="002419A0" w:rsidRDefault="002419A0" w:rsidP="002419A0">
      <w:r>
        <w:t xml:space="preserve">— заболевания органов выделительной системы и способы их предупреждения.  </w:t>
      </w:r>
    </w:p>
    <w:p w:rsidR="002419A0" w:rsidRDefault="002419A0" w:rsidP="002419A0">
      <w:r>
        <w:t xml:space="preserve">— строение нервной системы;  </w:t>
      </w:r>
    </w:p>
    <w:p w:rsidR="002419A0" w:rsidRDefault="002419A0" w:rsidP="002419A0">
      <w:r>
        <w:t xml:space="preserve">— соматический и вегетативный отделы нервной системы.  </w:t>
      </w:r>
    </w:p>
    <w:p w:rsidR="002419A0" w:rsidRDefault="002419A0" w:rsidP="002419A0">
      <w:r>
        <w:t xml:space="preserve">— анализаторы и органы чувств, их значение.  </w:t>
      </w:r>
    </w:p>
    <w:p w:rsidR="002419A0" w:rsidRDefault="002419A0" w:rsidP="002419A0">
      <w:pPr>
        <w:spacing w:after="46" w:line="234" w:lineRule="auto"/>
        <w:ind w:right="940"/>
        <w:jc w:val="left"/>
      </w:pPr>
      <w:r>
        <w:t xml:space="preserve">— вклад отечественных учёных в разработку учения о высшей нервной деятельности;  — особенности высшей нервной деятельности человека.  — железы внешней, внутренней и смешанной секреции;  — взаимодействие нервной и гуморальной регуляции.  </w:t>
      </w:r>
    </w:p>
    <w:p w:rsidR="002419A0" w:rsidRDefault="002419A0" w:rsidP="002419A0">
      <w:r>
        <w:t xml:space="preserve">— жизненные циклы организмов;  </w:t>
      </w:r>
    </w:p>
    <w:p w:rsidR="002419A0" w:rsidRDefault="002419A0" w:rsidP="002419A0">
      <w:r>
        <w:t xml:space="preserve">— мужскую и женскую половые системы;  </w:t>
      </w:r>
    </w:p>
    <w:p w:rsidR="002419A0" w:rsidRDefault="002419A0" w:rsidP="002419A0">
      <w:r>
        <w:t xml:space="preserve">— наследственные и врождённые заболевания и заболевания, передающиеся половым путём, а также меры их профилактики.  </w:t>
      </w:r>
    </w:p>
    <w:p w:rsidR="002419A0" w:rsidRDefault="002419A0" w:rsidP="002419A0">
      <w:r>
        <w:t xml:space="preserve">Учащиеся должны уметь:  </w:t>
      </w:r>
    </w:p>
    <w:p w:rsidR="002419A0" w:rsidRDefault="002419A0" w:rsidP="002419A0">
      <w:r>
        <w:t xml:space="preserve">— выделять специфические особенности человека как биосоциального существа. </w:t>
      </w:r>
    </w:p>
    <w:p w:rsidR="002419A0" w:rsidRDefault="002419A0" w:rsidP="002419A0">
      <w:r>
        <w:t xml:space="preserve">— объяснять место и роль человека в природе;  </w:t>
      </w:r>
    </w:p>
    <w:p w:rsidR="002419A0" w:rsidRDefault="002419A0" w:rsidP="002419A0">
      <w:r>
        <w:t xml:space="preserve">— определять черты сходства и различия человека и животных;  </w:t>
      </w:r>
    </w:p>
    <w:p w:rsidR="002419A0" w:rsidRDefault="002419A0" w:rsidP="002419A0">
      <w:r>
        <w:t xml:space="preserve">— доказывать несостоятельность расистских взглядов о преимуществах одних рас перед другими.  </w:t>
      </w:r>
    </w:p>
    <w:p w:rsidR="002419A0" w:rsidRDefault="002419A0" w:rsidP="002419A0">
      <w:r>
        <w:t xml:space="preserve">— выделять существенные признаки организма человека, особенности его биологической природы;  </w:t>
      </w:r>
    </w:p>
    <w:p w:rsidR="002419A0" w:rsidRDefault="002419A0" w:rsidP="002419A0">
      <w:r>
        <w:lastRenderedPageBreak/>
        <w:t xml:space="preserve">— наблюдать и описывать клетки и ткани на готовых микропрепаратах;  </w:t>
      </w:r>
    </w:p>
    <w:p w:rsidR="002419A0" w:rsidRDefault="002419A0" w:rsidP="002419A0">
      <w:r>
        <w:t xml:space="preserve">— выделять существенные признаки процессов рефлекторной регуляции жизнедеятельности организма человека.  </w:t>
      </w:r>
    </w:p>
    <w:p w:rsidR="002419A0" w:rsidRDefault="002419A0" w:rsidP="002419A0">
      <w:r>
        <w:t xml:space="preserve">— объяснять особенности строения скелета человека;  </w:t>
      </w:r>
    </w:p>
    <w:p w:rsidR="002419A0" w:rsidRDefault="002419A0" w:rsidP="002419A0">
      <w:r>
        <w:t xml:space="preserve">— распознавать на наглядных пособиях кости скелета конечностей и их поясов;  </w:t>
      </w:r>
    </w:p>
    <w:p w:rsidR="002419A0" w:rsidRDefault="002419A0" w:rsidP="002419A0">
      <w:r>
        <w:t xml:space="preserve">— оказывать первую помощь при ушибах, переломах костей и вывихах суставов.  </w:t>
      </w:r>
    </w:p>
    <w:p w:rsidR="002419A0" w:rsidRDefault="002419A0" w:rsidP="002419A0">
      <w:pPr>
        <w:ind w:left="310"/>
      </w:pPr>
      <w:r>
        <w:t xml:space="preserve">выявлять взаимосвязь между особенностями строения клеток крови и их функциями;  </w:t>
      </w:r>
    </w:p>
    <w:p w:rsidR="002419A0" w:rsidRDefault="002419A0" w:rsidP="002419A0">
      <w:pPr>
        <w:ind w:left="310"/>
      </w:pPr>
      <w:r>
        <w:t xml:space="preserve">проводить наблюдение и описание клеток крови на готовых микропрепаратах  </w:t>
      </w:r>
    </w:p>
    <w:p w:rsidR="002419A0" w:rsidRDefault="002419A0" w:rsidP="002419A0">
      <w:r>
        <w:t xml:space="preserve">— выделять существенные признаки процессов дыхания и газообмена;  </w:t>
      </w:r>
    </w:p>
    <w:p w:rsidR="002419A0" w:rsidRDefault="002419A0" w:rsidP="002419A0">
      <w:r>
        <w:t xml:space="preserve">— оказывать первую помощь при отравлении угарным газом, спасении утопающего, простудных заболеваниях.  </w:t>
      </w:r>
    </w:p>
    <w:p w:rsidR="002419A0" w:rsidRDefault="002419A0" w:rsidP="002419A0">
      <w:r>
        <w:t xml:space="preserve">— выделять существенные признаки процессов питания и пищеварения;  </w:t>
      </w:r>
    </w:p>
    <w:p w:rsidR="002419A0" w:rsidRDefault="002419A0" w:rsidP="002419A0">
      <w:r>
        <w:t xml:space="preserve">— приводить доказательства (аргументировать) необходимости соблюдения мер профилактики нарушений работы пищеварительной системы.  </w:t>
      </w:r>
    </w:p>
    <w:p w:rsidR="002419A0" w:rsidRDefault="002419A0" w:rsidP="002419A0">
      <w:r>
        <w:t xml:space="preserve">— выделять существенные признаки обмена веществ и превращений энергии в организме </w:t>
      </w:r>
    </w:p>
    <w:p w:rsidR="002419A0" w:rsidRDefault="002419A0" w:rsidP="002419A0">
      <w:r>
        <w:t xml:space="preserve">человека;  </w:t>
      </w:r>
    </w:p>
    <w:p w:rsidR="002419A0" w:rsidRDefault="002419A0" w:rsidP="002419A0">
      <w:r>
        <w:t xml:space="preserve">— объяснять роль витаминов в организме человека;  </w:t>
      </w:r>
    </w:p>
    <w:p w:rsidR="002419A0" w:rsidRDefault="002419A0" w:rsidP="002419A0">
      <w:r>
        <w:t xml:space="preserve">— приводить доказательства (аргументация) необходимости соблюдения мер профилактики нарушений развития авитаминозов.  </w:t>
      </w:r>
    </w:p>
    <w:p w:rsidR="002419A0" w:rsidRDefault="002419A0" w:rsidP="002419A0">
      <w:r>
        <w:t xml:space="preserve">— выделять существенные признаки покровов тела, терморегуляции; </w:t>
      </w:r>
    </w:p>
    <w:p w:rsidR="002419A0" w:rsidRDefault="002419A0" w:rsidP="002419A0">
      <w:r>
        <w:t xml:space="preserve">— оказывать первую помощь при тепловом и солнечном ударе, ожогах, обморожениях, травмах кожного покрова.  </w:t>
      </w:r>
    </w:p>
    <w:p w:rsidR="002419A0" w:rsidRDefault="002419A0" w:rsidP="002419A0">
      <w:pPr>
        <w:ind w:right="893"/>
      </w:pPr>
      <w:r>
        <w:t>— объяснять значение нервной системы в регуляции процессов жизнедеятельности;  — объяснять влияние отделов нервной системы на деятельность органов.</w:t>
      </w:r>
    </w:p>
    <w:p w:rsidR="002419A0" w:rsidRDefault="002419A0" w:rsidP="002419A0">
      <w:pPr>
        <w:ind w:right="890"/>
      </w:pPr>
      <w:r>
        <w:t xml:space="preserve">— выделять существенные признаки строения и функционирования органов чувств.  — выделять существенные особенности поведения и психики человека;  </w:t>
      </w:r>
    </w:p>
    <w:p w:rsidR="002419A0" w:rsidRDefault="002419A0" w:rsidP="002419A0">
      <w:r>
        <w:t xml:space="preserve">— объяснять роль обучения и воспитания в развитии поведения и психики человека;  </w:t>
      </w:r>
    </w:p>
    <w:p w:rsidR="002419A0" w:rsidRDefault="002419A0" w:rsidP="002419A0">
      <w:r>
        <w:t xml:space="preserve">— характеризовать особенности высшей нервной деятельности человека и роль речи в развитии человека.  </w:t>
      </w:r>
    </w:p>
    <w:p w:rsidR="002419A0" w:rsidRDefault="002419A0" w:rsidP="002419A0">
      <w:r>
        <w:t xml:space="preserve">— выделять существенные признаки строения и функционирования органов эндокринной системы;  </w:t>
      </w:r>
    </w:p>
    <w:p w:rsidR="002419A0" w:rsidRDefault="002419A0" w:rsidP="002419A0">
      <w:r>
        <w:t xml:space="preserve">— устанавливать единство нервной и гуморальной регуляции.  </w:t>
      </w:r>
    </w:p>
    <w:p w:rsidR="002419A0" w:rsidRDefault="002419A0" w:rsidP="002419A0">
      <w:r>
        <w:t xml:space="preserve">— выделять существенные признаки органов размножения человека;  </w:t>
      </w:r>
    </w:p>
    <w:p w:rsidR="002419A0" w:rsidRDefault="002419A0" w:rsidP="002419A0">
      <w:r>
        <w:t xml:space="preserve">— объяснять вредное влияние никотина, алкоголя и наркотиков на развитие плода;  </w:t>
      </w:r>
    </w:p>
    <w:p w:rsidR="004E2466" w:rsidRDefault="002419A0" w:rsidP="002419A0">
      <w:pPr>
        <w:spacing w:after="46" w:line="234" w:lineRule="auto"/>
        <w:jc w:val="left"/>
        <w:rPr>
          <w:b/>
        </w:rPr>
      </w:pPr>
      <w:r>
        <w:t xml:space="preserve">— приводить доказательства (аргументировать) необходимости соблюдения мер профилактики инфекций, </w:t>
      </w:r>
      <w:r>
        <w:tab/>
        <w:t>передающихся</w:t>
      </w:r>
      <w:r>
        <w:tab/>
        <w:t xml:space="preserve">половым </w:t>
      </w:r>
      <w:r>
        <w:tab/>
        <w:t xml:space="preserve">путём, </w:t>
      </w:r>
      <w:r>
        <w:tab/>
        <w:t xml:space="preserve">ВИЧ-инфекции, </w:t>
      </w:r>
      <w:r>
        <w:tab/>
        <w:t xml:space="preserve">медико-генетического консультирования для предупреждения наследственных заболеваний человека. </w:t>
      </w:r>
      <w:r>
        <w:rPr>
          <w:b/>
        </w:rPr>
        <w:t xml:space="preserve"> </w:t>
      </w:r>
    </w:p>
    <w:p w:rsidR="004E2466" w:rsidRDefault="002419A0" w:rsidP="002419A0">
      <w:pPr>
        <w:spacing w:after="46" w:line="234" w:lineRule="auto"/>
        <w:jc w:val="left"/>
      </w:pPr>
      <w:r>
        <w:rPr>
          <w:b/>
        </w:rPr>
        <w:t xml:space="preserve">Метапредметные результаты обучения </w:t>
      </w:r>
      <w:r>
        <w:t xml:space="preserve"> </w:t>
      </w:r>
    </w:p>
    <w:p w:rsidR="002419A0" w:rsidRDefault="002419A0" w:rsidP="002419A0">
      <w:pPr>
        <w:spacing w:after="46" w:line="234" w:lineRule="auto"/>
        <w:jc w:val="left"/>
      </w:pPr>
      <w:r>
        <w:t xml:space="preserve">Учащиеся должны уметь:  </w:t>
      </w:r>
    </w:p>
    <w:p w:rsidR="002419A0" w:rsidRDefault="002419A0" w:rsidP="002419A0">
      <w:r>
        <w:t xml:space="preserve">— работать с учебником и дополнительной литературой.  </w:t>
      </w:r>
    </w:p>
    <w:p w:rsidR="002419A0" w:rsidRDefault="002419A0" w:rsidP="002419A0">
      <w:r>
        <w:t xml:space="preserve">— составлять сообщения на основе обобщения материала учебника и дополнительной литературы;  </w:t>
      </w:r>
    </w:p>
    <w:p w:rsidR="002419A0" w:rsidRDefault="002419A0" w:rsidP="002419A0">
      <w:r>
        <w:t xml:space="preserve">— устанавливать причинно-следственные связи при анализе основных этапов эволюции и происхождения человеческих рас.  </w:t>
      </w:r>
    </w:p>
    <w:p w:rsidR="002419A0" w:rsidRDefault="002419A0" w:rsidP="002419A0">
      <w:r>
        <w:t xml:space="preserve">— сравнивать клетки, ткани организма человека и делать выводы на основе сравнения;  </w:t>
      </w:r>
    </w:p>
    <w:p w:rsidR="002419A0" w:rsidRDefault="002419A0" w:rsidP="002419A0">
      <w:pPr>
        <w:spacing w:after="46" w:line="234" w:lineRule="auto"/>
        <w:jc w:val="left"/>
      </w:pPr>
      <w:r>
        <w:t xml:space="preserve">— проводить биологические исследования и делать выводы на основе полученных результатов.  — устанавливать причинно-следственные связи на примере зависимости гибкости тела человека от строения его позвоночника.  </w:t>
      </w:r>
    </w:p>
    <w:p w:rsidR="002419A0" w:rsidRDefault="002419A0" w:rsidP="002419A0">
      <w:pPr>
        <w:spacing w:after="46" w:line="234" w:lineRule="auto"/>
        <w:jc w:val="left"/>
      </w:pPr>
      <w:r>
        <w:lastRenderedPageBreak/>
        <w:t xml:space="preserve">— проводить сравнение клеток организма человека и делать выводы на основе сравнения;  — выявлять взаимосвязи между особенностями строения клеток крови и их функциями.  — находить в учебной и научно-популярной литературе информацию о заболеваниях сердечнососудистой системы, оформлять её в виде рефератов, докладов.  </w:t>
      </w:r>
    </w:p>
    <w:p w:rsidR="002419A0" w:rsidRDefault="002419A0" w:rsidP="002419A0">
      <w:r>
        <w:t xml:space="preserve">— находить в учебной и научно-популярной литературе информацию об инфекционных заболеваниях, оформлять её в виде рефератов, докладов.  </w:t>
      </w:r>
    </w:p>
    <w:p w:rsidR="002419A0" w:rsidRDefault="002419A0" w:rsidP="002419A0">
      <w:r>
        <w:t xml:space="preserve">— проводить биологические исследования и делать выводы на основе полученных результатов.  — классифицировать витамины.  </w:t>
      </w:r>
    </w:p>
    <w:p w:rsidR="002419A0" w:rsidRDefault="002419A0" w:rsidP="002419A0">
      <w:r>
        <w:t xml:space="preserve">— проводить биологические исследования и делать выводы на основе полученных результатов.  </w:t>
      </w:r>
    </w:p>
    <w:p w:rsidR="002419A0" w:rsidRDefault="002419A0" w:rsidP="002419A0">
      <w:r>
        <w:t xml:space="preserve">— проводить биологические исследования и делать выводы на основе полученных результатов.  — устанавливать причинно-следственные связи между строением анализатора и выполняемой им функцией;  </w:t>
      </w:r>
    </w:p>
    <w:p w:rsidR="002419A0" w:rsidRDefault="002419A0" w:rsidP="002419A0">
      <w:r>
        <w:t xml:space="preserve">— проводить биологические исследования и делать выводы на основе полученных результатов.  </w:t>
      </w:r>
    </w:p>
    <w:p w:rsidR="002419A0" w:rsidRDefault="002419A0" w:rsidP="00297351">
      <w:pPr>
        <w:ind w:left="285" w:right="3500" w:hanging="300"/>
        <w:sectPr w:rsidR="002419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4" w:right="848" w:bottom="673" w:left="1133" w:header="720" w:footer="673" w:gutter="0"/>
          <w:cols w:space="720"/>
          <w:titlePg/>
        </w:sectPr>
      </w:pPr>
      <w:r>
        <w:t xml:space="preserve">— классифицировать типы и виды памяти.  классифицировать железы в организме человека;  </w:t>
      </w:r>
    </w:p>
    <w:p w:rsidR="002419A0" w:rsidRDefault="002419A0" w:rsidP="004E2466">
      <w:pPr>
        <w:spacing w:after="0" w:line="237" w:lineRule="auto"/>
        <w:ind w:left="0" w:firstLine="0"/>
      </w:pPr>
      <w:r>
        <w:lastRenderedPageBreak/>
        <w:t xml:space="preserve">устанавливать взаимосвязи при обсуждении взаимодействия нервной и гуморальной </w:t>
      </w:r>
    </w:p>
    <w:p w:rsidR="002419A0" w:rsidRDefault="002419A0" w:rsidP="002419A0">
      <w:r>
        <w:t xml:space="preserve">регуляции.  </w:t>
      </w:r>
    </w:p>
    <w:p w:rsidR="002419A0" w:rsidRDefault="002419A0" w:rsidP="002419A0">
      <w:r>
        <w:t xml:space="preserve">— 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 </w:t>
      </w:r>
    </w:p>
    <w:p w:rsidR="002419A0" w:rsidRDefault="002419A0" w:rsidP="002419A0">
      <w:pPr>
        <w:spacing w:line="237" w:lineRule="auto"/>
        <w:ind w:right="-15"/>
        <w:jc w:val="left"/>
      </w:pPr>
      <w:r>
        <w:rPr>
          <w:b/>
        </w:rPr>
        <w:t xml:space="preserve">Личностные результаты обучения </w:t>
      </w:r>
    </w:p>
    <w:p w:rsidR="002419A0" w:rsidRDefault="002419A0" w:rsidP="002419A0">
      <w:r>
        <w:t xml:space="preserve">— Воспитание у учащихся чувства гордости за российскую биологическую науку;  </w:t>
      </w:r>
    </w:p>
    <w:p w:rsidR="002419A0" w:rsidRDefault="002419A0" w:rsidP="002419A0">
      <w:r>
        <w:t xml:space="preserve">— соблюдать правила поведения в природе;  </w:t>
      </w:r>
    </w:p>
    <w:p w:rsidR="002419A0" w:rsidRDefault="002419A0" w:rsidP="002419A0">
      <w:r>
        <w:t xml:space="preserve">— понимание основных факторов, определяющих взаимоотношения человека и природы;  </w:t>
      </w:r>
    </w:p>
    <w:p w:rsidR="002419A0" w:rsidRDefault="002419A0" w:rsidP="002419A0">
      <w:r>
        <w:t xml:space="preserve">— умение учащимися реализовывать теоретические познания на практике;  </w:t>
      </w:r>
    </w:p>
    <w:p w:rsidR="002419A0" w:rsidRDefault="002419A0" w:rsidP="002419A0">
      <w:r>
        <w:t xml:space="preserve">— понимание учащимися ценности здорового и безопасного образа жизни; — признание учащихся ценности жизни во всех её проявлениях и необходимости ответственного, бережного отношения к окружающей среде; — осознание значения семьи в жизни человека и общества;  — готовность и способность учащихся принимать ценности семейной жизни; — уважительное и заботливое отношение к членам своей семьи;  </w:t>
      </w:r>
    </w:p>
    <w:p w:rsidR="002419A0" w:rsidRDefault="002419A0" w:rsidP="002419A0">
      <w:r>
        <w:t xml:space="preserve">— понимание значения обучения для повседневной жизни и осознанного выбора профессии;  </w:t>
      </w:r>
    </w:p>
    <w:p w:rsidR="002419A0" w:rsidRDefault="002419A0" w:rsidP="002419A0">
      <w:r>
        <w:t xml:space="preserve">— проведение учащимися работы над ошибками для внесения корректив в усваиваемые знания;  </w:t>
      </w:r>
    </w:p>
    <w:p w:rsidR="002419A0" w:rsidRDefault="002419A0" w:rsidP="002419A0">
      <w:r>
        <w:t xml:space="preserve">— признание права каждого на собственное мнение;  </w:t>
      </w:r>
    </w:p>
    <w:p w:rsidR="002419A0" w:rsidRDefault="002419A0" w:rsidP="002419A0">
      <w:r>
        <w:t xml:space="preserve">— эмоционально-положительное отношение к сверстникам;  </w:t>
      </w:r>
    </w:p>
    <w:p w:rsidR="002419A0" w:rsidRDefault="002419A0" w:rsidP="002419A0">
      <w:pPr>
        <w:ind w:right="622"/>
      </w:pPr>
      <w:r>
        <w:t xml:space="preserve">— готовность учащихся к самостоятельным поступкам и действиям на благо природы;  — умение отстаивать свою точку зрения;  </w:t>
      </w:r>
    </w:p>
    <w:p w:rsidR="002419A0" w:rsidRDefault="002419A0" w:rsidP="002419A0">
      <w:r>
        <w:t>— критичное отношение к своим поступкам, осознание ответственности за их последствия;  — 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2419A0" w:rsidRDefault="002419A0" w:rsidP="002419A0">
      <w:pPr>
        <w:spacing w:after="225" w:line="235" w:lineRule="auto"/>
        <w:ind w:left="0" w:firstLine="708"/>
        <w:jc w:val="left"/>
      </w:pPr>
      <w:r>
        <w:rPr>
          <w:sz w:val="23"/>
        </w:rPr>
        <w:t>Для оценки планируемых образовательных результатов используется контрольно- оценочные материалы, входящие в УМК по предмету.</w:t>
      </w:r>
    </w:p>
    <w:p w:rsidR="002419A0" w:rsidRDefault="002419A0" w:rsidP="002419A0">
      <w:pPr>
        <w:numPr>
          <w:ilvl w:val="0"/>
          <w:numId w:val="9"/>
        </w:numPr>
        <w:spacing w:line="237" w:lineRule="auto"/>
        <w:ind w:right="-15" w:hanging="240"/>
        <w:jc w:val="left"/>
      </w:pPr>
      <w:r>
        <w:rPr>
          <w:b/>
        </w:rPr>
        <w:t xml:space="preserve">Тематическое планирование </w:t>
      </w:r>
    </w:p>
    <w:p w:rsidR="002419A0" w:rsidRDefault="002419A0" w:rsidP="002419A0">
      <w:pPr>
        <w:spacing w:after="2" w:line="276" w:lineRule="auto"/>
        <w:ind w:left="0" w:firstLine="0"/>
        <w:jc w:val="center"/>
      </w:pPr>
    </w:p>
    <w:p w:rsidR="00476BA3" w:rsidRDefault="00476BA3">
      <w:pPr>
        <w:spacing w:after="28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                               </w:t>
      </w:r>
      <w:r w:rsidR="002419A0">
        <w:rPr>
          <w:b/>
        </w:rPr>
        <w:t xml:space="preserve">              Раздел «</w:t>
      </w:r>
      <w:r>
        <w:rPr>
          <w:b/>
        </w:rPr>
        <w:t xml:space="preserve"> Содержание учебного предмета</w:t>
      </w:r>
      <w:r w:rsidR="002419A0">
        <w:rPr>
          <w:b/>
        </w:rPr>
        <w:t>»</w:t>
      </w:r>
    </w:p>
    <w:p w:rsidR="00476BA3" w:rsidRDefault="00476BA3" w:rsidP="004E2466">
      <w:pPr>
        <w:spacing w:after="0" w:line="240" w:lineRule="auto"/>
        <w:ind w:left="36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1.  Введение. Науки, изучающие организм человека </w:t>
      </w:r>
    </w:p>
    <w:p w:rsidR="00476BA3" w:rsidRDefault="00C1465E" w:rsidP="004E2466">
      <w:pPr>
        <w:spacing w:after="0" w:line="240" w:lineRule="auto"/>
        <w:ind w:left="-15" w:firstLine="708"/>
      </w:pPr>
      <w:r>
        <w:t xml:space="preserve">Науки, изучающие организм человека: анатомия, физиология, психология и гигиена. Их становление и методы исследования. </w:t>
      </w:r>
    </w:p>
    <w:p w:rsidR="00476BA3" w:rsidRDefault="00476BA3" w:rsidP="004E2466">
      <w:pPr>
        <w:spacing w:after="0" w:line="240" w:lineRule="auto"/>
        <w:ind w:left="708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2. Происхождение человека </w:t>
      </w:r>
    </w:p>
    <w:p w:rsidR="00476BA3" w:rsidRDefault="00C1465E" w:rsidP="004E2466">
      <w:pPr>
        <w:spacing w:after="0" w:line="240" w:lineRule="auto"/>
        <w:ind w:left="-15" w:right="797" w:firstLine="708"/>
      </w:pPr>
      <w: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</w:p>
    <w:p w:rsidR="00476BA3" w:rsidRDefault="00C1465E" w:rsidP="004E2466">
      <w:pPr>
        <w:spacing w:after="0" w:line="240" w:lineRule="auto"/>
        <w:ind w:left="-15" w:firstLine="708"/>
      </w:pPr>
      <w:r>
        <w:rPr>
          <w:b/>
        </w:rPr>
        <w:t>Демонстрация</w:t>
      </w:r>
      <w:r>
        <w:t xml:space="preserve">  модели «Происхождение человека», моделей остатков древней культуры человека.</w:t>
      </w:r>
    </w:p>
    <w:p w:rsidR="00476BA3" w:rsidRDefault="00476BA3" w:rsidP="004E2466">
      <w:pPr>
        <w:spacing w:after="0" w:line="240" w:lineRule="auto"/>
        <w:ind w:left="708" w:firstLine="0"/>
        <w:jc w:val="left"/>
      </w:pPr>
    </w:p>
    <w:p w:rsidR="00476BA3" w:rsidRDefault="00C1465E" w:rsidP="004E2466">
      <w:pPr>
        <w:spacing w:after="0" w:line="240" w:lineRule="auto"/>
        <w:ind w:left="693" w:right="6596" w:hanging="708"/>
        <w:jc w:val="left"/>
      </w:pPr>
      <w:r>
        <w:rPr>
          <w:b/>
        </w:rPr>
        <w:t xml:space="preserve">Раздел 3. Строение  организма </w:t>
      </w:r>
      <w:r>
        <w:t xml:space="preserve"> Общий обзор организма. </w:t>
      </w:r>
    </w:p>
    <w:p w:rsidR="00476BA3" w:rsidRDefault="00C1465E" w:rsidP="004E2466">
      <w:pPr>
        <w:spacing w:after="0" w:line="240" w:lineRule="auto"/>
        <w:ind w:left="718"/>
      </w:pPr>
      <w:r>
        <w:t xml:space="preserve">Уровни организации. Структура тела. Органы и системы органов. </w:t>
      </w:r>
    </w:p>
    <w:p w:rsidR="00476BA3" w:rsidRDefault="00C1465E" w:rsidP="004E2466">
      <w:pPr>
        <w:spacing w:after="0" w:line="240" w:lineRule="auto"/>
        <w:ind w:left="718"/>
      </w:pPr>
      <w:r>
        <w:t xml:space="preserve">Клеточное строение организма. Ткани. </w:t>
      </w:r>
    </w:p>
    <w:p w:rsidR="00476BA3" w:rsidRDefault="00C1465E" w:rsidP="004E2466">
      <w:pPr>
        <w:spacing w:after="0" w:line="240" w:lineRule="auto"/>
        <w:ind w:left="-15" w:right="797" w:firstLine="708"/>
      </w:pPr>
      <w:r>
        <w:lastRenderedPageBreak/>
        <w:t xml:space="preserve"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 </w:t>
      </w:r>
    </w:p>
    <w:p w:rsidR="00476BA3" w:rsidRDefault="00C1465E" w:rsidP="004E2466">
      <w:pPr>
        <w:spacing w:after="0" w:line="240" w:lineRule="auto"/>
        <w:ind w:left="-15" w:right="151" w:firstLine="708"/>
      </w:pPr>
      <w:r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476BA3" w:rsidRDefault="00C1465E" w:rsidP="004E2466">
      <w:pPr>
        <w:spacing w:after="0" w:line="240" w:lineRule="auto"/>
        <w:ind w:left="718"/>
      </w:pPr>
      <w:r>
        <w:rPr>
          <w:b/>
        </w:rPr>
        <w:t>Демонстрация</w:t>
      </w:r>
      <w:r>
        <w:t xml:space="preserve">  разложения пероксида водорода ферментом каталазой. </w:t>
      </w:r>
    </w:p>
    <w:p w:rsidR="00476BA3" w:rsidRDefault="00C1465E" w:rsidP="004E2466">
      <w:pPr>
        <w:spacing w:after="0" w:line="240" w:lineRule="auto"/>
        <w:ind w:left="718"/>
      </w:pPr>
      <w:r>
        <w:t xml:space="preserve">Рефлекторная регуляция органов и систем организма . </w:t>
      </w:r>
    </w:p>
    <w:p w:rsidR="00476BA3" w:rsidRDefault="00C1465E" w:rsidP="004E2466">
      <w:pPr>
        <w:spacing w:after="0" w:line="240" w:lineRule="auto"/>
        <w:ind w:left="-15" w:right="126" w:firstLine="708"/>
      </w:pPr>
      <w:r>
        <w:t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i/>
        </w:rPr>
        <w:t>Лабораторные работы:</w:t>
      </w:r>
    </w:p>
    <w:p w:rsidR="00476BA3" w:rsidRDefault="00C1465E" w:rsidP="004E2466">
      <w:pPr>
        <w:spacing w:after="0" w:line="240" w:lineRule="auto"/>
      </w:pPr>
      <w:r>
        <w:t xml:space="preserve">1.Рассматривание клеток и тканей в оптический микроскоп. Микропрепараты клетки, эпителиальной, соединительной, мышечной и нервной тканей. </w:t>
      </w:r>
    </w:p>
    <w:p w:rsidR="00476BA3" w:rsidRDefault="00C1465E" w:rsidP="004E2466">
      <w:pPr>
        <w:spacing w:after="0" w:line="240" w:lineRule="auto"/>
        <w:ind w:right="976"/>
      </w:pPr>
      <w:r>
        <w:t>2.Самонаблюдение мигательного рефлекса и условия его проявления и торможения. Коленный рефлекс и др.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4. Опорно-двигательная система </w:t>
      </w:r>
    </w:p>
    <w:p w:rsidR="00476BA3" w:rsidRDefault="00C1465E" w:rsidP="004E2466">
      <w:pPr>
        <w:spacing w:after="0" w:line="240" w:lineRule="auto"/>
        <w:ind w:left="-15" w:right="791" w:firstLine="708"/>
      </w:pPr>
      <w:r>
        <w:t xml:space="preserve">Скелет и мышцы, их функции. Химический состав костей, их макро-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</w:t>
      </w:r>
    </w:p>
    <w:p w:rsidR="00476BA3" w:rsidRDefault="00C1465E" w:rsidP="004E2466">
      <w:pPr>
        <w:spacing w:after="0" w:line="240" w:lineRule="auto"/>
        <w:ind w:left="-15" w:right="791" w:firstLine="708"/>
      </w:pPr>
      <w:r>
        <w:t xml:space="preserve"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 </w:t>
      </w:r>
    </w:p>
    <w:p w:rsidR="00476BA3" w:rsidRDefault="00C1465E" w:rsidP="004E2466">
      <w:pPr>
        <w:spacing w:after="0" w:line="240" w:lineRule="auto"/>
        <w:ind w:left="-15" w:firstLine="708"/>
      </w:pPr>
      <w:r>
        <w:t xml:space="preserve">Причины нарушения осанки и развития плоскостопия. Их выявление, предупреждение и исправление. </w:t>
      </w:r>
    </w:p>
    <w:p w:rsidR="00476BA3" w:rsidRDefault="00C1465E" w:rsidP="004E2466">
      <w:pPr>
        <w:spacing w:after="0" w:line="240" w:lineRule="auto"/>
        <w:ind w:left="718"/>
      </w:pPr>
      <w:r>
        <w:t>Первая помощь при ушибах, переломах костей и вывихах суставов.</w:t>
      </w:r>
    </w:p>
    <w:p w:rsidR="00476BA3" w:rsidRDefault="00C1465E" w:rsidP="004E2466">
      <w:pPr>
        <w:spacing w:after="0" w:line="240" w:lineRule="auto"/>
        <w:ind w:left="-15" w:firstLine="708"/>
      </w:pPr>
      <w:r>
        <w:rPr>
          <w:b/>
        </w:rPr>
        <w:t xml:space="preserve">Демонстрация </w:t>
      </w:r>
      <w:r>
        <w:t xml:space="preserve"> скелета и муляжей торса человека, черепа, костей конечностей, позвонков, распилов костей, приемов первой помощи при травмах.</w:t>
      </w: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i/>
        </w:rPr>
        <w:t>Лабораторные работы:</w:t>
      </w:r>
    </w:p>
    <w:p w:rsidR="00476BA3" w:rsidRDefault="00C1465E" w:rsidP="004E2466">
      <w:pPr>
        <w:numPr>
          <w:ilvl w:val="0"/>
          <w:numId w:val="5"/>
        </w:numPr>
        <w:spacing w:after="0" w:line="240" w:lineRule="auto"/>
        <w:ind w:hanging="240"/>
      </w:pPr>
      <w:r>
        <w:t xml:space="preserve">Микроскопическое строение кости. </w:t>
      </w:r>
    </w:p>
    <w:p w:rsidR="00476BA3" w:rsidRDefault="00C1465E" w:rsidP="004E2466">
      <w:pPr>
        <w:numPr>
          <w:ilvl w:val="0"/>
          <w:numId w:val="5"/>
        </w:numPr>
        <w:spacing w:after="0" w:line="240" w:lineRule="auto"/>
        <w:ind w:hanging="240"/>
      </w:pPr>
      <w:r>
        <w:t xml:space="preserve">Мышцы человеческого тела (выполняется либо в классе, либо дома). </w:t>
      </w:r>
    </w:p>
    <w:p w:rsidR="00476BA3" w:rsidRDefault="00C1465E" w:rsidP="004E2466">
      <w:pPr>
        <w:numPr>
          <w:ilvl w:val="0"/>
          <w:numId w:val="5"/>
        </w:numPr>
        <w:spacing w:after="0" w:line="240" w:lineRule="auto"/>
        <w:ind w:hanging="240"/>
      </w:pPr>
      <w:r>
        <w:t xml:space="preserve">Утомление при статической и динамической работе. </w:t>
      </w:r>
    </w:p>
    <w:p w:rsidR="00476BA3" w:rsidRDefault="00C1465E" w:rsidP="004E2466">
      <w:pPr>
        <w:numPr>
          <w:ilvl w:val="0"/>
          <w:numId w:val="5"/>
        </w:numPr>
        <w:spacing w:after="0" w:line="240" w:lineRule="auto"/>
        <w:ind w:hanging="240"/>
      </w:pPr>
      <w:r>
        <w:t xml:space="preserve">Работа основных мышц, роль плечевого пояса в движениях руки. </w:t>
      </w:r>
    </w:p>
    <w:p w:rsidR="00476BA3" w:rsidRDefault="00C1465E" w:rsidP="004E2466">
      <w:pPr>
        <w:numPr>
          <w:ilvl w:val="0"/>
          <w:numId w:val="5"/>
        </w:numPr>
        <w:spacing w:after="0" w:line="240" w:lineRule="auto"/>
        <w:ind w:hanging="240"/>
      </w:pPr>
      <w:r>
        <w:t>Выявление нарушений осанки. 8. Выявление плоскостопия (выполняется дома).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5. Внутренняя среда организма </w:t>
      </w:r>
    </w:p>
    <w:p w:rsidR="00476BA3" w:rsidRDefault="00C1465E" w:rsidP="004E2466">
      <w:pPr>
        <w:spacing w:after="0" w:line="240" w:lineRule="auto"/>
        <w:ind w:left="-15" w:right="790" w:firstLine="708"/>
      </w:pPr>
      <w: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 K в свертывании крови. Анализ крови. Малокровие. Кроветворение. </w:t>
      </w:r>
    </w:p>
    <w:p w:rsidR="00476BA3" w:rsidRDefault="00C1465E" w:rsidP="004E2466">
      <w:pPr>
        <w:spacing w:after="0" w:line="240" w:lineRule="auto"/>
        <w:ind w:left="-15" w:right="794" w:firstLine="708"/>
      </w:pPr>
      <w:r>
        <w:t xml:space="preserve">Борьба организма с инфекцией. Иммунитет. Защитные барьеры организма. Луи Пастер и И.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</w:t>
      </w:r>
      <w:r>
        <w:lastRenderedPageBreak/>
        <w:t>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Резус_фактор. Пересадка органов и тканей.</w:t>
      </w:r>
    </w:p>
    <w:p w:rsidR="00476BA3" w:rsidRDefault="00C1465E" w:rsidP="004E2466">
      <w:pPr>
        <w:spacing w:after="0" w:line="240" w:lineRule="auto"/>
        <w:ind w:right="4136"/>
      </w:pPr>
      <w:r>
        <w:rPr>
          <w:i/>
        </w:rPr>
        <w:t>Лабораторная работа:</w:t>
      </w:r>
      <w:r>
        <w:t xml:space="preserve"> 9. Рассматривание крови человека и лягушки под микроскопом.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 6. Кровеносная и лимфатическая системы организма </w:t>
      </w:r>
    </w:p>
    <w:p w:rsidR="00476BA3" w:rsidRDefault="00C1465E" w:rsidP="004E2466">
      <w:pPr>
        <w:spacing w:after="0" w:line="240" w:lineRule="auto"/>
        <w:ind w:left="-15" w:right="793" w:firstLine="708"/>
      </w:pPr>
      <w: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 </w:t>
      </w:r>
    </w:p>
    <w:p w:rsidR="00476BA3" w:rsidRDefault="00C1465E" w:rsidP="004E2466">
      <w:pPr>
        <w:spacing w:after="0" w:line="240" w:lineRule="auto"/>
        <w:ind w:left="-15" w:right="798" w:firstLine="708"/>
      </w:pPr>
      <w:r>
        <w:t>Демонстрация  моделей сердца и торса человека, приемов измерения артериального давления по методу Короткова, приемов остановки кровотечений.</w:t>
      </w:r>
      <w:r>
        <w:rPr>
          <w:i/>
        </w:rPr>
        <w:t xml:space="preserve"> Лабораторные работы:</w:t>
      </w:r>
    </w:p>
    <w:p w:rsidR="00476BA3" w:rsidRDefault="00C1465E" w:rsidP="004E2466">
      <w:pPr>
        <w:numPr>
          <w:ilvl w:val="0"/>
          <w:numId w:val="6"/>
        </w:numPr>
        <w:spacing w:after="0" w:line="240" w:lineRule="auto"/>
        <w:ind w:hanging="360"/>
      </w:pPr>
      <w:r>
        <w:t xml:space="preserve">Положение венозных клапанов в опущенной и поднятой руке.  </w:t>
      </w:r>
    </w:p>
    <w:p w:rsidR="00476BA3" w:rsidRDefault="00C1465E" w:rsidP="004E2466">
      <w:pPr>
        <w:numPr>
          <w:ilvl w:val="0"/>
          <w:numId w:val="6"/>
        </w:numPr>
        <w:spacing w:after="0" w:line="240" w:lineRule="auto"/>
        <w:ind w:hanging="360"/>
      </w:pPr>
      <w:r>
        <w:t xml:space="preserve">Изменения в тканях при перетяжках, затрудняющих кровообращение  </w:t>
      </w:r>
    </w:p>
    <w:p w:rsidR="00476BA3" w:rsidRDefault="00C1465E" w:rsidP="004E2466">
      <w:pPr>
        <w:numPr>
          <w:ilvl w:val="0"/>
          <w:numId w:val="6"/>
        </w:numPr>
        <w:spacing w:after="0" w:line="240" w:lineRule="auto"/>
        <w:ind w:hanging="360"/>
      </w:pPr>
      <w:r>
        <w:t xml:space="preserve">Определение скорости кровотока в сосудах ногтевого ложа.  </w:t>
      </w:r>
    </w:p>
    <w:p w:rsidR="00476BA3" w:rsidRDefault="00C1465E" w:rsidP="004E2466">
      <w:pPr>
        <w:spacing w:after="0" w:line="240" w:lineRule="auto"/>
        <w:ind w:right="1046"/>
      </w:pPr>
      <w:r>
        <w:t>13.Опыты, выясняющие природу пульса.  14.Функциональная проба: реакция сердечно-сосудистой системы на дозированную нагрузку.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7. Дыхание </w:t>
      </w:r>
    </w:p>
    <w:p w:rsidR="00476BA3" w:rsidRDefault="00C1465E" w:rsidP="004E2466">
      <w:pPr>
        <w:spacing w:after="0" w:line="240" w:lineRule="auto"/>
        <w:ind w:left="-15" w:right="794" w:firstLine="708"/>
      </w:pPr>
      <w: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 </w:t>
      </w:r>
    </w:p>
    <w:p w:rsidR="00476BA3" w:rsidRDefault="00C1465E" w:rsidP="004E2466">
      <w:pPr>
        <w:spacing w:after="0" w:line="240" w:lineRule="auto"/>
        <w:ind w:left="-15" w:right="793" w:firstLine="708"/>
      </w:pPr>
      <w: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476BA3" w:rsidRDefault="00C1465E" w:rsidP="004E2466">
      <w:pPr>
        <w:spacing w:after="0" w:line="240" w:lineRule="auto"/>
        <w:ind w:left="-15" w:right="790" w:firstLine="708"/>
      </w:pPr>
      <w:r>
        <w:rPr>
          <w:b/>
        </w:rPr>
        <w:t xml:space="preserve">Демонстрация </w:t>
      </w:r>
      <w:r>
        <w:t xml:space="preserve"> 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i/>
        </w:rPr>
        <w:t>Лабораторные работы:</w:t>
      </w:r>
    </w:p>
    <w:p w:rsidR="00476BA3" w:rsidRDefault="00C1465E" w:rsidP="004E2466">
      <w:pPr>
        <w:numPr>
          <w:ilvl w:val="0"/>
          <w:numId w:val="7"/>
        </w:numPr>
        <w:spacing w:after="0" w:line="240" w:lineRule="auto"/>
        <w:ind w:hanging="360"/>
      </w:pPr>
      <w:r>
        <w:t xml:space="preserve">Измерение обхвата грудной клетки в состоянии вдоха и выдоха. </w:t>
      </w:r>
    </w:p>
    <w:p w:rsidR="00476BA3" w:rsidRDefault="00C1465E" w:rsidP="004E2466">
      <w:pPr>
        <w:numPr>
          <w:ilvl w:val="0"/>
          <w:numId w:val="7"/>
        </w:numPr>
        <w:spacing w:after="0" w:line="240" w:lineRule="auto"/>
        <w:ind w:hanging="360"/>
      </w:pPr>
      <w:r>
        <w:t>Функциональные пробы с задержкой дыхания на вдохе и выдохе.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8. Пищеварительная система </w:t>
      </w:r>
    </w:p>
    <w:p w:rsidR="00476BA3" w:rsidRDefault="00C1465E" w:rsidP="004E2466">
      <w:pPr>
        <w:spacing w:after="0" w:line="240" w:lineRule="auto"/>
        <w:ind w:left="-15" w:right="790" w:firstLine="708"/>
      </w:pPr>
      <w:r>
        <w:t xml:space="preserve"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</w:t>
      </w:r>
      <w:r>
        <w:lastRenderedPageBreak/>
        <w:t>пищеварения. Предупреждение желудочно-кишечных инфекций и гельминтозов. Доврачебная помощь при пищевых отравлениях. Демонстрация  торса человека.</w:t>
      </w: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i/>
        </w:rPr>
        <w:t>Лабораторные работы:</w:t>
      </w:r>
    </w:p>
    <w:p w:rsidR="00476BA3" w:rsidRDefault="00C1465E" w:rsidP="004E2466">
      <w:pPr>
        <w:numPr>
          <w:ilvl w:val="0"/>
          <w:numId w:val="7"/>
        </w:numPr>
        <w:spacing w:after="0" w:line="240" w:lineRule="auto"/>
        <w:ind w:hanging="360"/>
      </w:pPr>
      <w:r>
        <w:t xml:space="preserve">Определение положения слюнных желез; движение гортани при глотании. 18. Действие ферментов слюны на крахмал. 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9. Обмен веществ и энергии </w:t>
      </w:r>
    </w:p>
    <w:p w:rsidR="00476BA3" w:rsidRDefault="00C1465E" w:rsidP="004E2466">
      <w:pPr>
        <w:spacing w:after="0" w:line="240" w:lineRule="auto"/>
        <w:ind w:left="-15" w:right="795" w:firstLine="708"/>
      </w:pPr>
      <w:r>
        <w:t xml:space="preserve"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микро_ и макроэлементы. Роль ферментов в обмене веществ. Витамины. Энерготраты человека и пищевой рацион. Нормы и режим питания. </w:t>
      </w:r>
    </w:p>
    <w:p w:rsidR="00476BA3" w:rsidRDefault="00C1465E" w:rsidP="004E2466">
      <w:pPr>
        <w:spacing w:after="0" w:line="240" w:lineRule="auto"/>
      </w:pPr>
      <w:r>
        <w:t>Основной и общий обмен. Энергетическая емкость пищи.</w:t>
      </w: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i/>
        </w:rPr>
        <w:t>Лабораторные работы:</w:t>
      </w:r>
    </w:p>
    <w:p w:rsidR="00476BA3" w:rsidRDefault="00C1465E" w:rsidP="004E2466">
      <w:pPr>
        <w:spacing w:after="0" w:line="240" w:lineRule="auto"/>
        <w:ind w:right="798"/>
      </w:pPr>
      <w:r>
        <w:t>19.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20. Составление пищевых рационов в зависимости от энерготрат.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10. Покровные органы. Теплорегуляция. Выделение </w:t>
      </w:r>
    </w:p>
    <w:p w:rsidR="00476BA3" w:rsidRDefault="00C1465E" w:rsidP="004E2466">
      <w:pPr>
        <w:spacing w:after="0" w:line="240" w:lineRule="auto"/>
        <w:ind w:left="-15" w:right="799" w:firstLine="708"/>
      </w:pPr>
      <w:r>
        <w:t xml:space="preserve"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 </w:t>
      </w:r>
    </w:p>
    <w:p w:rsidR="00476BA3" w:rsidRDefault="00C1465E" w:rsidP="004E2466">
      <w:pPr>
        <w:spacing w:after="0" w:line="240" w:lineRule="auto"/>
        <w:ind w:left="-15" w:right="793" w:firstLine="708"/>
      </w:pPr>
      <w:r>
        <w:t xml:space="preserve">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 </w:t>
      </w:r>
    </w:p>
    <w:p w:rsidR="00476BA3" w:rsidRDefault="00C1465E" w:rsidP="004E2466">
      <w:pPr>
        <w:spacing w:after="0" w:line="240" w:lineRule="auto"/>
        <w:ind w:left="-15" w:firstLine="708"/>
      </w:pPr>
      <w:r>
        <w:t>Демонстрация  рельефной таблицы «Строение кожи». Модель почки. Рельефная таблица «Органы выделения».</w:t>
      </w: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i/>
        </w:rPr>
        <w:t>Лабораторные работы:</w:t>
      </w:r>
    </w:p>
    <w:p w:rsidR="00476BA3" w:rsidRDefault="00C1465E" w:rsidP="004E2466">
      <w:pPr>
        <w:spacing w:after="0" w:line="240" w:lineRule="auto"/>
        <w:ind w:right="790"/>
      </w:pPr>
      <w:r>
        <w:t xml:space="preserve">21.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 </w:t>
      </w:r>
    </w:p>
    <w:p w:rsidR="00476BA3" w:rsidRDefault="00C1465E" w:rsidP="004E2466">
      <w:pPr>
        <w:spacing w:after="0" w:line="240" w:lineRule="auto"/>
        <w:ind w:left="-15" w:right="797" w:firstLine="708"/>
      </w:pPr>
      <w:r>
        <w:t xml:space="preserve"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 </w:t>
      </w:r>
    </w:p>
    <w:p w:rsidR="00476BA3" w:rsidRDefault="00C1465E" w:rsidP="004E2466">
      <w:pPr>
        <w:spacing w:after="0" w:line="240" w:lineRule="auto"/>
        <w:ind w:left="718"/>
      </w:pPr>
      <w:r>
        <w:t>Демонстрация  модели почки, рельефной таблицы «Органы выделения».</w:t>
      </w:r>
    </w:p>
    <w:p w:rsidR="00476BA3" w:rsidRDefault="00476BA3" w:rsidP="004E2466">
      <w:pPr>
        <w:spacing w:after="0" w:line="240" w:lineRule="auto"/>
        <w:ind w:left="708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11. Нервная система человека </w:t>
      </w:r>
    </w:p>
    <w:p w:rsidR="00476BA3" w:rsidRDefault="00C1465E" w:rsidP="004E2466">
      <w:pPr>
        <w:spacing w:after="0" w:line="240" w:lineRule="auto"/>
        <w:ind w:left="-15" w:right="791" w:firstLine="708"/>
      </w:pPr>
      <w:r>
        <w:t xml:space="preserve"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Аналитикосинтетическая и замыкательная функции коры больших полушарий головного мозга. Доли больших полушарий и сенсорные зоны коры. </w:t>
      </w:r>
    </w:p>
    <w:p w:rsidR="00476BA3" w:rsidRDefault="00C1465E" w:rsidP="004E2466">
      <w:pPr>
        <w:spacing w:after="0" w:line="240" w:lineRule="auto"/>
        <w:ind w:left="-15" w:firstLine="708"/>
      </w:pPr>
      <w:r>
        <w:t xml:space="preserve">Соматический и автономный отделы нервной системы. Симпатический и парасимпатический под отделы автономной нервной системы. Их взаимодействие. </w:t>
      </w:r>
    </w:p>
    <w:p w:rsidR="00476BA3" w:rsidRDefault="00C1465E" w:rsidP="004E2466">
      <w:pPr>
        <w:spacing w:after="0" w:line="240" w:lineRule="auto"/>
        <w:ind w:left="718"/>
      </w:pPr>
      <w:r>
        <w:t>Демонстрация  модели головного мозга человека.</w:t>
      </w: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i/>
        </w:rPr>
        <w:t>Лабораторные работы:</w:t>
      </w:r>
    </w:p>
    <w:p w:rsidR="00476BA3" w:rsidRDefault="00C1465E" w:rsidP="004E2466">
      <w:pPr>
        <w:spacing w:after="0" w:line="240" w:lineRule="auto"/>
      </w:pPr>
      <w:r>
        <w:lastRenderedPageBreak/>
        <w:t xml:space="preserve">22. Пальценосовая проба и особенности движений, связанных с функциями мозжечка и среднего мозга. </w:t>
      </w:r>
    </w:p>
    <w:p w:rsidR="00476BA3" w:rsidRDefault="00C1465E" w:rsidP="004E2466">
      <w:pPr>
        <w:spacing w:after="0" w:line="240" w:lineRule="auto"/>
      </w:pPr>
      <w:r>
        <w:t xml:space="preserve">23.Рефлексы продолговатого и среднего мозга; </w:t>
      </w:r>
    </w:p>
    <w:p w:rsidR="00476BA3" w:rsidRDefault="00C1465E" w:rsidP="004E2466">
      <w:pPr>
        <w:spacing w:after="0" w:line="240" w:lineRule="auto"/>
      </w:pPr>
      <w:r>
        <w:t>24.   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12. Анализаторы. Органы чувств  </w:t>
      </w:r>
    </w:p>
    <w:p w:rsidR="00476BA3" w:rsidRDefault="00C1465E" w:rsidP="004E2466">
      <w:pPr>
        <w:spacing w:after="0" w:line="240" w:lineRule="auto"/>
        <w:ind w:left="-15" w:right="790" w:firstLine="708"/>
      </w:pPr>
      <w: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</w:t>
      </w:r>
    </w:p>
    <w:p w:rsidR="00476BA3" w:rsidRDefault="00C1465E" w:rsidP="004E2466">
      <w:pPr>
        <w:spacing w:after="0" w:line="240" w:lineRule="auto"/>
        <w:ind w:left="-15" w:firstLine="708"/>
      </w:pPr>
      <w:r>
        <w:t>Органы равновесия, кожно-мышечной чувствительности, обоняния и вкуса. Их анализаторы. Взаимодействие анализаторов.</w:t>
      </w:r>
    </w:p>
    <w:p w:rsidR="00476BA3" w:rsidRDefault="00C1465E" w:rsidP="004E2466">
      <w:pPr>
        <w:spacing w:after="0" w:line="240" w:lineRule="auto"/>
        <w:ind w:left="-15" w:firstLine="708"/>
      </w:pPr>
      <w:r>
        <w:rPr>
          <w:b/>
        </w:rPr>
        <w:t xml:space="preserve">Демонстрация </w:t>
      </w:r>
      <w:r>
        <w:t xml:space="preserve"> моделей глаза и уха; опытов, выявляющих функции радужной оболочки, хрусталика, палочек и колбочек.</w:t>
      </w: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i/>
        </w:rPr>
        <w:t xml:space="preserve">Лабораторные работы: </w:t>
      </w:r>
    </w:p>
    <w:p w:rsidR="00476BA3" w:rsidRDefault="00C1465E" w:rsidP="004E2466">
      <w:pPr>
        <w:spacing w:after="0" w:line="240" w:lineRule="auto"/>
      </w:pPr>
      <w:r>
        <w:t xml:space="preserve">25.Опыты, выявляющие иллюзии, связанные с бинокулярным зрением, а также зрительные, слуховые, тактильные иллюзии. </w:t>
      </w:r>
    </w:p>
    <w:p w:rsidR="00476BA3" w:rsidRDefault="00C1465E" w:rsidP="004E2466">
      <w:pPr>
        <w:spacing w:after="0" w:line="240" w:lineRule="auto"/>
        <w:ind w:right="5802"/>
      </w:pPr>
      <w:r>
        <w:t>26.Обнаружение слепого пятна. 27.Определение остроты слуха.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13. Высшая нервная деятельность. Поведение. Психика </w:t>
      </w:r>
    </w:p>
    <w:p w:rsidR="00476BA3" w:rsidRDefault="00C1465E" w:rsidP="004E2466">
      <w:pPr>
        <w:spacing w:after="0" w:line="240" w:lineRule="auto"/>
        <w:ind w:left="-15" w:right="792" w:firstLine="708"/>
      </w:pPr>
      <w:r>
        <w:t>Вклад отечественных ученых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</w:t>
      </w:r>
      <w:r w:rsidR="004E2466">
        <w:t xml:space="preserve"> </w:t>
      </w:r>
      <w:r>
        <w:t xml:space="preserve">торможения. Учение А. А. Ухтомского о доминанте. </w:t>
      </w:r>
    </w:p>
    <w:p w:rsidR="00476BA3" w:rsidRDefault="00476BA3" w:rsidP="004E2466">
      <w:pPr>
        <w:spacing w:after="0" w:line="240" w:lineRule="auto"/>
        <w:sectPr w:rsidR="00476BA3" w:rsidSect="002419A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476BA3" w:rsidRDefault="00C1465E" w:rsidP="004E2466">
      <w:pPr>
        <w:spacing w:after="0" w:line="240" w:lineRule="auto"/>
        <w:ind w:left="-15" w:firstLine="708"/>
      </w:pPr>
      <w:r>
        <w:lastRenderedPageBreak/>
        <w:t xml:space="preserve"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 </w:t>
      </w:r>
    </w:p>
    <w:p w:rsidR="00476BA3" w:rsidRDefault="00C1465E" w:rsidP="004E2466">
      <w:pPr>
        <w:spacing w:after="0" w:line="240" w:lineRule="auto"/>
        <w:ind w:left="-15" w:firstLine="708"/>
      </w:pPr>
      <w:r>
        <w:t xml:space="preserve"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</w:t>
      </w:r>
    </w:p>
    <w:p w:rsidR="00476BA3" w:rsidRDefault="00C1465E" w:rsidP="004E2466">
      <w:pPr>
        <w:spacing w:after="0" w:line="240" w:lineRule="auto"/>
        <w:ind w:left="-15" w:firstLine="708"/>
      </w:pPr>
      <w:r>
        <w:t xml:space="preserve">Познавательные процессы: ощущение, восприятие, представления, память, воображение, мышление. </w:t>
      </w:r>
    </w:p>
    <w:p w:rsidR="00476BA3" w:rsidRDefault="00C1465E" w:rsidP="004E2466">
      <w:pPr>
        <w:spacing w:after="0" w:line="240" w:lineRule="auto"/>
        <w:ind w:left="-15" w:firstLine="708"/>
      </w:pPr>
      <w: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:rsidR="00476BA3" w:rsidRDefault="00C1465E" w:rsidP="004E2466">
      <w:pPr>
        <w:spacing w:after="0" w:line="240" w:lineRule="auto"/>
        <w:ind w:left="-15" w:firstLine="708"/>
      </w:pPr>
      <w:r>
        <w:rPr>
          <w:b/>
        </w:rPr>
        <w:t xml:space="preserve">Демонстрация </w:t>
      </w:r>
      <w:r>
        <w:t xml:space="preserve"> безусловных и условных рефлексов человека по методу речевого подкрепления; двойственных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i/>
        </w:rPr>
        <w:t>Лабораторные работы:</w:t>
      </w:r>
    </w:p>
    <w:p w:rsidR="00476BA3" w:rsidRDefault="00C1465E" w:rsidP="004E2466">
      <w:pPr>
        <w:numPr>
          <w:ilvl w:val="0"/>
          <w:numId w:val="8"/>
        </w:numPr>
        <w:spacing w:after="0" w:line="240" w:lineRule="auto"/>
      </w:pPr>
      <w:r>
        <w:t xml:space="preserve">Выработка навыка зеркального письма как пример разрушения старого и выработки нового динамического стереотипа. </w:t>
      </w:r>
    </w:p>
    <w:p w:rsidR="00476BA3" w:rsidRDefault="00C1465E" w:rsidP="004E2466">
      <w:pPr>
        <w:numPr>
          <w:ilvl w:val="0"/>
          <w:numId w:val="8"/>
        </w:numPr>
        <w:spacing w:after="0" w:line="240" w:lineRule="auto"/>
      </w:pPr>
      <w:r>
        <w:t>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476BA3" w:rsidRDefault="00476BA3" w:rsidP="004E2466">
      <w:pPr>
        <w:spacing w:after="0" w:line="240" w:lineRule="auto"/>
        <w:ind w:left="0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14. Железы внутренней секреции (эндокринная система) </w:t>
      </w:r>
    </w:p>
    <w:p w:rsidR="00476BA3" w:rsidRDefault="00C1465E" w:rsidP="004E2466">
      <w:pPr>
        <w:spacing w:after="0" w:line="240" w:lineRule="auto"/>
        <w:ind w:left="-15" w:firstLine="708"/>
      </w:pPr>
      <w: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476BA3" w:rsidRDefault="00C1465E" w:rsidP="004E2466">
      <w:pPr>
        <w:spacing w:after="0" w:line="240" w:lineRule="auto"/>
        <w:ind w:left="-15" w:firstLine="708"/>
      </w:pPr>
      <w:r>
        <w:rPr>
          <w:b/>
        </w:rPr>
        <w:t xml:space="preserve">Демонстрация </w:t>
      </w:r>
      <w:r>
        <w:t xml:space="preserve"> модели черепа с откидной крышкой для показа местоположения гипофиза; модели гортани со щитовидной железой, почек с надпочечниками.</w:t>
      </w:r>
    </w:p>
    <w:p w:rsidR="00476BA3" w:rsidRDefault="00476BA3" w:rsidP="004E2466">
      <w:pPr>
        <w:spacing w:after="0" w:line="240" w:lineRule="auto"/>
        <w:ind w:left="708" w:firstLine="0"/>
        <w:jc w:val="left"/>
      </w:pPr>
    </w:p>
    <w:p w:rsidR="00476BA3" w:rsidRDefault="00C1465E" w:rsidP="004E2466">
      <w:pPr>
        <w:spacing w:after="0" w:line="240" w:lineRule="auto"/>
        <w:ind w:right="-15"/>
        <w:jc w:val="left"/>
      </w:pPr>
      <w:r>
        <w:rPr>
          <w:b/>
        </w:rPr>
        <w:t xml:space="preserve">Раздел 15. Индивидуальное развитие организма </w:t>
      </w:r>
    </w:p>
    <w:p w:rsidR="00476BA3" w:rsidRDefault="00C1465E" w:rsidP="004E2466">
      <w:pPr>
        <w:spacing w:after="0" w:line="240" w:lineRule="auto"/>
        <w:ind w:left="-15" w:firstLine="708"/>
      </w:pPr>
      <w: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наркогенных веществ (табака, алкоголя, наркотиков) на развитие и здоровье человека. </w:t>
      </w:r>
    </w:p>
    <w:p w:rsidR="00476BA3" w:rsidRDefault="00C1465E" w:rsidP="004E2466">
      <w:pPr>
        <w:spacing w:after="0" w:line="240" w:lineRule="auto"/>
        <w:ind w:left="-15" w:firstLine="708"/>
      </w:pPr>
      <w:r>
        <w:t xml:space="preserve">Наследственные и врожденные заболевания и заболевания, передающиеся половым путем: СПИД, сифилис и др. Их профилактика. </w:t>
      </w:r>
    </w:p>
    <w:p w:rsidR="00476BA3" w:rsidRDefault="00C1465E" w:rsidP="004E2466">
      <w:pPr>
        <w:spacing w:after="0" w:line="240" w:lineRule="auto"/>
        <w:ind w:left="-15" w:firstLine="708"/>
      </w:pPr>
      <w:r>
        <w:t xml:space="preserve">Развитие ребенка после рождения. Новорожденный и грудной ребенок, уход за ним. Половое созревание. Биологическая и социальная зрелость. </w:t>
      </w:r>
    </w:p>
    <w:p w:rsidR="00476BA3" w:rsidRDefault="00C1465E" w:rsidP="004E2466">
      <w:pPr>
        <w:spacing w:after="0" w:line="240" w:lineRule="auto"/>
        <w:ind w:left="-15" w:firstLine="708"/>
      </w:pPr>
      <w:r>
        <w:t>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  <w:r>
        <w:rPr>
          <w:b/>
        </w:rPr>
        <w:t xml:space="preserve"> Демонстрация  </w:t>
      </w:r>
      <w:r>
        <w:t>тестов, определяющих типы темпераментов.</w:t>
      </w:r>
    </w:p>
    <w:p w:rsidR="004E2466" w:rsidRDefault="004E2466" w:rsidP="004E2466">
      <w:pPr>
        <w:spacing w:after="0" w:line="240" w:lineRule="auto"/>
        <w:ind w:left="-15" w:firstLine="708"/>
      </w:pPr>
    </w:p>
    <w:p w:rsidR="004E2466" w:rsidRDefault="004E2466" w:rsidP="004E2466">
      <w:pPr>
        <w:spacing w:after="0" w:line="240" w:lineRule="auto"/>
        <w:ind w:left="-15" w:firstLine="708"/>
      </w:pPr>
    </w:p>
    <w:p w:rsidR="004E2466" w:rsidRDefault="004E2466" w:rsidP="004E2466">
      <w:pPr>
        <w:spacing w:after="0" w:line="240" w:lineRule="auto"/>
        <w:ind w:left="-15" w:firstLine="708"/>
      </w:pPr>
    </w:p>
    <w:p w:rsidR="004E2466" w:rsidRDefault="004E2466" w:rsidP="004E2466">
      <w:pPr>
        <w:spacing w:after="0" w:line="240" w:lineRule="auto"/>
        <w:ind w:left="-15" w:firstLine="708"/>
      </w:pPr>
    </w:p>
    <w:tbl>
      <w:tblPr>
        <w:tblStyle w:val="TableGrid"/>
        <w:tblW w:w="9756" w:type="dxa"/>
        <w:tblInd w:w="-114" w:type="dxa"/>
        <w:tblLayout w:type="fixed"/>
        <w:tblCellMar>
          <w:left w:w="110" w:type="dxa"/>
          <w:right w:w="61" w:type="dxa"/>
        </w:tblCellMar>
        <w:tblLook w:val="04A0"/>
      </w:tblPr>
      <w:tblGrid>
        <w:gridCol w:w="1102"/>
        <w:gridCol w:w="4934"/>
        <w:gridCol w:w="1134"/>
        <w:gridCol w:w="1276"/>
        <w:gridCol w:w="1310"/>
      </w:tblGrid>
      <w:tr w:rsidR="002C6D0C" w:rsidTr="002C6D0C">
        <w:trPr>
          <w:trHeight w:val="555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42" w:line="240" w:lineRule="auto"/>
              <w:ind w:left="2" w:firstLine="0"/>
            </w:pPr>
            <w:r>
              <w:rPr>
                <w:b/>
              </w:rPr>
              <w:t>№</w:t>
            </w:r>
            <w:r w:rsidR="00513B65">
              <w:rPr>
                <w:b/>
              </w:rPr>
              <w:t xml:space="preserve"> </w:t>
            </w:r>
            <w:r>
              <w:rPr>
                <w:b/>
              </w:rPr>
              <w:t xml:space="preserve">темы </w:t>
            </w:r>
          </w:p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программы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  <w:rPr>
                <w:b/>
              </w:rPr>
            </w:pPr>
            <w:r w:rsidRPr="002C6D0C">
              <w:rPr>
                <w:b/>
              </w:rPr>
              <w:t>Контроль</w:t>
            </w:r>
          </w:p>
          <w:p w:rsidR="002C6D0C" w:rsidRPr="002C6D0C" w:rsidRDefault="002C6D0C" w:rsidP="00CC702B">
            <w:pPr>
              <w:spacing w:after="0" w:line="276" w:lineRule="auto"/>
              <w:ind w:left="1" w:firstLine="0"/>
              <w:jc w:val="left"/>
              <w:rPr>
                <w:b/>
              </w:rPr>
            </w:pPr>
            <w:r w:rsidRPr="002C6D0C">
              <w:rPr>
                <w:b/>
              </w:rPr>
              <w:t>ные работы</w:t>
            </w:r>
          </w:p>
        </w:tc>
      </w:tr>
      <w:tr w:rsid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1.  Введение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27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2. Происхождение человека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3. Строение  организма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2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  4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 Раздел 4 .Опорно-двигательная система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6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  <w:r>
              <w:t>+</w:t>
            </w:r>
          </w:p>
        </w:tc>
      </w:tr>
      <w:tr w:rsidR="002C6D0C" w:rsidTr="002C6D0C">
        <w:trPr>
          <w:trHeight w:val="554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  5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 Раздел 5.  Внутренняя среда организма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40" w:lineRule="auto"/>
              <w:ind w:left="1" w:firstLine="0"/>
              <w:jc w:val="left"/>
            </w:pPr>
            <w:r>
              <w:t xml:space="preserve">3 </w:t>
            </w:r>
          </w:p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1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554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  6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6. Кровеносная и лимфатическая системы организма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6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5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276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 7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7. Дыхание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2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  <w:r>
              <w:t>+</w:t>
            </w:r>
          </w:p>
        </w:tc>
      </w:tr>
      <w:tr w:rsid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 8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8.  Пищеварение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6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2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  <w:r>
              <w:t>+</w:t>
            </w:r>
          </w:p>
        </w:tc>
      </w:tr>
      <w:tr w:rsid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 9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9. Обмен веществ и энергии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2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555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 10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10.  Покровные органы.      Теплорегуляция. Выделение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1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11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 Раздел 11.  Нервная система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3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12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12.  Анализаторы. Органы чувств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3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552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13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13.  Высшая нервная деятельность.  Поведение. Психика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2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  <w:r>
              <w:t>+</w:t>
            </w:r>
          </w:p>
        </w:tc>
      </w:tr>
      <w:tr w:rsidR="002C6D0C" w:rsidTr="002C6D0C">
        <w:trPr>
          <w:trHeight w:val="554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14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Раздел 14. Железы внутренней секреции (эндокринная система)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15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 Раздел 15.  Индивидуальное развитие организма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</w:p>
        </w:tc>
      </w:tr>
      <w:tr w:rsid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Default="002C6D0C" w:rsidP="00CC702B">
            <w:pPr>
              <w:spacing w:after="0" w:line="276" w:lineRule="auto"/>
              <w:ind w:left="2" w:firstLine="0"/>
              <w:jc w:val="left"/>
            </w:pPr>
            <w:r>
              <w:t xml:space="preserve">    16 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0" w:firstLine="0"/>
              <w:jc w:val="left"/>
            </w:pPr>
            <w:r>
              <w:t xml:space="preserve"> Повторение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Default="002C6D0C" w:rsidP="00CC702B">
            <w:pPr>
              <w:spacing w:after="0" w:line="276" w:lineRule="auto"/>
              <w:ind w:left="1" w:firstLine="0"/>
              <w:jc w:val="left"/>
            </w:pPr>
            <w:r>
              <w:t>0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Default="002C6D0C" w:rsidP="002C6D0C">
            <w:pPr>
              <w:spacing w:after="0" w:line="276" w:lineRule="auto"/>
              <w:ind w:left="0" w:firstLine="0"/>
              <w:jc w:val="left"/>
            </w:pPr>
            <w:r>
              <w:t>+</w:t>
            </w:r>
          </w:p>
        </w:tc>
      </w:tr>
      <w:tr w:rsidR="002C6D0C" w:rsidRPr="002C6D0C" w:rsidTr="002C6D0C">
        <w:trPr>
          <w:trHeight w:val="278"/>
        </w:trPr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6D0C" w:rsidRPr="002C6D0C" w:rsidRDefault="002C6D0C" w:rsidP="00CC702B">
            <w:pPr>
              <w:spacing w:after="0" w:line="276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49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C6D0C" w:rsidRPr="002C6D0C" w:rsidRDefault="002C6D0C" w:rsidP="00CC702B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2C6D0C">
              <w:rPr>
                <w:b/>
              </w:rPr>
              <w:t xml:space="preserve">                                     Итого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D0C" w:rsidRPr="002C6D0C" w:rsidRDefault="002C6D0C" w:rsidP="00CC702B">
            <w:pPr>
              <w:spacing w:after="0" w:line="276" w:lineRule="auto"/>
              <w:ind w:left="1" w:firstLine="0"/>
              <w:jc w:val="left"/>
              <w:rPr>
                <w:b/>
              </w:rPr>
            </w:pPr>
            <w:r w:rsidRPr="002C6D0C">
              <w:rPr>
                <w:b/>
              </w:rPr>
              <w:t>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D0C" w:rsidRPr="002C6D0C" w:rsidRDefault="002C6D0C" w:rsidP="00CC702B">
            <w:pPr>
              <w:spacing w:after="0" w:line="276" w:lineRule="auto"/>
              <w:ind w:left="1" w:firstLine="0"/>
              <w:jc w:val="left"/>
              <w:rPr>
                <w:b/>
              </w:rPr>
            </w:pPr>
            <w:r w:rsidRPr="002C6D0C">
              <w:rPr>
                <w:b/>
              </w:rPr>
              <w:t>29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D0C" w:rsidRPr="002C6D0C" w:rsidRDefault="002C6D0C" w:rsidP="002C6D0C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2C6D0C">
              <w:rPr>
                <w:b/>
              </w:rPr>
              <w:t>5</w:t>
            </w:r>
          </w:p>
        </w:tc>
      </w:tr>
    </w:tbl>
    <w:p w:rsidR="00476BA3" w:rsidRPr="002C6D0C" w:rsidRDefault="00476BA3">
      <w:pPr>
        <w:spacing w:after="36" w:line="240" w:lineRule="auto"/>
        <w:ind w:left="360" w:firstLine="0"/>
        <w:jc w:val="left"/>
        <w:rPr>
          <w:b/>
        </w:rPr>
      </w:pPr>
    </w:p>
    <w:p w:rsidR="00476BA3" w:rsidRDefault="00476BA3"/>
    <w:p w:rsidR="005F32BE" w:rsidRDefault="005F32BE" w:rsidP="005F32BE">
      <w:pPr>
        <w:widowControl w:val="0"/>
        <w:snapToGrid w:val="0"/>
        <w:spacing w:after="200" w:line="226" w:lineRule="exact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Лабораторные работы</w:t>
      </w:r>
    </w:p>
    <w:tbl>
      <w:tblPr>
        <w:tblStyle w:val="a7"/>
        <w:tblW w:w="0" w:type="auto"/>
        <w:tblLook w:val="04A0"/>
      </w:tblPr>
      <w:tblGrid>
        <w:gridCol w:w="540"/>
        <w:gridCol w:w="14"/>
        <w:gridCol w:w="7140"/>
        <w:gridCol w:w="10"/>
      </w:tblGrid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Тема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line="232" w:lineRule="auto"/>
              <w:ind w:left="2" w:right="2" w:firstLine="0"/>
            </w:pPr>
            <w:r>
              <w:rPr>
                <w:i/>
              </w:rPr>
              <w:t>Лабораторная работа №1</w:t>
            </w:r>
            <w:r>
              <w:t xml:space="preserve"> «Рассматривание клеток и тканей в оптический микроскоп. Микропрепараты клеток, эпителиальной, соединительной, мышечной и нервной тканей. Изучение микроскопического строения тканей организма человека»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i/>
              </w:rPr>
              <w:t xml:space="preserve">Лабораторная работа №2 </w:t>
            </w:r>
            <w:r>
              <w:t>«Самонаблюдение мигательного рефлекса и условия его проявления и торможения. Коленный рефлекс и др.»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line="240" w:lineRule="auto"/>
              <w:ind w:left="2" w:firstLine="0"/>
            </w:pPr>
            <w:r>
              <w:rPr>
                <w:i/>
              </w:rPr>
              <w:t>Лабораторная работа №3</w:t>
            </w:r>
          </w:p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t>«Микроскопическое строение кости»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51" w:rsidRDefault="00297351">
            <w:pPr>
              <w:spacing w:after="0" w:line="232" w:lineRule="auto"/>
              <w:ind w:left="2" w:firstLine="0"/>
              <w:jc w:val="left"/>
            </w:pPr>
            <w:r>
              <w:rPr>
                <w:i/>
              </w:rPr>
              <w:t>Лабораторная работа №4</w:t>
            </w:r>
            <w:r>
              <w:t xml:space="preserve"> «Мышцы человеческого тела» </w:t>
            </w:r>
          </w:p>
          <w:p w:rsidR="00297351" w:rsidRDefault="00297351">
            <w:pPr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i/>
              </w:rPr>
              <w:t>Лабораторная работа №5</w:t>
            </w:r>
            <w:r>
              <w:t xml:space="preserve"> «Утомление при статической и динамической работе». 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i/>
              </w:rPr>
              <w:t xml:space="preserve">№6 </w:t>
            </w:r>
            <w:r>
              <w:t>«Работа основных мышц, роль плечевого пояса в движениях руки»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after="46" w:line="232" w:lineRule="auto"/>
              <w:ind w:left="2" w:firstLine="0"/>
              <w:jc w:val="left"/>
            </w:pPr>
            <w:r>
              <w:rPr>
                <w:i/>
              </w:rPr>
              <w:t>Лабораторная работа №7</w:t>
            </w:r>
            <w:r>
              <w:t xml:space="preserve"> «Выявление нарушений осанки»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i/>
              </w:rPr>
              <w:t>Лабораторная работа №8</w:t>
            </w:r>
            <w:r>
              <w:t xml:space="preserve"> «Выявление плоскостопия (выполняется дома)»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i/>
              </w:rPr>
              <w:t>Лабораторная работа №9</w:t>
            </w:r>
            <w:r>
              <w:t xml:space="preserve"> «Рассматривание крови человека и лягушки под микроскопом»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after="46" w:line="232" w:lineRule="auto"/>
              <w:ind w:left="2" w:firstLine="0"/>
              <w:rPr>
                <w:color w:val="auto"/>
                <w:szCs w:val="24"/>
              </w:rPr>
            </w:pPr>
            <w:r>
              <w:rPr>
                <w:i/>
              </w:rPr>
              <w:t xml:space="preserve">Лабораторная работа №10 </w:t>
            </w:r>
            <w:r>
              <w:t>«Положение венозных клапанов в опущенной и поднятой руке»</w:t>
            </w:r>
          </w:p>
        </w:tc>
      </w:tr>
      <w:tr w:rsidR="00297351" w:rsidTr="0029735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51" w:rsidRDefault="00297351">
            <w:pPr>
              <w:spacing w:after="46" w:line="232" w:lineRule="auto"/>
              <w:ind w:left="2" w:firstLine="0"/>
            </w:pPr>
            <w:r>
              <w:rPr>
                <w:i/>
              </w:rPr>
              <w:t>Лабораторная работа №11</w:t>
            </w:r>
          </w:p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</w:pPr>
            <w:r>
              <w:t>«Изменения в тканях при перетяжках, затрудняющих кровообращение»</w:t>
            </w:r>
          </w:p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297351" w:rsidTr="00297351">
        <w:trPr>
          <w:gridAfter w:val="1"/>
          <w:wAfter w:w="10" w:type="dxa"/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12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51" w:rsidRDefault="00297351">
            <w:pPr>
              <w:spacing w:line="232" w:lineRule="auto"/>
              <w:ind w:left="2" w:firstLine="0"/>
              <w:rPr>
                <w:b/>
                <w:color w:val="auto"/>
                <w:szCs w:val="24"/>
              </w:rPr>
            </w:pPr>
            <w:r>
              <w:rPr>
                <w:i/>
              </w:rPr>
              <w:t>Лабораторная работа №12</w:t>
            </w:r>
            <w:r>
              <w:t xml:space="preserve"> «Определение скорости кровотока в сосудах ногтевого ложа». </w:t>
            </w:r>
          </w:p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</w:tr>
      <w:tr w:rsidR="00297351" w:rsidTr="00297351">
        <w:trPr>
          <w:gridAfter w:val="1"/>
          <w:wAfter w:w="10" w:type="dxa"/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line="232" w:lineRule="auto"/>
              <w:ind w:left="2" w:firstLine="0"/>
            </w:pPr>
            <w:r>
              <w:rPr>
                <w:i/>
              </w:rPr>
              <w:t>Лабораторная работа №13</w:t>
            </w:r>
            <w:r>
              <w:t xml:space="preserve"> «Опыты, </w:t>
            </w:r>
          </w:p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b/>
                <w:color w:val="auto"/>
                <w:szCs w:val="24"/>
              </w:rPr>
            </w:pPr>
            <w:r>
              <w:t>выясняющие природу пульса»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b/>
                <w:color w:val="auto"/>
                <w:szCs w:val="24"/>
              </w:rPr>
            </w:pPr>
            <w:r>
              <w:rPr>
                <w:i/>
              </w:rPr>
              <w:t xml:space="preserve"> Лабораторная работа №14</w:t>
            </w:r>
            <w:r>
              <w:t xml:space="preserve"> «Функциональная проба: реакция сердечно-сосудистой системы на дозированную нагрузку»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rPr>
                <w:i/>
              </w:rPr>
              <w:t>Лабораторная работа №15</w:t>
            </w:r>
            <w:r>
              <w:t xml:space="preserve"> «Измерение обхвата грудной клетки в состоянии вдоха и выдоха»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rPr>
                <w:i/>
              </w:rPr>
              <w:t>Лабораторная работа №16</w:t>
            </w:r>
            <w:r>
              <w:t xml:space="preserve"> «Функциональные пробы с задержкой дыхания на вдохе и выдохе</w:t>
            </w:r>
            <w:r>
              <w:rPr>
                <w:b/>
              </w:rPr>
              <w:t>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line="232" w:lineRule="auto"/>
              <w:ind w:left="2" w:firstLine="0"/>
            </w:pPr>
            <w:r>
              <w:rPr>
                <w:i/>
              </w:rPr>
              <w:t>Лабораторная работа №17</w:t>
            </w:r>
            <w:r>
              <w:t xml:space="preserve"> «Определение положения слюнных </w:t>
            </w:r>
          </w:p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t>желез; движение гортани при глотании»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rPr>
                <w:i/>
              </w:rPr>
              <w:t>Лабораторная работа №18</w:t>
            </w:r>
            <w:r>
              <w:t xml:space="preserve"> «Действие ферментов слюны на крахмал»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rPr>
                <w:i/>
              </w:rPr>
              <w:t>Лабораторная работа №19</w:t>
            </w:r>
            <w:r>
      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нагрузки». 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rPr>
                <w:i/>
              </w:rPr>
              <w:t xml:space="preserve">Лабораторная работа №20 </w:t>
            </w:r>
            <w:r>
              <w:t>«Составление пищевых рационов в зависимости от энерготрат»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rPr>
                <w:i/>
              </w:rPr>
              <w:t>Лабораторная работа №21 «</w:t>
            </w:r>
            <w:r>
              <w:t>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after="44" w:line="232" w:lineRule="auto"/>
              <w:ind w:left="2" w:firstLine="0"/>
            </w:pPr>
            <w:r>
              <w:rPr>
                <w:i/>
              </w:rPr>
              <w:t>Лабораторная работа №22«</w:t>
            </w:r>
            <w:r>
              <w:t xml:space="preserve">Пальценосовая проба и особенности движений, связанных с функциями мозжечка и </w:t>
            </w:r>
          </w:p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t>среднего мозга»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line="240" w:lineRule="auto"/>
              <w:ind w:left="2" w:firstLine="0"/>
            </w:pPr>
            <w:r>
              <w:rPr>
                <w:i/>
              </w:rPr>
              <w:t>Лабораторная работа №23</w:t>
            </w:r>
            <w:r>
              <w:t xml:space="preserve"> «Рефлексы </w:t>
            </w:r>
          </w:p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t>продолговатого и среднего мозга</w:t>
            </w:r>
            <w:r>
              <w:rPr>
                <w:i/>
              </w:rPr>
              <w:t>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rPr>
                <w:i/>
              </w:rPr>
              <w:t>Лабораторная работа №24</w:t>
            </w:r>
          </w:p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rPr>
                <w:i/>
              </w:rPr>
            </w:pPr>
            <w:r>
              <w:t xml:space="preserve">«Штриховое раздражение кожи — тест, определяющий изменение тонуса симпатической и парасимпатической системы </w:t>
            </w:r>
            <w:r>
              <w:tab/>
              <w:t xml:space="preserve">автономной нервной </w:t>
            </w:r>
            <w:r>
              <w:tab/>
              <w:t xml:space="preserve">системы </w:t>
            </w:r>
            <w:r>
              <w:tab/>
              <w:t>при раздражении»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after="46" w:line="232" w:lineRule="auto"/>
              <w:ind w:left="2" w:right="1" w:firstLine="0"/>
            </w:pPr>
            <w:r>
              <w:t>.</w:t>
            </w:r>
            <w:r>
              <w:rPr>
                <w:i/>
              </w:rPr>
              <w:t xml:space="preserve"> Лабораторная работа №25</w:t>
            </w:r>
            <w:r>
              <w:t xml:space="preserve"> «Опыты, выявляющие иллюзии, связанные с бинокулярным зрением, а также зрительные, слуховые, тактильные иллюзии»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rPr>
                <w:i/>
              </w:rPr>
              <w:t>Лабораторная работа №26</w:t>
            </w:r>
            <w:r>
              <w:t xml:space="preserve"> «Обнаружение слепого пятна»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rPr>
                <w:i/>
              </w:rPr>
              <w:t xml:space="preserve">Лабораторная работа №27 </w:t>
            </w:r>
            <w:r>
              <w:t>«Определение остроты слуха»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28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rPr>
                <w:i/>
              </w:rPr>
              <w:t>Лабораторная работа №28 «</w:t>
            </w:r>
            <w:r>
              <w:t>Выработка навыка зеркального письма как пример разрушения старого и выработки нового динамического стереотипа»</w:t>
            </w:r>
          </w:p>
        </w:tc>
      </w:tr>
      <w:tr w:rsidR="00297351" w:rsidTr="00297351">
        <w:trPr>
          <w:gridAfter w:val="1"/>
          <w:wAfter w:w="10" w:type="dxa"/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line="232" w:lineRule="auto"/>
              <w:ind w:left="2" w:firstLine="0"/>
            </w:pPr>
            <w:r>
              <w:rPr>
                <w:i/>
              </w:rPr>
              <w:t>Лабораторная работа №29</w:t>
            </w:r>
            <w:r>
              <w:t xml:space="preserve"> «Изменение числа колебаний образа усеченной пирамиды при непроизвольном, произвольном </w:t>
            </w:r>
          </w:p>
          <w:p w:rsidR="00297351" w:rsidRDefault="00297351">
            <w:pPr>
              <w:widowControl w:val="0"/>
              <w:snapToGrid w:val="0"/>
              <w:spacing w:after="0" w:line="226" w:lineRule="exact"/>
              <w:ind w:left="0"/>
              <w:jc w:val="left"/>
              <w:rPr>
                <w:i/>
              </w:rPr>
            </w:pPr>
            <w:r>
              <w:t>внимании и при активной работе с объектом»</w:t>
            </w:r>
          </w:p>
        </w:tc>
      </w:tr>
    </w:tbl>
    <w:p w:rsidR="005F32BE" w:rsidRDefault="005F32BE" w:rsidP="005F32BE">
      <w:pPr>
        <w:widowControl w:val="0"/>
        <w:snapToGrid w:val="0"/>
        <w:spacing w:after="0" w:line="226" w:lineRule="exact"/>
        <w:ind w:left="0" w:firstLine="0"/>
        <w:jc w:val="center"/>
        <w:rPr>
          <w:b/>
          <w:color w:val="auto"/>
          <w:szCs w:val="24"/>
        </w:rPr>
      </w:pPr>
    </w:p>
    <w:p w:rsidR="005F32BE" w:rsidRDefault="005F32BE" w:rsidP="005F32BE">
      <w:pPr>
        <w:widowControl w:val="0"/>
        <w:snapToGrid w:val="0"/>
        <w:spacing w:after="0" w:line="226" w:lineRule="exact"/>
        <w:ind w:left="0" w:firstLine="0"/>
        <w:jc w:val="center"/>
        <w:rPr>
          <w:b/>
          <w:color w:val="auto"/>
          <w:szCs w:val="24"/>
        </w:rPr>
      </w:pPr>
    </w:p>
    <w:p w:rsidR="005F32BE" w:rsidRDefault="005F32BE" w:rsidP="005F32BE">
      <w:pPr>
        <w:widowControl w:val="0"/>
        <w:snapToGrid w:val="0"/>
        <w:spacing w:after="0" w:line="226" w:lineRule="exact"/>
        <w:ind w:left="0" w:firstLine="0"/>
        <w:jc w:val="center"/>
        <w:rPr>
          <w:b/>
          <w:color w:val="auto"/>
          <w:szCs w:val="24"/>
        </w:rPr>
      </w:pPr>
    </w:p>
    <w:p w:rsidR="005F32BE" w:rsidRDefault="005F32BE" w:rsidP="005F32BE">
      <w:pPr>
        <w:widowControl w:val="0"/>
        <w:snapToGrid w:val="0"/>
        <w:spacing w:after="0" w:line="226" w:lineRule="exact"/>
        <w:ind w:left="0" w:firstLine="0"/>
        <w:jc w:val="center"/>
        <w:rPr>
          <w:b/>
          <w:color w:val="auto"/>
          <w:szCs w:val="24"/>
        </w:rPr>
      </w:pPr>
    </w:p>
    <w:p w:rsidR="005F32BE" w:rsidRDefault="005F32BE" w:rsidP="005F32BE">
      <w:pPr>
        <w:widowControl w:val="0"/>
        <w:snapToGrid w:val="0"/>
        <w:spacing w:after="0" w:line="226" w:lineRule="exact"/>
        <w:ind w:left="0" w:firstLine="0"/>
        <w:jc w:val="center"/>
        <w:rPr>
          <w:b/>
          <w:color w:val="auto"/>
          <w:szCs w:val="24"/>
        </w:rPr>
      </w:pPr>
    </w:p>
    <w:p w:rsidR="005F32BE" w:rsidRDefault="005F32BE" w:rsidP="005F32BE">
      <w:pPr>
        <w:widowControl w:val="0"/>
        <w:snapToGrid w:val="0"/>
        <w:spacing w:after="0" w:line="226" w:lineRule="exact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Контрольные работы</w:t>
      </w:r>
    </w:p>
    <w:p w:rsidR="005F32BE" w:rsidRDefault="005F32BE" w:rsidP="005F32BE">
      <w:pPr>
        <w:widowControl w:val="0"/>
        <w:snapToGrid w:val="0"/>
        <w:spacing w:after="0" w:line="226" w:lineRule="exact"/>
        <w:ind w:left="0" w:firstLine="0"/>
        <w:jc w:val="center"/>
        <w:rPr>
          <w:b/>
          <w:color w:val="auto"/>
          <w:szCs w:val="24"/>
        </w:rPr>
      </w:pPr>
    </w:p>
    <w:tbl>
      <w:tblPr>
        <w:tblStyle w:val="a7"/>
        <w:tblW w:w="0" w:type="auto"/>
        <w:tblLook w:val="04A0"/>
      </w:tblPr>
      <w:tblGrid>
        <w:gridCol w:w="555"/>
        <w:gridCol w:w="7139"/>
      </w:tblGrid>
      <w:tr w:rsidR="00297351" w:rsidTr="0029735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297351" w:rsidTr="00297351">
        <w:trPr>
          <w:trHeight w:val="4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Контрольная работа №1</w:t>
            </w:r>
          </w:p>
        </w:tc>
      </w:tr>
      <w:tr w:rsidR="00297351" w:rsidTr="00297351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Контрольная работа №2</w:t>
            </w:r>
          </w:p>
        </w:tc>
      </w:tr>
      <w:tr w:rsidR="00297351" w:rsidTr="00297351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Контрольная работа №3</w:t>
            </w:r>
          </w:p>
        </w:tc>
      </w:tr>
      <w:tr w:rsidR="00297351" w:rsidTr="00297351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Контрольная работа №4</w:t>
            </w:r>
          </w:p>
        </w:tc>
      </w:tr>
      <w:tr w:rsidR="00297351" w:rsidTr="00297351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1" w:rsidRDefault="00297351">
            <w:pPr>
              <w:widowControl w:val="0"/>
              <w:snapToGrid w:val="0"/>
              <w:spacing w:after="0" w:line="226" w:lineRule="exact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Итоговая контрольная работа № 5 за курс биологии 8 класса.</w:t>
            </w:r>
          </w:p>
        </w:tc>
      </w:tr>
    </w:tbl>
    <w:p w:rsidR="005F32BE" w:rsidRDefault="005F32BE" w:rsidP="005F32BE">
      <w:pPr>
        <w:widowControl w:val="0"/>
        <w:snapToGrid w:val="0"/>
        <w:spacing w:after="0" w:line="226" w:lineRule="exact"/>
        <w:ind w:left="0" w:firstLine="0"/>
        <w:jc w:val="center"/>
        <w:rPr>
          <w:b/>
          <w:color w:val="auto"/>
          <w:szCs w:val="24"/>
        </w:rPr>
      </w:pPr>
    </w:p>
    <w:p w:rsidR="005F32BE" w:rsidRDefault="005F32BE">
      <w:pPr>
        <w:sectPr w:rsidR="005F32B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764" w:right="848" w:bottom="673" w:left="1133" w:header="720" w:footer="673" w:gutter="0"/>
          <w:cols w:space="720"/>
          <w:titlePg/>
        </w:sectPr>
      </w:pPr>
    </w:p>
    <w:p w:rsidR="00476BA3" w:rsidRDefault="00155127" w:rsidP="002C6D0C">
      <w:pPr>
        <w:spacing w:line="237" w:lineRule="auto"/>
        <w:ind w:left="0" w:right="-15" w:firstLine="0"/>
        <w:jc w:val="center"/>
        <w:rPr>
          <w:b/>
        </w:rPr>
      </w:pPr>
      <w:r>
        <w:rPr>
          <w:b/>
        </w:rPr>
        <w:lastRenderedPageBreak/>
        <w:t>Раздел «Календарно-тематическое планирование»</w:t>
      </w:r>
    </w:p>
    <w:p w:rsidR="00155127" w:rsidRDefault="00155127" w:rsidP="00155127">
      <w:pPr>
        <w:spacing w:line="237" w:lineRule="auto"/>
        <w:ind w:left="240" w:right="-15" w:firstLine="0"/>
        <w:jc w:val="center"/>
      </w:pPr>
    </w:p>
    <w:tbl>
      <w:tblPr>
        <w:tblStyle w:val="TableGrid"/>
        <w:tblW w:w="9128" w:type="dxa"/>
        <w:tblInd w:w="-200" w:type="dxa"/>
        <w:tblCellMar>
          <w:left w:w="108" w:type="dxa"/>
          <w:right w:w="48" w:type="dxa"/>
        </w:tblCellMar>
        <w:tblLook w:val="04A0"/>
      </w:tblPr>
      <w:tblGrid>
        <w:gridCol w:w="691"/>
        <w:gridCol w:w="1234"/>
        <w:gridCol w:w="5772"/>
        <w:gridCol w:w="1419"/>
        <w:gridCol w:w="12"/>
      </w:tblGrid>
      <w:tr w:rsidR="00297351" w:rsidTr="00297351">
        <w:trPr>
          <w:trHeight w:val="300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351" w:rsidRDefault="00297351" w:rsidP="00736AE5">
            <w:pPr>
              <w:spacing w:after="0" w:line="276" w:lineRule="auto"/>
              <w:ind w:left="2" w:firstLine="0"/>
              <w:jc w:val="center"/>
            </w:pPr>
            <w:r>
              <w:rPr>
                <w:b/>
              </w:rPr>
              <w:t>№ урока</w:t>
            </w:r>
          </w:p>
        </w:tc>
        <w:tc>
          <w:tcPr>
            <w:tcW w:w="57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Тема урока с обязательным выделением контроля 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Домашнее задание</w:t>
            </w:r>
          </w:p>
        </w:tc>
      </w:tr>
      <w:tr w:rsidR="00297351" w:rsidTr="00297351">
        <w:trPr>
          <w:trHeight w:val="267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Pr="00252DA4" w:rsidRDefault="00297351" w:rsidP="00252DA4">
            <w:pPr>
              <w:spacing w:after="0" w:line="276" w:lineRule="auto"/>
              <w:ind w:left="2"/>
              <w:jc w:val="left"/>
              <w:rPr>
                <w:b/>
                <w:sz w:val="20"/>
                <w:szCs w:val="20"/>
              </w:rPr>
            </w:pPr>
            <w:r w:rsidRPr="00252DA4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351" w:rsidRPr="00252DA4" w:rsidRDefault="00297351" w:rsidP="00252DA4">
            <w:pPr>
              <w:spacing w:after="0" w:line="276" w:lineRule="auto"/>
              <w:ind w:left="0"/>
              <w:jc w:val="left"/>
              <w:rPr>
                <w:b/>
                <w:sz w:val="20"/>
                <w:szCs w:val="20"/>
              </w:rPr>
            </w:pPr>
            <w:r w:rsidRPr="00252DA4">
              <w:rPr>
                <w:b/>
                <w:sz w:val="20"/>
                <w:szCs w:val="20"/>
              </w:rPr>
              <w:t>фактически</w:t>
            </w:r>
          </w:p>
        </w:tc>
        <w:tc>
          <w:tcPr>
            <w:tcW w:w="5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297351" w:rsidTr="00297351">
        <w:trPr>
          <w:gridAfter w:val="1"/>
          <w:wAfter w:w="12" w:type="dxa"/>
          <w:trHeight w:val="286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7351" w:rsidRDefault="00297351" w:rsidP="0029735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1 .Введение. Науки, изучающие организм человека (2 часа)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Науки о человеке. Здоровье и его охрана.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§1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Становление наук о человеке.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Систематическое положение человека.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Историческое прошлое людей.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</w:t>
            </w:r>
          </w:p>
        </w:tc>
      </w:tr>
      <w:tr w:rsidR="00297351" w:rsidTr="00297351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Расы человека. Среда обитания.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Общий обзор организма человека.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§6</w:t>
            </w:r>
          </w:p>
        </w:tc>
      </w:tr>
      <w:tr w:rsidR="00297351" w:rsidTr="00297351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Клеточное строение организма.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§7</w:t>
            </w:r>
          </w:p>
        </w:tc>
      </w:tr>
      <w:tr w:rsidR="00297351" w:rsidTr="00297351">
        <w:trPr>
          <w:trHeight w:val="166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t>Ткани: эпителиальная, соединительная, мышечная.</w:t>
            </w:r>
          </w:p>
          <w:p w:rsidR="00297351" w:rsidRDefault="00297351">
            <w:pPr>
              <w:spacing w:line="234" w:lineRule="auto"/>
              <w:ind w:left="2" w:right="2" w:firstLine="0"/>
            </w:pPr>
            <w:r>
              <w:rPr>
                <w:i/>
              </w:rPr>
              <w:t>Лабораторная работа №1</w:t>
            </w:r>
            <w:r>
              <w:t xml:space="preserve"> «Рассматривание клеток и тканей в оптический микроскоп. Микропрепараты клеток, эпителиальной, соединительной, мышечной и нервной тканей. Изучение микроскопического 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строения тканей организма человека»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§8</w:t>
            </w:r>
          </w:p>
        </w:tc>
      </w:tr>
      <w:tr w:rsidR="00297351" w:rsidTr="00297351">
        <w:trPr>
          <w:trHeight w:val="11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46" w:line="240" w:lineRule="auto"/>
              <w:ind w:left="2" w:firstLine="0"/>
              <w:jc w:val="left"/>
            </w:pPr>
            <w:r>
              <w:t>Нервная ткань. Рефлекторная регуляция</w:t>
            </w:r>
          </w:p>
          <w:p w:rsidR="00297351" w:rsidRDefault="00297351" w:rsidP="00E16892">
            <w:pPr>
              <w:spacing w:after="0" w:line="276" w:lineRule="auto"/>
              <w:ind w:left="2" w:right="2" w:firstLine="0"/>
            </w:pPr>
            <w:r>
              <w:rPr>
                <w:i/>
              </w:rPr>
              <w:t xml:space="preserve">Лабораторная работа №2 </w:t>
            </w:r>
            <w:r>
              <w:t xml:space="preserve">«Самонаблюдение мигательного рефлекса и условия его проявления и торможения. Коленный рефлекс и др.»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§9</w:t>
            </w:r>
          </w:p>
        </w:tc>
      </w:tr>
      <w:tr w:rsidR="00297351" w:rsidTr="00297351">
        <w:trPr>
          <w:trHeight w:val="83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44" w:line="240" w:lineRule="auto"/>
              <w:ind w:left="2" w:firstLine="0"/>
              <w:jc w:val="left"/>
            </w:pPr>
            <w:r>
              <w:t xml:space="preserve">Значение опорно-двигательного аппарата, его состав. </w:t>
            </w:r>
          </w:p>
          <w:p w:rsidR="00297351" w:rsidRDefault="00297351">
            <w:pPr>
              <w:spacing w:line="240" w:lineRule="auto"/>
              <w:ind w:left="2" w:firstLine="0"/>
            </w:pPr>
            <w:r>
              <w:t>Строение костей.</w:t>
            </w:r>
            <w:r>
              <w:rPr>
                <w:i/>
              </w:rPr>
              <w:t xml:space="preserve"> Лабораторная работа №3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«Микроскопическое строение кости»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§10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Скелет человека. Осевой скелет и скелет конечностей.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§11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Соединения костей.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§12</w:t>
            </w:r>
          </w:p>
        </w:tc>
      </w:tr>
      <w:tr w:rsidR="00297351" w:rsidTr="00297351">
        <w:trPr>
          <w:trHeight w:val="11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34" w:lineRule="auto"/>
              <w:ind w:left="2" w:firstLine="0"/>
              <w:jc w:val="left"/>
            </w:pPr>
            <w:r>
              <w:t xml:space="preserve">Строение мышц. Обзор мышц человеческого тела. </w:t>
            </w:r>
            <w:r>
              <w:rPr>
                <w:i/>
              </w:rPr>
              <w:t>Лабораторная работа №4</w:t>
            </w:r>
            <w:r>
              <w:t xml:space="preserve"> «Мышцы человеческого тела» 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</w:pPr>
            <w:r>
              <w:t>§13 Л.р.№4</w:t>
            </w:r>
          </w:p>
        </w:tc>
      </w:tr>
      <w:tr w:rsidR="00297351" w:rsidTr="00297351">
        <w:trPr>
          <w:trHeight w:val="139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t>Работа скелетных мышц и их регуляция.</w:t>
            </w:r>
          </w:p>
          <w:p w:rsidR="00297351" w:rsidRDefault="00297351">
            <w:pPr>
              <w:spacing w:after="0" w:line="276" w:lineRule="auto"/>
              <w:ind w:left="2" w:firstLine="0"/>
            </w:pPr>
            <w:r>
              <w:rPr>
                <w:i/>
              </w:rPr>
              <w:t>Лабораторная работа №5</w:t>
            </w:r>
            <w:r>
              <w:t xml:space="preserve"> «Утомление при статической и динамической работе». </w:t>
            </w:r>
            <w:r>
              <w:rPr>
                <w:i/>
              </w:rPr>
              <w:t xml:space="preserve"> Лабораторная работа №6 </w:t>
            </w:r>
            <w:r>
              <w:t xml:space="preserve">«Работа основных мышц, роль плечевого пояса в движениях руки»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40" w:lineRule="auto"/>
              <w:ind w:left="0" w:firstLine="0"/>
              <w:jc w:val="left"/>
            </w:pPr>
            <w:r>
              <w:t xml:space="preserve">§14 </w:t>
            </w:r>
          </w:p>
          <w:p w:rsidR="00297351" w:rsidRDefault="00297351">
            <w:pPr>
              <w:spacing w:after="0" w:line="276" w:lineRule="auto"/>
              <w:ind w:left="0" w:firstLine="0"/>
              <w:jc w:val="left"/>
            </w:pPr>
          </w:p>
        </w:tc>
      </w:tr>
      <w:tr w:rsidR="00297351" w:rsidTr="00297351">
        <w:trPr>
          <w:trHeight w:val="139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t>Нарушения опорно-двигательной системы.</w:t>
            </w:r>
          </w:p>
          <w:p w:rsidR="00297351" w:rsidRDefault="00297351">
            <w:pPr>
              <w:spacing w:after="46" w:line="234" w:lineRule="auto"/>
              <w:ind w:left="2" w:firstLine="0"/>
              <w:jc w:val="left"/>
            </w:pPr>
            <w:r>
              <w:rPr>
                <w:i/>
              </w:rPr>
              <w:t>Лабораторная работа №7</w:t>
            </w:r>
            <w:r>
              <w:t xml:space="preserve"> «Выявление нарушений осанки»</w:t>
            </w:r>
          </w:p>
          <w:p w:rsidR="00297351" w:rsidRDefault="00297351">
            <w:pPr>
              <w:spacing w:after="0" w:line="276" w:lineRule="auto"/>
              <w:ind w:left="2" w:firstLine="0"/>
            </w:pPr>
            <w:r>
              <w:rPr>
                <w:i/>
              </w:rPr>
              <w:t>Лабораторная работа №8</w:t>
            </w:r>
            <w:r>
              <w:t xml:space="preserve"> «Выявление плоскостопия (выполняется дома)»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46" w:line="240" w:lineRule="auto"/>
              <w:ind w:left="0" w:firstLine="0"/>
              <w:jc w:val="left"/>
            </w:pPr>
            <w:r>
              <w:t xml:space="preserve">§15 </w:t>
            </w:r>
          </w:p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Л.р.№7, 8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Первая помощь при ушибах, переломах костей и вывихах суставов.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§16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17.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Pr="00FB182A" w:rsidRDefault="00297351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 w:rsidRPr="00FB182A">
              <w:rPr>
                <w:b/>
              </w:rPr>
              <w:t>Контрольная работа  № 1 по теме: « Опорно-двигательная система»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</w:p>
        </w:tc>
      </w:tr>
      <w:tr w:rsidR="00297351" w:rsidTr="00297351">
        <w:trPr>
          <w:trHeight w:val="11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lastRenderedPageBreak/>
              <w:t>18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34" w:lineRule="auto"/>
              <w:ind w:left="2" w:firstLine="0"/>
              <w:jc w:val="left"/>
            </w:pPr>
            <w:r>
              <w:t>Кровь и остальные компоненты внутренней среды организма.</w:t>
            </w:r>
          </w:p>
          <w:p w:rsidR="00297351" w:rsidRDefault="00297351">
            <w:pPr>
              <w:spacing w:after="0" w:line="276" w:lineRule="auto"/>
              <w:ind w:left="2" w:firstLine="0"/>
            </w:pPr>
            <w:r>
              <w:rPr>
                <w:i/>
              </w:rPr>
              <w:t>Лабораторная работа №9</w:t>
            </w:r>
            <w:r>
              <w:t xml:space="preserve"> «Рассматривание крови человека и лягушки под микроскопом»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§17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Борьба организма с инфекцией. Иммунитет.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§18</w:t>
            </w:r>
          </w:p>
        </w:tc>
      </w:tr>
      <w:tr w:rsidR="00297351" w:rsidTr="00297351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Иммунология на службе здоровья.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§19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Транспортные системы организма.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§20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 w:rsidP="004D1F31">
            <w:pPr>
              <w:spacing w:after="46" w:line="234" w:lineRule="auto"/>
              <w:ind w:left="2" w:firstLine="0"/>
            </w:pPr>
            <w:r>
              <w:t>Круги кровообращения.</w:t>
            </w:r>
            <w:r>
              <w:rPr>
                <w:i/>
              </w:rPr>
              <w:t xml:space="preserve"> Лабораторная работа №10 </w:t>
            </w:r>
            <w:r>
              <w:t>«Положение венозных клапанов в опущенной и поднятой руке»</w:t>
            </w:r>
            <w:r>
              <w:rPr>
                <w:i/>
              </w:rPr>
              <w:t xml:space="preserve"> Лабораторная работа №11</w:t>
            </w:r>
          </w:p>
          <w:p w:rsidR="00297351" w:rsidRDefault="00297351" w:rsidP="004D1F31">
            <w:pPr>
              <w:spacing w:after="0" w:line="276" w:lineRule="auto"/>
              <w:ind w:left="2" w:firstLine="0"/>
            </w:pPr>
            <w:r>
              <w:t>«Изменения в тканях при перетяжках, затрудняющих кровообращение»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§21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Строение и работа сердца. Автоматизм сердца.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§22</w:t>
            </w:r>
          </w:p>
        </w:tc>
      </w:tr>
      <w:tr w:rsidR="00297351" w:rsidTr="00297351">
        <w:trPr>
          <w:trHeight w:val="139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24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34" w:lineRule="auto"/>
              <w:ind w:left="2" w:firstLine="0"/>
            </w:pPr>
            <w:r>
              <w:t>Движение крови по сосудам. Регуляция кровоснабжения органов.</w:t>
            </w:r>
            <w:r>
              <w:rPr>
                <w:i/>
              </w:rPr>
              <w:t xml:space="preserve"> Лабораторная работа №12</w:t>
            </w:r>
            <w:r>
              <w:t xml:space="preserve"> «Определение скорости кровотока в сосудах ногтевого ложа». </w:t>
            </w:r>
            <w:r>
              <w:rPr>
                <w:i/>
              </w:rPr>
              <w:t>Лабораторная работа №13</w:t>
            </w:r>
            <w:r>
              <w:t xml:space="preserve"> «Опыты, 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выясняющие природу пульса»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46" w:line="240" w:lineRule="auto"/>
              <w:ind w:left="0" w:firstLine="0"/>
              <w:jc w:val="left"/>
            </w:pPr>
            <w:r>
              <w:t xml:space="preserve">§23 </w:t>
            </w:r>
          </w:p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Л.Р.№12</w:t>
            </w:r>
          </w:p>
        </w:tc>
      </w:tr>
      <w:tr w:rsidR="00297351" w:rsidTr="00297351">
        <w:trPr>
          <w:trHeight w:val="139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</w:pPr>
            <w:r>
              <w:t>Гигиена сердечно - сосудистой системы. Первая помощь при заболеваниях сердца и сосудов</w:t>
            </w:r>
            <w:r>
              <w:rPr>
                <w:i/>
              </w:rPr>
              <w:t xml:space="preserve"> Лабораторная работа №14</w:t>
            </w:r>
            <w:r>
              <w:t xml:space="preserve"> «Функциональная проба: реакция сердечнососудистой системы на дозированную нагрузку»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§24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 w:rsidP="00E16892">
            <w:pPr>
              <w:spacing w:after="0" w:line="276" w:lineRule="auto"/>
              <w:ind w:left="2" w:firstLine="0"/>
              <w:jc w:val="left"/>
            </w:pPr>
            <w:r>
              <w:t xml:space="preserve">Первая помощь при кровотечениях 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§25</w:t>
            </w:r>
          </w:p>
        </w:tc>
      </w:tr>
      <w:tr w:rsidR="00297351" w:rsidTr="00297351">
        <w:trPr>
          <w:trHeight w:val="8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right="4" w:firstLine="0"/>
            </w:pPr>
            <w:r>
              <w:t xml:space="preserve">Значение дыхания. Органы дыхательной системы. Дыхательные пути, голосообразование. Заболевания дыхательных путей.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§26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28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Легкие. Лёгочное и тканевое дыхание..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§27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</w:pPr>
            <w:r>
              <w:t xml:space="preserve">Механизм вдоха и выдоха. Регуляция дыхания. Охрана воздушной среды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§28</w:t>
            </w:r>
          </w:p>
        </w:tc>
      </w:tr>
      <w:tr w:rsidR="00297351" w:rsidTr="00297351">
        <w:trPr>
          <w:trHeight w:val="19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 w:rsidP="00FB182A">
            <w:pPr>
              <w:spacing w:after="0" w:line="276" w:lineRule="auto"/>
              <w:ind w:left="2" w:right="1" w:firstLine="0"/>
            </w:pPr>
            <w:r>
              <w:t>Функциональные возможности дыхательной системы как показатель здоровья. Болезни и травмы органов дыхания: их профилактика, первая помощь. Приёмы реанимации.</w:t>
            </w:r>
            <w:r>
              <w:rPr>
                <w:i/>
              </w:rPr>
              <w:t xml:space="preserve"> Лабораторная работа №15</w:t>
            </w:r>
            <w:r>
              <w:t xml:space="preserve"> «Измерение обхвата грудной клетки в состоянии вдоха и выдоха»</w:t>
            </w:r>
            <w:r>
              <w:rPr>
                <w:i/>
              </w:rPr>
              <w:t xml:space="preserve"> Лабораторная работа №16</w:t>
            </w:r>
            <w:r>
              <w:t xml:space="preserve"> «Функциональные пробы с задержкой дыхания на вдохе и выдохе</w:t>
            </w:r>
            <w:r w:rsidRPr="00E16892">
              <w:rPr>
                <w:b/>
              </w:rPr>
              <w:t xml:space="preserve">»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§29</w:t>
            </w:r>
          </w:p>
        </w:tc>
      </w:tr>
      <w:tr w:rsidR="00297351" w:rsidTr="00297351">
        <w:trPr>
          <w:trHeight w:val="19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Pr="00FB182A" w:rsidRDefault="00297351">
            <w:pPr>
              <w:spacing w:after="0" w:line="276" w:lineRule="auto"/>
              <w:ind w:left="2" w:right="1" w:firstLine="0"/>
              <w:rPr>
                <w:b/>
              </w:rPr>
            </w:pPr>
            <w:r w:rsidRPr="00FB182A">
              <w:rPr>
                <w:b/>
              </w:rPr>
              <w:t>Контрольная работа № 2 по теме: «Кровеносная и лимфатическая система организмов. Дыхательная система организма»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</w:p>
        </w:tc>
      </w:tr>
      <w:tr w:rsidR="00297351" w:rsidTr="00297351">
        <w:trPr>
          <w:trHeight w:val="31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Питание и пищеварение.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§30</w:t>
            </w:r>
          </w:p>
        </w:tc>
      </w:tr>
      <w:tr w:rsidR="00297351" w:rsidTr="00297351">
        <w:trPr>
          <w:trHeight w:val="139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34" w:lineRule="auto"/>
              <w:ind w:left="2" w:firstLine="0"/>
            </w:pPr>
            <w:r>
              <w:t>Пищеварение в ротовой полости.</w:t>
            </w:r>
            <w:r>
              <w:rPr>
                <w:i/>
              </w:rPr>
              <w:t xml:space="preserve"> Лабораторная работа №17</w:t>
            </w:r>
            <w:r>
              <w:t xml:space="preserve"> «Определение положения слюнных </w:t>
            </w:r>
          </w:p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t>желез; движение гортани при глотании»</w:t>
            </w:r>
          </w:p>
          <w:p w:rsidR="00297351" w:rsidRDefault="00297351">
            <w:pPr>
              <w:spacing w:after="0" w:line="276" w:lineRule="auto"/>
              <w:ind w:left="2" w:firstLine="0"/>
            </w:pPr>
            <w:r>
              <w:rPr>
                <w:i/>
              </w:rPr>
              <w:t>Лабораторная работа №18</w:t>
            </w:r>
            <w:r>
              <w:t xml:space="preserve"> «Действие ферментов слюны на крахмал»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§31</w:t>
            </w:r>
          </w:p>
        </w:tc>
      </w:tr>
      <w:tr w:rsidR="00297351" w:rsidTr="00297351">
        <w:trPr>
          <w:trHeight w:val="84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lastRenderedPageBreak/>
              <w:t>34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34" w:lineRule="auto"/>
              <w:ind w:left="2" w:firstLine="0"/>
              <w:jc w:val="left"/>
            </w:pPr>
            <w:r>
              <w:t xml:space="preserve">Пищеварение в желудке и двенадцатиперстной кишке. Действие ферментов слюны и желудочного сока. 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§32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Всасывание. </w:t>
            </w:r>
            <w:r>
              <w:tab/>
              <w:t xml:space="preserve">Роль </w:t>
            </w:r>
            <w:r>
              <w:tab/>
              <w:t xml:space="preserve">печени. </w:t>
            </w:r>
            <w:r>
              <w:tab/>
              <w:t xml:space="preserve">Функции </w:t>
            </w:r>
            <w:r>
              <w:tab/>
              <w:t xml:space="preserve">толстого кишечника.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§33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Регуляция пищеварения.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§34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37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44" w:line="240" w:lineRule="auto"/>
              <w:ind w:left="2" w:firstLine="0"/>
              <w:jc w:val="left"/>
            </w:pPr>
            <w:r>
              <w:t xml:space="preserve">Гигиена органов пищеварения. 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Предупреждение желудочно-кишечных инфекций.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§35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38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</w:pPr>
            <w:r>
              <w:t xml:space="preserve">Обмен веществ и энергии – основное свойство всех живых существ.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§36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39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39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Витамины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§37</w:t>
            </w:r>
          </w:p>
        </w:tc>
      </w:tr>
      <w:tr w:rsidR="00297351" w:rsidTr="00297351">
        <w:trPr>
          <w:trHeight w:val="11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t>Энергозатраты человека и пищевой рацион.</w:t>
            </w:r>
          </w:p>
          <w:p w:rsidR="00297351" w:rsidRDefault="00297351">
            <w:pPr>
              <w:spacing w:after="0" w:line="276" w:lineRule="auto"/>
              <w:ind w:left="2" w:right="1" w:firstLine="0"/>
            </w:pPr>
            <w:r>
              <w:rPr>
                <w:i/>
              </w:rPr>
              <w:t>Лабораторная работа №19</w:t>
            </w:r>
            <w:r>
      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нагрузки». </w:t>
            </w:r>
            <w:r>
              <w:rPr>
                <w:i/>
              </w:rPr>
              <w:t xml:space="preserve">Лабораторная работа №20 </w:t>
            </w:r>
            <w:r>
              <w:t>«Составление пищевых рационов в зависимости от энерготрат»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§38</w:t>
            </w:r>
          </w:p>
        </w:tc>
      </w:tr>
      <w:tr w:rsidR="00297351" w:rsidTr="00297351">
        <w:trPr>
          <w:trHeight w:val="166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</w:pPr>
            <w:r>
              <w:t>Покровы тела. Кожа – наружный покровный орган.</w:t>
            </w:r>
            <w:r>
              <w:rPr>
                <w:i/>
              </w:rPr>
              <w:t xml:space="preserve"> Лабораторная работа №21 «</w:t>
            </w:r>
            <w:r>
              <w:t xml:space="preserve">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§39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Уход за кожей. Гигиена одежда и обуви. Болезни кожи.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§40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43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Терморегуляция организма. Закаливание.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§41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44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Выделение.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§42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 w:rsidRPr="002C6D0C">
              <w:rPr>
                <w:b/>
              </w:rPr>
              <w:t>Контрольная работа № 3 по теме:</w:t>
            </w:r>
            <w:r>
              <w:t xml:space="preserve"> «</w:t>
            </w:r>
            <w:r>
              <w:rPr>
                <w:b/>
              </w:rPr>
              <w:t>Пищеварение. Обмен веществ и энергии. Покровные органы. Терморегуляция. Выделение»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Значение нервной системы.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§43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47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Строение нервной системы. Спинной мозг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§44</w:t>
            </w:r>
          </w:p>
        </w:tc>
      </w:tr>
      <w:tr w:rsidR="00297351" w:rsidTr="00297351">
        <w:trPr>
          <w:trHeight w:val="19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48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44" w:line="234" w:lineRule="auto"/>
              <w:ind w:left="2" w:firstLine="0"/>
            </w:pPr>
            <w:r>
              <w:t>Строение головного мозга. Функции продолговатого и среднего мозга, моста и мозжечка.</w:t>
            </w:r>
            <w:r>
              <w:rPr>
                <w:i/>
              </w:rPr>
              <w:t xml:space="preserve"> Лабораторная работа №22«</w:t>
            </w:r>
            <w:r>
              <w:t xml:space="preserve">Пальценосовая проба и особенности движений, связанных с функциями мозжечка и </w:t>
            </w:r>
          </w:p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t>среднего мозга»</w:t>
            </w:r>
          </w:p>
          <w:p w:rsidR="00297351" w:rsidRDefault="00297351">
            <w:pPr>
              <w:spacing w:line="240" w:lineRule="auto"/>
              <w:ind w:left="2" w:firstLine="0"/>
            </w:pPr>
            <w:r>
              <w:rPr>
                <w:i/>
              </w:rPr>
              <w:t>Лабораторная работа №23</w:t>
            </w:r>
            <w:r>
              <w:t xml:space="preserve"> «Рефлексы 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продолговатого и среднего мозга</w:t>
            </w:r>
            <w:r>
              <w:rPr>
                <w:i/>
              </w:rPr>
              <w:t>»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§45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49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49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 Функции переднего мозга.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§46</w:t>
            </w:r>
          </w:p>
        </w:tc>
      </w:tr>
      <w:tr w:rsidR="00297351" w:rsidTr="00297351">
        <w:trPr>
          <w:trHeight w:val="19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34" w:lineRule="auto"/>
              <w:ind w:left="2" w:firstLine="0"/>
            </w:pPr>
            <w:r>
              <w:t>Соматический и автономный (вегетативный) отделы нервной системы.</w:t>
            </w:r>
          </w:p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rPr>
                <w:i/>
              </w:rPr>
              <w:t>Лабораторная работа №24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«Штриховое раздражение кожи — тест, определяющий изменение тонуса симпатической и парасимпатической системы </w:t>
            </w:r>
            <w:r>
              <w:tab/>
              <w:t xml:space="preserve">автономной </w:t>
            </w:r>
            <w:r>
              <w:tab/>
              <w:t xml:space="preserve">нервной </w:t>
            </w:r>
            <w:r>
              <w:tab/>
              <w:t xml:space="preserve">системы </w:t>
            </w:r>
            <w:r>
              <w:tab/>
              <w:t xml:space="preserve">при раздражении»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§47</w:t>
            </w:r>
          </w:p>
        </w:tc>
      </w:tr>
      <w:tr w:rsidR="00297351" w:rsidTr="00297351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Анализаторы.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§48</w:t>
            </w:r>
          </w:p>
        </w:tc>
      </w:tr>
      <w:tr w:rsidR="00297351" w:rsidTr="00297351">
        <w:trPr>
          <w:trHeight w:val="19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lastRenderedPageBreak/>
              <w:t>52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40" w:lineRule="auto"/>
              <w:ind w:left="2" w:firstLine="0"/>
              <w:jc w:val="left"/>
            </w:pPr>
            <w:r>
              <w:t xml:space="preserve">Зрительный анализатор. </w:t>
            </w:r>
          </w:p>
          <w:p w:rsidR="00297351" w:rsidRDefault="00297351">
            <w:pPr>
              <w:spacing w:after="46" w:line="234" w:lineRule="auto"/>
              <w:ind w:left="2" w:right="1" w:firstLine="0"/>
            </w:pPr>
            <w:r>
              <w:t>Положение и строение глаз.</w:t>
            </w:r>
            <w:r>
              <w:rPr>
                <w:i/>
              </w:rPr>
              <w:t xml:space="preserve"> Лабораторная работа №25</w:t>
            </w:r>
            <w:r>
              <w:t xml:space="preserve"> «Опыты, выявляющие иллюзии, связанные с бинокулярным зрением, а также зрительные, слуховые, тактильные иллюзии»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rPr>
                <w:i/>
              </w:rPr>
              <w:t>Лабораторная работа №26</w:t>
            </w:r>
            <w:r>
              <w:t xml:space="preserve"> «Обнаружение слепого пятна»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§49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53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Гигиена зрения. Предупреждение глазных болезней.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§50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54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</w:pPr>
            <w:r>
              <w:t>Слуховой анализатор.</w:t>
            </w:r>
            <w:r>
              <w:rPr>
                <w:i/>
              </w:rPr>
              <w:t xml:space="preserve"> Лабораторная работа №27 </w:t>
            </w:r>
            <w:r>
              <w:t xml:space="preserve">«Определение остроты слуха»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§51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Органы </w:t>
            </w:r>
            <w:r>
              <w:tab/>
              <w:t xml:space="preserve">равновесия, </w:t>
            </w:r>
            <w:r>
              <w:tab/>
              <w:t xml:space="preserve">кожно-мышечной чувствительности, обоняния, вкуса.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§52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</w:pPr>
            <w:r>
              <w:t xml:space="preserve">Вклад отечественных учёных в разработку учения о высшей нервной деятельности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§53</w:t>
            </w:r>
          </w:p>
        </w:tc>
      </w:tr>
      <w:tr w:rsidR="00297351" w:rsidTr="00297351">
        <w:trPr>
          <w:trHeight w:val="111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57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right="2" w:firstLine="0"/>
            </w:pPr>
            <w:r>
              <w:t>Врождённые и приобретённые программы поведения.</w:t>
            </w:r>
            <w:r>
              <w:rPr>
                <w:i/>
              </w:rPr>
              <w:t xml:space="preserve"> Лабораторная работа №28 «</w:t>
            </w:r>
            <w:r>
              <w:t xml:space="preserve">Выработка навыка зеркального письма как пример разрушения старого и выработки нового динамического стереотипа»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§54</w:t>
            </w: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58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Сон и сновидения.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§55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59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59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</w:pPr>
            <w:r>
              <w:t>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§56</w:t>
            </w:r>
          </w:p>
        </w:tc>
      </w:tr>
      <w:tr w:rsidR="00297351" w:rsidTr="00297351">
        <w:trPr>
          <w:trHeight w:val="11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34" w:lineRule="auto"/>
              <w:ind w:left="2" w:firstLine="0"/>
            </w:pPr>
            <w:r>
              <w:t xml:space="preserve">Воля. Эмоции. Внимание. </w:t>
            </w:r>
            <w:r>
              <w:rPr>
                <w:i/>
              </w:rPr>
              <w:t>Лабораторная работа №29</w:t>
            </w:r>
            <w:r>
              <w:t xml:space="preserve"> «Изменение числа колебаний образа усеченной пирамиды при непроизвольном, произвольном 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внимании и при активной работе с объектом»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§57</w:t>
            </w:r>
          </w:p>
        </w:tc>
      </w:tr>
      <w:tr w:rsidR="00297351" w:rsidTr="00297351">
        <w:trPr>
          <w:trHeight w:val="111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line="234" w:lineRule="auto"/>
              <w:ind w:left="2" w:firstLine="0"/>
            </w:pPr>
            <w:r w:rsidRPr="002C6D0C">
              <w:rPr>
                <w:b/>
              </w:rPr>
              <w:t>Контрольная работа № 4 по теме:</w:t>
            </w:r>
            <w:r>
              <w:t xml:space="preserve"> «</w:t>
            </w:r>
            <w:r>
              <w:rPr>
                <w:b/>
              </w:rPr>
              <w:t>Нервная система человека. Высшая нервная деятельность. Поведение. Психика»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62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Роль эндокринной регуляции.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§58</w:t>
            </w:r>
          </w:p>
        </w:tc>
      </w:tr>
      <w:tr w:rsidR="00297351" w:rsidTr="00297351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63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Функции желёз внутренней секреции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§59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64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 xml:space="preserve">Жизненные циклы организмов. Размножение. Половая система.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§60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40" w:lineRule="auto"/>
              <w:ind w:left="2" w:firstLine="0"/>
              <w:jc w:val="left"/>
            </w:pPr>
            <w:r>
              <w:t xml:space="preserve">Развитие зародыша и плода. Беременность и роды.  </w:t>
            </w:r>
          </w:p>
          <w:p w:rsidR="00297351" w:rsidRDefault="00297351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§61-62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</w:pPr>
            <w:r>
              <w:t xml:space="preserve">Наследственные и врождённые заболевания. Болезни, передающиеся половым путём.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§63</w:t>
            </w:r>
          </w:p>
        </w:tc>
      </w:tr>
      <w:tr w:rsidR="00297351" w:rsidTr="00297351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67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</w:pPr>
            <w:r>
              <w:t xml:space="preserve">Развитие ребёнка после рождения. Становление личности. Интересы склонности, способности.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§64</w:t>
            </w:r>
          </w:p>
        </w:tc>
      </w:tr>
      <w:tr w:rsidR="00297351" w:rsidTr="00297351">
        <w:trPr>
          <w:trHeight w:val="28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68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 w:rsidP="0081161A">
            <w:pPr>
              <w:spacing w:after="0" w:line="276" w:lineRule="auto"/>
              <w:ind w:left="0" w:firstLine="0"/>
              <w:jc w:val="left"/>
            </w:pPr>
            <w:r>
              <w:t>Обобщение и систематизация знаний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69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69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Pr="0081161A" w:rsidRDefault="00297351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Итоговая </w:t>
            </w:r>
            <w:r w:rsidRPr="0081161A">
              <w:rPr>
                <w:b/>
              </w:rPr>
              <w:t xml:space="preserve"> контроль</w:t>
            </w:r>
            <w:r>
              <w:rPr>
                <w:b/>
              </w:rPr>
              <w:t>ная работа № 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</w:p>
        </w:tc>
      </w:tr>
      <w:tr w:rsidR="00297351" w:rsidTr="00297351">
        <w:trPr>
          <w:trHeight w:val="28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70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  <w:r>
              <w:t>70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2" w:firstLine="0"/>
              <w:jc w:val="left"/>
            </w:pPr>
            <w:r>
              <w:t>Обобщение и систематизация знаний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1" w:rsidRDefault="00297351">
            <w:pPr>
              <w:spacing w:after="0" w:line="276" w:lineRule="auto"/>
              <w:ind w:left="0" w:firstLine="0"/>
              <w:jc w:val="left"/>
            </w:pPr>
          </w:p>
        </w:tc>
      </w:tr>
    </w:tbl>
    <w:p w:rsidR="00476BA3" w:rsidRDefault="00476BA3">
      <w:pPr>
        <w:spacing w:after="0" w:line="240" w:lineRule="auto"/>
        <w:ind w:left="0" w:firstLine="0"/>
        <w:jc w:val="left"/>
      </w:pPr>
    </w:p>
    <w:p w:rsidR="004E2466" w:rsidRPr="00297351" w:rsidRDefault="004E2466" w:rsidP="00297351">
      <w:pPr>
        <w:spacing w:after="200" w:line="276" w:lineRule="auto"/>
        <w:ind w:left="0" w:firstLine="0"/>
        <w:rPr>
          <w:rFonts w:eastAsia="Calibri"/>
          <w:b/>
          <w:color w:val="auto"/>
          <w:szCs w:val="24"/>
        </w:rPr>
      </w:pPr>
      <w:bookmarkStart w:id="0" w:name="_GoBack"/>
      <w:r w:rsidRPr="00B67246">
        <w:rPr>
          <w:rFonts w:eastAsia="Calibri"/>
          <w:b/>
          <w:color w:val="auto"/>
          <w:szCs w:val="24"/>
        </w:rPr>
        <w:t>Учебно-методическое и материально – техническое обеспечение образовательного процесса</w:t>
      </w:r>
      <w:bookmarkEnd w:id="0"/>
      <w:r w:rsidRPr="00B67246">
        <w:rPr>
          <w:rFonts w:eastAsia="Calibri"/>
          <w:b/>
          <w:color w:val="auto"/>
          <w:szCs w:val="24"/>
        </w:rPr>
        <w:t>.</w:t>
      </w:r>
    </w:p>
    <w:p w:rsidR="004E2466" w:rsidRPr="00B67246" w:rsidRDefault="004E2466" w:rsidP="004E2466">
      <w:pPr>
        <w:spacing w:after="0" w:line="240" w:lineRule="auto"/>
        <w:ind w:left="-709"/>
        <w:rPr>
          <w:b/>
          <w:szCs w:val="24"/>
        </w:rPr>
      </w:pPr>
      <w:r w:rsidRPr="00B67246">
        <w:rPr>
          <w:bCs/>
          <w:szCs w:val="24"/>
        </w:rPr>
        <w:t>Биология: Человек.8 кл.: учебник/Д.В. Колесов, Р.Д.Маш, И.Н. Беляев.-5-е изд., испряв.- М.: .: Дрофа, 2018.-416с.:ил.</w:t>
      </w:r>
    </w:p>
    <w:p w:rsidR="004E2466" w:rsidRPr="00B67246" w:rsidRDefault="004E2466" w:rsidP="004E2466">
      <w:pPr>
        <w:spacing w:after="0" w:line="240" w:lineRule="auto"/>
        <w:ind w:left="-709"/>
        <w:rPr>
          <w:szCs w:val="24"/>
        </w:rPr>
      </w:pPr>
      <w:r w:rsidRPr="00B67246">
        <w:rPr>
          <w:szCs w:val="24"/>
        </w:rPr>
        <w:t>2. Пальдяева Г.М. «Программы для общеобразовательных учреждений. Биология 5-11 кл». Сборник п</w:t>
      </w:r>
      <w:r>
        <w:rPr>
          <w:szCs w:val="24"/>
        </w:rPr>
        <w:t>рограмм. Издательство Дрофа 2017</w:t>
      </w:r>
      <w:r w:rsidRPr="00B67246">
        <w:rPr>
          <w:szCs w:val="24"/>
        </w:rPr>
        <w:t>г.</w:t>
      </w:r>
    </w:p>
    <w:p w:rsidR="004E2466" w:rsidRPr="00B67246" w:rsidRDefault="004E2466" w:rsidP="004E2466">
      <w:pPr>
        <w:spacing w:after="0" w:line="240" w:lineRule="auto"/>
        <w:ind w:left="-709"/>
        <w:rPr>
          <w:b/>
          <w:szCs w:val="24"/>
        </w:rPr>
      </w:pPr>
      <w:r w:rsidRPr="00B67246">
        <w:rPr>
          <w:szCs w:val="24"/>
        </w:rPr>
        <w:lastRenderedPageBreak/>
        <w:t xml:space="preserve"> 3. Электронное приложение к учебнику </w:t>
      </w:r>
      <w:r w:rsidRPr="00B67246">
        <w:rPr>
          <w:bCs/>
          <w:szCs w:val="24"/>
        </w:rPr>
        <w:t>Биология: Человек.8 кл.: учебник/Д.В. Колесов, Р.Д.Маш, И.Н. Беляев.-5-е изд., испряв.- М.: .: Дрофа, 2018.-416с.:ил.</w:t>
      </w:r>
    </w:p>
    <w:p w:rsidR="004E2466" w:rsidRPr="00B67246" w:rsidRDefault="004E2466" w:rsidP="004E2466">
      <w:pPr>
        <w:spacing w:after="0" w:line="240" w:lineRule="auto"/>
        <w:ind w:left="-709"/>
        <w:rPr>
          <w:bCs/>
          <w:szCs w:val="24"/>
        </w:rPr>
      </w:pPr>
    </w:p>
    <w:p w:rsidR="004E2466" w:rsidRPr="00B67246" w:rsidRDefault="004E2466" w:rsidP="004E2466">
      <w:pPr>
        <w:spacing w:after="0" w:line="240" w:lineRule="auto"/>
        <w:ind w:left="0" w:firstLine="0"/>
        <w:jc w:val="left"/>
        <w:rPr>
          <w:rFonts w:eastAsia="Calibri"/>
          <w:bCs/>
          <w:color w:val="auto"/>
          <w:szCs w:val="24"/>
        </w:rPr>
      </w:pPr>
    </w:p>
    <w:p w:rsidR="004E2466" w:rsidRPr="00B67246" w:rsidRDefault="004E2466" w:rsidP="004E2466">
      <w:pPr>
        <w:spacing w:after="0" w:line="240" w:lineRule="auto"/>
        <w:ind w:left="0" w:firstLine="0"/>
        <w:jc w:val="left"/>
        <w:rPr>
          <w:rFonts w:eastAsia="Calibri"/>
          <w:szCs w:val="24"/>
        </w:rPr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E2466" w:rsidRDefault="004E2466">
      <w:pPr>
        <w:spacing w:after="0" w:line="240" w:lineRule="auto"/>
        <w:ind w:left="0" w:firstLine="0"/>
        <w:jc w:val="left"/>
      </w:pPr>
    </w:p>
    <w:p w:rsidR="004E2466" w:rsidRDefault="004E2466">
      <w:pPr>
        <w:spacing w:after="0" w:line="240" w:lineRule="auto"/>
        <w:ind w:left="0" w:firstLine="0"/>
        <w:jc w:val="left"/>
      </w:pPr>
    </w:p>
    <w:p w:rsidR="004E2466" w:rsidRDefault="004E2466">
      <w:pPr>
        <w:spacing w:after="0" w:line="240" w:lineRule="auto"/>
        <w:ind w:left="0" w:firstLine="0"/>
        <w:jc w:val="left"/>
      </w:pPr>
    </w:p>
    <w:p w:rsidR="004E2466" w:rsidRDefault="004E2466">
      <w:pPr>
        <w:spacing w:after="0" w:line="240" w:lineRule="auto"/>
        <w:ind w:left="0" w:firstLine="0"/>
        <w:jc w:val="left"/>
      </w:pPr>
    </w:p>
    <w:p w:rsidR="004E2466" w:rsidRDefault="004E2466">
      <w:pPr>
        <w:spacing w:after="0" w:line="240" w:lineRule="auto"/>
        <w:ind w:left="0" w:firstLine="0"/>
        <w:jc w:val="left"/>
      </w:pPr>
    </w:p>
    <w:p w:rsidR="004E2466" w:rsidRDefault="004E2466">
      <w:pPr>
        <w:spacing w:after="0" w:line="240" w:lineRule="auto"/>
        <w:ind w:left="0" w:firstLine="0"/>
        <w:jc w:val="left"/>
      </w:pPr>
    </w:p>
    <w:p w:rsidR="004E2466" w:rsidRDefault="004E2466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 w:rsidP="00252DA4">
      <w:pPr>
        <w:spacing w:after="13" w:line="240" w:lineRule="auto"/>
        <w:ind w:left="0" w:right="-15" w:firstLine="0"/>
        <w:jc w:val="left"/>
      </w:pPr>
    </w:p>
    <w:p w:rsidR="00476BA3" w:rsidRDefault="00C1465E">
      <w:pPr>
        <w:spacing w:after="0" w:line="246" w:lineRule="auto"/>
        <w:ind w:left="10" w:right="489"/>
        <w:jc w:val="right"/>
      </w:pPr>
      <w:r>
        <w:rPr>
          <w:b/>
        </w:rPr>
        <w:t xml:space="preserve">                                                                                                  </w:t>
      </w: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6" w:line="276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7" w:line="276" w:lineRule="auto"/>
        <w:ind w:left="0" w:firstLine="0"/>
        <w:jc w:val="left"/>
      </w:pPr>
    </w:p>
    <w:p w:rsidR="00476BA3" w:rsidRDefault="00476BA3">
      <w:pPr>
        <w:spacing w:after="0" w:line="240" w:lineRule="auto"/>
        <w:ind w:left="36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p w:rsidR="00476BA3" w:rsidRDefault="00476BA3">
      <w:pPr>
        <w:spacing w:after="0" w:line="240" w:lineRule="auto"/>
        <w:ind w:left="0" w:firstLine="0"/>
        <w:jc w:val="left"/>
      </w:pPr>
    </w:p>
    <w:sectPr w:rsidR="00476BA3" w:rsidSect="001B1F6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13" w:right="847" w:bottom="650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26" w:rsidRDefault="00F31A26">
      <w:pPr>
        <w:spacing w:after="0" w:line="240" w:lineRule="auto"/>
      </w:pPr>
      <w:r>
        <w:separator/>
      </w:r>
    </w:p>
  </w:endnote>
  <w:endnote w:type="continuationSeparator" w:id="1">
    <w:p w:rsidR="00F31A26" w:rsidRDefault="00F3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26" w:rsidRDefault="00F31A26">
      <w:pPr>
        <w:spacing w:after="0" w:line="240" w:lineRule="auto"/>
      </w:pPr>
      <w:r>
        <w:separator/>
      </w:r>
    </w:p>
  </w:footnote>
  <w:footnote w:type="continuationSeparator" w:id="1">
    <w:p w:rsidR="00F31A26" w:rsidRDefault="00F3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40" w:lineRule="auto"/>
      <w:ind w:left="0" w:firstLine="0"/>
      <w:jc w:val="left"/>
    </w:pPr>
    <w:r>
      <w:t xml:space="preserve">—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66" w:rsidRDefault="004E2466">
    <w:pPr>
      <w:spacing w:after="0" w:line="276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17E"/>
    <w:multiLevelType w:val="hybridMultilevel"/>
    <w:tmpl w:val="780498A4"/>
    <w:lvl w:ilvl="0" w:tplc="3746D33E">
      <w:start w:val="2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69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0F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6C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C0E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EA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0D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8C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83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D54421"/>
    <w:multiLevelType w:val="hybridMultilevel"/>
    <w:tmpl w:val="F49CB7B4"/>
    <w:lvl w:ilvl="0" w:tplc="1A94285C">
      <w:start w:val="1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29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A3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8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625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AB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E9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CC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C333FD"/>
    <w:multiLevelType w:val="hybridMultilevel"/>
    <w:tmpl w:val="5CE89D8A"/>
    <w:lvl w:ilvl="0" w:tplc="5D1C967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4E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452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C08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612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0EA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474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C64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4E5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995883"/>
    <w:multiLevelType w:val="hybridMultilevel"/>
    <w:tmpl w:val="CC7071E4"/>
    <w:lvl w:ilvl="0" w:tplc="D34201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CC9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099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00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28A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889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2FF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A00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49C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A64205"/>
    <w:multiLevelType w:val="hybridMultilevel"/>
    <w:tmpl w:val="DF568AE2"/>
    <w:lvl w:ilvl="0" w:tplc="920E8E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AC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6D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61A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A3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69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4B9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4A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A6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9A3388"/>
    <w:multiLevelType w:val="hybridMultilevel"/>
    <w:tmpl w:val="55A05088"/>
    <w:lvl w:ilvl="0" w:tplc="DA34B7E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A63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12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44C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CC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6FD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A3F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E49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677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FC2DD8"/>
    <w:multiLevelType w:val="hybridMultilevel"/>
    <w:tmpl w:val="C3843556"/>
    <w:lvl w:ilvl="0" w:tplc="A44EF0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03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E2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2B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020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9F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84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EA3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EB3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4E40E7"/>
    <w:multiLevelType w:val="hybridMultilevel"/>
    <w:tmpl w:val="5B66D780"/>
    <w:lvl w:ilvl="0" w:tplc="0604294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EB2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0CE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63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01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6DF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86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6B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E9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837CB5"/>
    <w:multiLevelType w:val="hybridMultilevel"/>
    <w:tmpl w:val="E110C7B4"/>
    <w:lvl w:ilvl="0" w:tplc="CA3014C6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A82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8A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EE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41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6B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A2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07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ED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BA3"/>
    <w:rsid w:val="00027C26"/>
    <w:rsid w:val="00111551"/>
    <w:rsid w:val="001455F3"/>
    <w:rsid w:val="00155127"/>
    <w:rsid w:val="0019725D"/>
    <w:rsid w:val="001B1F6C"/>
    <w:rsid w:val="00202BA9"/>
    <w:rsid w:val="002419A0"/>
    <w:rsid w:val="00252DA4"/>
    <w:rsid w:val="00297351"/>
    <w:rsid w:val="002C6D0C"/>
    <w:rsid w:val="003E3518"/>
    <w:rsid w:val="003E3F40"/>
    <w:rsid w:val="00427D71"/>
    <w:rsid w:val="004535DE"/>
    <w:rsid w:val="00476BA3"/>
    <w:rsid w:val="004D1F31"/>
    <w:rsid w:val="004E2466"/>
    <w:rsid w:val="00513B65"/>
    <w:rsid w:val="005772A8"/>
    <w:rsid w:val="005F32BE"/>
    <w:rsid w:val="00600B19"/>
    <w:rsid w:val="007278B4"/>
    <w:rsid w:val="00736AE5"/>
    <w:rsid w:val="007528B9"/>
    <w:rsid w:val="007C48E8"/>
    <w:rsid w:val="007C793E"/>
    <w:rsid w:val="007F72EE"/>
    <w:rsid w:val="0081161A"/>
    <w:rsid w:val="00A7074F"/>
    <w:rsid w:val="00B77EAD"/>
    <w:rsid w:val="00C1465E"/>
    <w:rsid w:val="00CC702B"/>
    <w:rsid w:val="00E16892"/>
    <w:rsid w:val="00E41797"/>
    <w:rsid w:val="00E83DD6"/>
    <w:rsid w:val="00EF49E0"/>
    <w:rsid w:val="00F31A26"/>
    <w:rsid w:val="00F86D81"/>
    <w:rsid w:val="00FB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C"/>
    <w:pPr>
      <w:spacing w:after="45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1F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A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semiHidden/>
    <w:rsid w:val="00427D7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6">
    <w:name w:val="No Spacing"/>
    <w:uiPriority w:val="1"/>
    <w:qFormat/>
    <w:rsid w:val="00427D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</w:rPr>
  </w:style>
  <w:style w:type="character" w:customStyle="1" w:styleId="4">
    <w:name w:val="Заголовок №4_"/>
    <w:link w:val="40"/>
    <w:rsid w:val="00E16892"/>
    <w:rPr>
      <w:rFonts w:ascii="Times New Roman" w:hAnsi="Times New Roman"/>
      <w:spacing w:val="2"/>
      <w:sz w:val="29"/>
      <w:szCs w:val="29"/>
      <w:shd w:val="clear" w:color="auto" w:fill="FFFFFF"/>
    </w:rPr>
  </w:style>
  <w:style w:type="paragraph" w:customStyle="1" w:styleId="40">
    <w:name w:val="Заголовок №4"/>
    <w:basedOn w:val="a"/>
    <w:link w:val="4"/>
    <w:rsid w:val="00E16892"/>
    <w:pPr>
      <w:widowControl w:val="0"/>
      <w:shd w:val="clear" w:color="auto" w:fill="FFFFFF"/>
      <w:spacing w:after="0" w:line="350" w:lineRule="exact"/>
      <w:ind w:left="0" w:firstLine="0"/>
      <w:jc w:val="left"/>
      <w:outlineLvl w:val="3"/>
    </w:pPr>
    <w:rPr>
      <w:rFonts w:eastAsiaTheme="minorEastAsia" w:cstheme="minorBidi"/>
      <w:color w:val="auto"/>
      <w:spacing w:val="2"/>
      <w:sz w:val="29"/>
      <w:szCs w:val="29"/>
    </w:rPr>
  </w:style>
  <w:style w:type="table" w:styleId="a7">
    <w:name w:val="Table Grid"/>
    <w:basedOn w:val="a1"/>
    <w:uiPriority w:val="59"/>
    <w:rsid w:val="005F32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850F-8101-4CDC-BFBA-679F1FF6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Н2</dc:creator>
  <cp:keywords/>
  <cp:lastModifiedBy>Пользователь</cp:lastModifiedBy>
  <cp:revision>15</cp:revision>
  <dcterms:created xsi:type="dcterms:W3CDTF">2019-09-20T05:11:00Z</dcterms:created>
  <dcterms:modified xsi:type="dcterms:W3CDTF">2021-08-16T11:24:00Z</dcterms:modified>
</cp:coreProperties>
</file>