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1D" w:rsidRDefault="00FF741D" w:rsidP="00710BBE">
      <w:pPr>
        <w:rPr>
          <w:b/>
          <w:sz w:val="36"/>
          <w:szCs w:val="36"/>
        </w:rPr>
      </w:pPr>
    </w:p>
    <w:p w:rsidR="00BF70C4" w:rsidRDefault="00BF70C4" w:rsidP="00710BBE">
      <w:pPr>
        <w:rPr>
          <w:b/>
          <w:sz w:val="36"/>
          <w:szCs w:val="36"/>
        </w:rPr>
      </w:pPr>
    </w:p>
    <w:p w:rsidR="00BF70C4" w:rsidRPr="00710BBE" w:rsidRDefault="00C53DE5" w:rsidP="00C53DE5">
      <w:pPr>
        <w:shd w:val="clear" w:color="auto" w:fill="FFFFFF"/>
        <w:spacing w:before="283" w:line="269" w:lineRule="exact"/>
        <w:ind w:right="-202"/>
        <w:jc w:val="center"/>
        <w:rPr>
          <w:color w:val="000000"/>
        </w:rPr>
      </w:pPr>
      <w:r>
        <w:rPr>
          <w:color w:val="000000"/>
        </w:rPr>
        <w:t>Орловский район  х.</w:t>
      </w:r>
      <w:r w:rsidR="00BF70C4" w:rsidRPr="00710BBE">
        <w:rPr>
          <w:color w:val="000000"/>
        </w:rPr>
        <w:t xml:space="preserve"> Майорский</w:t>
      </w:r>
    </w:p>
    <w:p w:rsidR="00BF70C4" w:rsidRPr="00710BBE" w:rsidRDefault="00BF70C4" w:rsidP="00C53DE5">
      <w:pPr>
        <w:shd w:val="clear" w:color="auto" w:fill="FFFFFF"/>
        <w:spacing w:before="283" w:line="269" w:lineRule="exact"/>
        <w:ind w:right="-202"/>
        <w:jc w:val="center"/>
        <w:rPr>
          <w:color w:val="000000"/>
        </w:rPr>
      </w:pPr>
      <w:r w:rsidRPr="00710BBE">
        <w:rPr>
          <w:color w:val="000000"/>
        </w:rPr>
        <w:t>Муниципальное бюджетное общеобразовательное учреждение</w:t>
      </w:r>
    </w:p>
    <w:p w:rsidR="00BF70C4" w:rsidRPr="00710BBE" w:rsidRDefault="00BF70C4" w:rsidP="00C53DE5">
      <w:pPr>
        <w:shd w:val="clear" w:color="auto" w:fill="FFFFFF"/>
        <w:spacing w:before="283" w:line="269" w:lineRule="exact"/>
        <w:ind w:right="-202"/>
        <w:jc w:val="center"/>
        <w:rPr>
          <w:color w:val="000000"/>
        </w:rPr>
      </w:pPr>
      <w:r w:rsidRPr="00710BBE">
        <w:rPr>
          <w:color w:val="000000"/>
        </w:rPr>
        <w:t>Майорская средняя общеобразовательная школа</w:t>
      </w:r>
    </w:p>
    <w:p w:rsidR="00710BBE" w:rsidRPr="00B377D5" w:rsidRDefault="00710BBE" w:rsidP="00C53DE5">
      <w:pPr>
        <w:shd w:val="clear" w:color="auto" w:fill="FFFFFF"/>
        <w:ind w:left="120"/>
        <w:jc w:val="center"/>
        <w:rPr>
          <w:color w:val="000000"/>
        </w:rPr>
      </w:pPr>
    </w:p>
    <w:p w:rsidR="00710BBE" w:rsidRPr="00B377D5" w:rsidRDefault="00710BBE" w:rsidP="00710BBE">
      <w:pPr>
        <w:shd w:val="clear" w:color="auto" w:fill="FFFFFF"/>
        <w:ind w:right="-202"/>
        <w:jc w:val="right"/>
        <w:rPr>
          <w:color w:val="000000"/>
        </w:rPr>
      </w:pPr>
      <w:r w:rsidRPr="00B377D5">
        <w:rPr>
          <w:color w:val="000000"/>
        </w:rPr>
        <w:t xml:space="preserve">Утверждаю </w:t>
      </w:r>
    </w:p>
    <w:p w:rsidR="00710BBE" w:rsidRPr="00B377D5" w:rsidRDefault="00710BBE" w:rsidP="00710BBE">
      <w:pPr>
        <w:shd w:val="clear" w:color="auto" w:fill="FFFFFF"/>
        <w:ind w:right="-202"/>
        <w:jc w:val="right"/>
        <w:rPr>
          <w:color w:val="000000"/>
        </w:rPr>
      </w:pPr>
      <w:r w:rsidRPr="00B377D5">
        <w:rPr>
          <w:color w:val="000000"/>
        </w:rPr>
        <w:t xml:space="preserve">Директор </w:t>
      </w:r>
    </w:p>
    <w:p w:rsidR="00710BBE" w:rsidRPr="00B377D5" w:rsidRDefault="00710BBE" w:rsidP="00710BBE">
      <w:pPr>
        <w:shd w:val="clear" w:color="auto" w:fill="FFFFFF"/>
        <w:ind w:right="-202"/>
        <w:jc w:val="right"/>
      </w:pPr>
      <w:r w:rsidRPr="00B377D5">
        <w:rPr>
          <w:color w:val="000000"/>
        </w:rPr>
        <w:t xml:space="preserve">МБОУ </w:t>
      </w:r>
      <w:r w:rsidRPr="00B377D5">
        <w:t>Майорской СОШ</w:t>
      </w:r>
    </w:p>
    <w:p w:rsidR="00C53DE5" w:rsidRPr="00B377D5" w:rsidRDefault="00C53DE5" w:rsidP="00710BBE">
      <w:pPr>
        <w:shd w:val="clear" w:color="auto" w:fill="FFFFFF"/>
        <w:ind w:right="-202"/>
        <w:jc w:val="right"/>
      </w:pPr>
      <w:r>
        <w:t xml:space="preserve">_____________Т.Н. Безуглова </w:t>
      </w:r>
    </w:p>
    <w:p w:rsidR="00BF70C4" w:rsidRDefault="00BF70C4" w:rsidP="00BF70C4">
      <w:pPr>
        <w:shd w:val="clear" w:color="auto" w:fill="FFFFFF"/>
        <w:spacing w:before="283" w:line="269" w:lineRule="exact"/>
        <w:ind w:right="-202"/>
        <w:jc w:val="center"/>
        <w:rPr>
          <w:color w:val="000000"/>
        </w:rPr>
      </w:pPr>
    </w:p>
    <w:p w:rsidR="00710BBE" w:rsidRDefault="00710BBE" w:rsidP="00BF70C4">
      <w:pPr>
        <w:shd w:val="clear" w:color="auto" w:fill="FFFFFF"/>
        <w:spacing w:before="283" w:line="269" w:lineRule="exact"/>
        <w:ind w:right="-202"/>
        <w:jc w:val="center"/>
        <w:rPr>
          <w:color w:val="000000"/>
        </w:rPr>
      </w:pPr>
    </w:p>
    <w:p w:rsidR="00710BBE" w:rsidRPr="00E10DB4" w:rsidRDefault="00710BBE" w:rsidP="00BF70C4">
      <w:pPr>
        <w:shd w:val="clear" w:color="auto" w:fill="FFFFFF"/>
        <w:spacing w:before="283" w:line="269" w:lineRule="exact"/>
        <w:ind w:right="-202"/>
        <w:jc w:val="center"/>
        <w:rPr>
          <w:color w:val="000000"/>
        </w:rPr>
      </w:pPr>
    </w:p>
    <w:p w:rsidR="00BF70C4" w:rsidRPr="00E10DB4" w:rsidRDefault="00BF70C4" w:rsidP="00BF70C4">
      <w:pPr>
        <w:shd w:val="clear" w:color="auto" w:fill="FFFFFF"/>
        <w:ind w:left="120"/>
        <w:jc w:val="center"/>
        <w:rPr>
          <w:b/>
          <w:color w:val="000000"/>
          <w:sz w:val="28"/>
          <w:szCs w:val="28"/>
        </w:rPr>
      </w:pPr>
    </w:p>
    <w:p w:rsidR="00BF70C4" w:rsidRPr="00E10DB4" w:rsidRDefault="00BF70C4" w:rsidP="00BF70C4">
      <w:pPr>
        <w:shd w:val="clear" w:color="auto" w:fill="FFFFFF"/>
        <w:ind w:left="120"/>
        <w:jc w:val="center"/>
        <w:rPr>
          <w:b/>
          <w:color w:val="000000"/>
          <w:sz w:val="28"/>
          <w:szCs w:val="28"/>
        </w:rPr>
      </w:pPr>
      <w:r w:rsidRPr="00E10DB4">
        <w:rPr>
          <w:b/>
          <w:color w:val="000000"/>
          <w:sz w:val="28"/>
          <w:szCs w:val="28"/>
        </w:rPr>
        <w:t>РАБОЧАЯ  ПРОГРАММА</w:t>
      </w:r>
    </w:p>
    <w:p w:rsidR="00710BBE" w:rsidRPr="00E10DB4" w:rsidRDefault="00710BBE" w:rsidP="00C53DE5">
      <w:pPr>
        <w:shd w:val="clear" w:color="auto" w:fill="FFFFFF"/>
        <w:rPr>
          <w:b/>
          <w:color w:val="000000"/>
          <w:sz w:val="28"/>
          <w:szCs w:val="28"/>
        </w:rPr>
      </w:pPr>
    </w:p>
    <w:p w:rsidR="00BF70C4" w:rsidRPr="00E10DB4" w:rsidRDefault="00BF70C4" w:rsidP="00BF70C4">
      <w:pPr>
        <w:shd w:val="clear" w:color="auto" w:fill="FFFFFF"/>
        <w:ind w:left="120"/>
        <w:jc w:val="center"/>
        <w:rPr>
          <w:b/>
          <w:color w:val="000000"/>
          <w:sz w:val="28"/>
          <w:szCs w:val="28"/>
        </w:rPr>
      </w:pPr>
    </w:p>
    <w:p w:rsidR="00BF70C4" w:rsidRPr="00E10DB4" w:rsidRDefault="00C53DE5" w:rsidP="00BF70C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</w:t>
      </w:r>
      <w:r w:rsidR="00BF70C4" w:rsidRPr="00E10DB4">
        <w:rPr>
          <w:b/>
          <w:color w:val="000000"/>
          <w:sz w:val="28"/>
          <w:szCs w:val="28"/>
        </w:rPr>
        <w:t xml:space="preserve"> ФИЗИКЕ</w:t>
      </w:r>
    </w:p>
    <w:p w:rsidR="00BF70C4" w:rsidRPr="00E10DB4" w:rsidRDefault="00BF70C4" w:rsidP="00BF70C4">
      <w:pPr>
        <w:shd w:val="clear" w:color="auto" w:fill="FFFFFF"/>
        <w:jc w:val="center"/>
      </w:pPr>
    </w:p>
    <w:p w:rsidR="00BF70C4" w:rsidRPr="00E10DB4" w:rsidRDefault="00BF70C4" w:rsidP="00BF70C4">
      <w:pPr>
        <w:shd w:val="clear" w:color="auto" w:fill="FFFFFF"/>
        <w:spacing w:before="173"/>
        <w:ind w:left="5"/>
        <w:rPr>
          <w:sz w:val="28"/>
          <w:szCs w:val="28"/>
        </w:rPr>
      </w:pPr>
      <w:r w:rsidRPr="00E10DB4">
        <w:rPr>
          <w:color w:val="000000"/>
          <w:spacing w:val="1"/>
          <w:sz w:val="28"/>
          <w:szCs w:val="28"/>
        </w:rPr>
        <w:t xml:space="preserve">Уровень общего образования:  </w:t>
      </w:r>
      <w:r w:rsidR="00C53DE5">
        <w:rPr>
          <w:color w:val="000000"/>
          <w:spacing w:val="1"/>
          <w:sz w:val="28"/>
          <w:szCs w:val="28"/>
        </w:rPr>
        <w:t xml:space="preserve"> основное  </w:t>
      </w:r>
      <w:r w:rsidRPr="00E10DB4">
        <w:rPr>
          <w:color w:val="000000"/>
          <w:spacing w:val="1"/>
          <w:sz w:val="28"/>
          <w:szCs w:val="28"/>
        </w:rPr>
        <w:t>общее образование</w:t>
      </w:r>
      <w:r>
        <w:rPr>
          <w:color w:val="000000"/>
          <w:spacing w:val="1"/>
          <w:sz w:val="28"/>
          <w:szCs w:val="28"/>
        </w:rPr>
        <w:t>, 7</w:t>
      </w:r>
      <w:r w:rsidRPr="00E10DB4">
        <w:rPr>
          <w:color w:val="000000"/>
          <w:spacing w:val="1"/>
          <w:sz w:val="28"/>
          <w:szCs w:val="28"/>
        </w:rPr>
        <w:t xml:space="preserve"> класс</w:t>
      </w:r>
    </w:p>
    <w:p w:rsidR="00BF70C4" w:rsidRPr="00E10DB4" w:rsidRDefault="00A43708" w:rsidP="00BF70C4">
      <w:pPr>
        <w:shd w:val="clear" w:color="auto" w:fill="FFFFFF"/>
        <w:tabs>
          <w:tab w:val="left" w:leader="underscore" w:pos="3485"/>
        </w:tabs>
        <w:spacing w:before="2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часов:  70</w:t>
      </w:r>
    </w:p>
    <w:p w:rsidR="00BF70C4" w:rsidRPr="00E10DB4" w:rsidRDefault="00BF70C4" w:rsidP="00BF70C4">
      <w:pPr>
        <w:shd w:val="clear" w:color="auto" w:fill="FFFFFF"/>
        <w:tabs>
          <w:tab w:val="left" w:leader="underscore" w:pos="3485"/>
        </w:tabs>
        <w:spacing w:before="211"/>
      </w:pPr>
    </w:p>
    <w:p w:rsidR="00FF741D" w:rsidRPr="00E10DB4" w:rsidRDefault="00BF70C4" w:rsidP="00BF70C4">
      <w:pPr>
        <w:shd w:val="clear" w:color="auto" w:fill="FFFFFF"/>
        <w:tabs>
          <w:tab w:val="left" w:leader="underscore" w:pos="8688"/>
        </w:tabs>
        <w:spacing w:before="278"/>
        <w:rPr>
          <w:color w:val="000000"/>
          <w:sz w:val="28"/>
          <w:szCs w:val="28"/>
        </w:rPr>
      </w:pPr>
      <w:r w:rsidRPr="00E10DB4">
        <w:rPr>
          <w:color w:val="000000"/>
          <w:sz w:val="28"/>
          <w:szCs w:val="28"/>
        </w:rPr>
        <w:t>У</w:t>
      </w:r>
      <w:r w:rsidR="00FF741D">
        <w:rPr>
          <w:color w:val="000000"/>
          <w:sz w:val="28"/>
          <w:szCs w:val="28"/>
        </w:rPr>
        <w:t xml:space="preserve">читель:   Фомин Андрей Александрович           </w:t>
      </w:r>
    </w:p>
    <w:p w:rsidR="00BF70C4" w:rsidRPr="00E10DB4" w:rsidRDefault="00BF70C4" w:rsidP="00BF70C4">
      <w:pPr>
        <w:shd w:val="clear" w:color="auto" w:fill="FFFFFF"/>
        <w:ind w:right="-202"/>
      </w:pPr>
    </w:p>
    <w:p w:rsidR="00BF70C4" w:rsidRPr="00E10DB4" w:rsidRDefault="00BF70C4" w:rsidP="00BF70C4">
      <w:pPr>
        <w:jc w:val="both"/>
        <w:outlineLvl w:val="0"/>
        <w:rPr>
          <w:color w:val="000000"/>
          <w:sz w:val="28"/>
          <w:szCs w:val="28"/>
        </w:rPr>
      </w:pPr>
      <w:r w:rsidRPr="00E10DB4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 xml:space="preserve">грамма разработана  на основе:  </w:t>
      </w:r>
      <w:r w:rsidR="00C53DE5">
        <w:rPr>
          <w:sz w:val="32"/>
          <w:szCs w:val="32"/>
        </w:rPr>
        <w:t>программы</w:t>
      </w:r>
      <w:r w:rsidR="00710BBE">
        <w:rPr>
          <w:sz w:val="32"/>
          <w:szCs w:val="32"/>
        </w:rPr>
        <w:t xml:space="preserve"> курса  физики 7</w:t>
      </w:r>
      <w:r w:rsidRPr="00E10DB4">
        <w:rPr>
          <w:sz w:val="32"/>
          <w:szCs w:val="32"/>
        </w:rPr>
        <w:t xml:space="preserve"> класс для общеобразовательных учреждений автор  Е.М.  Гутник   , А.В.Пёрышкин</w:t>
      </w:r>
      <w:r>
        <w:rPr>
          <w:sz w:val="32"/>
          <w:szCs w:val="32"/>
        </w:rPr>
        <w:t xml:space="preserve"> М. Дрофа</w:t>
      </w:r>
      <w:r w:rsidR="00AF615F">
        <w:rPr>
          <w:sz w:val="32"/>
          <w:szCs w:val="32"/>
        </w:rPr>
        <w:t xml:space="preserve"> 2017</w:t>
      </w:r>
      <w:bookmarkStart w:id="0" w:name="_GoBack"/>
      <w:bookmarkEnd w:id="0"/>
      <w:r w:rsidR="00E4426D">
        <w:rPr>
          <w:sz w:val="32"/>
          <w:szCs w:val="32"/>
        </w:rPr>
        <w:t xml:space="preserve"> г</w:t>
      </w:r>
    </w:p>
    <w:p w:rsidR="00BF70C4" w:rsidRPr="00E10DB4" w:rsidRDefault="00BF70C4" w:rsidP="00BF70C4">
      <w:pPr>
        <w:jc w:val="center"/>
        <w:outlineLvl w:val="0"/>
        <w:rPr>
          <w:color w:val="000000"/>
          <w:sz w:val="32"/>
          <w:szCs w:val="32"/>
        </w:rPr>
      </w:pPr>
    </w:p>
    <w:p w:rsidR="00BF70C4" w:rsidRPr="00E10DB4" w:rsidRDefault="00BF70C4" w:rsidP="00BF70C4">
      <w:pPr>
        <w:jc w:val="center"/>
        <w:outlineLvl w:val="0"/>
        <w:rPr>
          <w:color w:val="000000"/>
          <w:sz w:val="28"/>
          <w:szCs w:val="28"/>
        </w:rPr>
      </w:pPr>
    </w:p>
    <w:p w:rsidR="00BF70C4" w:rsidRPr="00E10DB4" w:rsidRDefault="00BF70C4" w:rsidP="00BF70C4">
      <w:pPr>
        <w:jc w:val="center"/>
        <w:outlineLvl w:val="0"/>
        <w:rPr>
          <w:color w:val="000000"/>
          <w:sz w:val="28"/>
          <w:szCs w:val="28"/>
        </w:rPr>
      </w:pPr>
    </w:p>
    <w:p w:rsidR="00BF70C4" w:rsidRDefault="00BF70C4" w:rsidP="00BF70C4">
      <w:pPr>
        <w:shd w:val="clear" w:color="auto" w:fill="FFFFFF"/>
        <w:spacing w:before="283" w:line="269" w:lineRule="exact"/>
        <w:ind w:right="-202"/>
        <w:rPr>
          <w:color w:val="000000"/>
          <w:sz w:val="28"/>
          <w:szCs w:val="28"/>
        </w:rPr>
      </w:pPr>
    </w:p>
    <w:p w:rsidR="00BF70C4" w:rsidRDefault="00BF70C4" w:rsidP="00BF70C4">
      <w:pPr>
        <w:shd w:val="clear" w:color="auto" w:fill="FFFFFF"/>
        <w:spacing w:before="283" w:line="269" w:lineRule="exact"/>
        <w:ind w:right="-202"/>
        <w:rPr>
          <w:color w:val="000000"/>
          <w:sz w:val="28"/>
          <w:szCs w:val="28"/>
        </w:rPr>
      </w:pPr>
    </w:p>
    <w:p w:rsidR="00BF70C4" w:rsidRDefault="00BF70C4" w:rsidP="00BF70C4">
      <w:pPr>
        <w:shd w:val="clear" w:color="auto" w:fill="FFFFFF"/>
        <w:spacing w:before="283" w:line="269" w:lineRule="exact"/>
        <w:ind w:right="-202"/>
        <w:rPr>
          <w:color w:val="000000"/>
          <w:sz w:val="28"/>
          <w:szCs w:val="28"/>
        </w:rPr>
      </w:pPr>
    </w:p>
    <w:p w:rsidR="00710BBE" w:rsidRDefault="00710BBE" w:rsidP="00BF70C4">
      <w:pPr>
        <w:shd w:val="clear" w:color="auto" w:fill="FFFFFF"/>
        <w:spacing w:before="283" w:line="269" w:lineRule="exact"/>
        <w:ind w:right="-202"/>
        <w:rPr>
          <w:color w:val="000000"/>
          <w:sz w:val="28"/>
          <w:szCs w:val="28"/>
        </w:rPr>
      </w:pPr>
    </w:p>
    <w:p w:rsidR="00BF70C4" w:rsidRDefault="00090267" w:rsidP="00905A29">
      <w:pPr>
        <w:shd w:val="clear" w:color="auto" w:fill="FFFFFF"/>
        <w:spacing w:before="283" w:line="269" w:lineRule="exact"/>
        <w:ind w:right="-20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905A2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-202</w:t>
      </w:r>
      <w:r w:rsidR="00905A29">
        <w:rPr>
          <w:color w:val="000000"/>
          <w:sz w:val="28"/>
          <w:szCs w:val="28"/>
        </w:rPr>
        <w:t>2</w:t>
      </w:r>
      <w:r w:rsidR="00710BBE">
        <w:rPr>
          <w:color w:val="000000"/>
          <w:sz w:val="28"/>
          <w:szCs w:val="28"/>
        </w:rPr>
        <w:t xml:space="preserve"> уч.год</w:t>
      </w:r>
    </w:p>
    <w:p w:rsidR="00710BBE" w:rsidRDefault="00710BBE" w:rsidP="00BF70C4">
      <w:pPr>
        <w:shd w:val="clear" w:color="auto" w:fill="FFFFFF"/>
        <w:tabs>
          <w:tab w:val="left" w:leader="underscore" w:pos="0"/>
        </w:tabs>
        <w:spacing w:line="269" w:lineRule="exact"/>
        <w:rPr>
          <w:b/>
          <w:color w:val="000000"/>
          <w:spacing w:val="6"/>
          <w:sz w:val="26"/>
          <w:szCs w:val="26"/>
        </w:rPr>
      </w:pPr>
    </w:p>
    <w:p w:rsidR="00C53DE5" w:rsidRDefault="00C53DE5" w:rsidP="00BF70C4">
      <w:pPr>
        <w:shd w:val="clear" w:color="auto" w:fill="FFFFFF"/>
        <w:tabs>
          <w:tab w:val="left" w:leader="underscore" w:pos="0"/>
        </w:tabs>
        <w:spacing w:line="269" w:lineRule="exact"/>
        <w:rPr>
          <w:b/>
          <w:color w:val="000000"/>
          <w:spacing w:val="6"/>
          <w:sz w:val="26"/>
          <w:szCs w:val="26"/>
        </w:rPr>
      </w:pPr>
    </w:p>
    <w:p w:rsidR="00710BBE" w:rsidRDefault="00710BBE" w:rsidP="00BF70C4">
      <w:pPr>
        <w:shd w:val="clear" w:color="auto" w:fill="FFFFFF"/>
        <w:tabs>
          <w:tab w:val="left" w:leader="underscore" w:pos="0"/>
        </w:tabs>
        <w:spacing w:line="269" w:lineRule="exact"/>
        <w:rPr>
          <w:b/>
          <w:color w:val="000000"/>
          <w:spacing w:val="6"/>
          <w:sz w:val="26"/>
          <w:szCs w:val="26"/>
        </w:rPr>
      </w:pPr>
    </w:p>
    <w:p w:rsidR="00710BBE" w:rsidRPr="00E4426D" w:rsidRDefault="00710BBE" w:rsidP="00E4426D">
      <w:pPr>
        <w:shd w:val="clear" w:color="auto" w:fill="FFFFFF"/>
        <w:tabs>
          <w:tab w:val="left" w:leader="underscore" w:pos="0"/>
        </w:tabs>
        <w:spacing w:line="269" w:lineRule="exact"/>
        <w:jc w:val="center"/>
        <w:rPr>
          <w:b/>
          <w:color w:val="000000"/>
          <w:spacing w:val="6"/>
          <w:sz w:val="28"/>
          <w:szCs w:val="28"/>
        </w:rPr>
      </w:pPr>
      <w:r w:rsidRPr="00795E99">
        <w:rPr>
          <w:b/>
          <w:color w:val="000000"/>
          <w:spacing w:val="6"/>
          <w:sz w:val="28"/>
          <w:szCs w:val="28"/>
        </w:rPr>
        <w:lastRenderedPageBreak/>
        <w:t>Раздел «Пояснительная записка»</w:t>
      </w:r>
    </w:p>
    <w:p w:rsidR="00710BBE" w:rsidRPr="007E2B52" w:rsidRDefault="00710BBE" w:rsidP="00710BBE">
      <w:pPr>
        <w:rPr>
          <w:color w:val="000000"/>
          <w:spacing w:val="6"/>
        </w:rPr>
      </w:pPr>
      <w:r w:rsidRPr="007E2B52">
        <w:rPr>
          <w:color w:val="000000"/>
          <w:spacing w:val="6"/>
        </w:rPr>
        <w:t xml:space="preserve">Рабочая программа составлена на основе нормативно правовых документов:  </w:t>
      </w:r>
    </w:p>
    <w:p w:rsidR="00710BBE" w:rsidRDefault="00710BBE" w:rsidP="00710BBE">
      <w:pPr>
        <w:jc w:val="both"/>
      </w:pPr>
      <w:r w:rsidRPr="007E2B52">
        <w:t>- Федеральный Закон «Об образ</w:t>
      </w:r>
      <w:r w:rsidR="00C53DE5">
        <w:t>овании в Российской Федерации» от 29.12. 2012 № 273-ФЗ ,( ред. От 02.03.2016; с  изм, и доп.,  вступ.  В силу с 01.07.2016 );</w:t>
      </w:r>
    </w:p>
    <w:p w:rsidR="00C53DE5" w:rsidRDefault="00C53DE5" w:rsidP="00710BBE">
      <w:pPr>
        <w:jc w:val="both"/>
      </w:pPr>
      <w:r>
        <w:t xml:space="preserve"> - Областной  закон   от 14.11.2013 № 26-ЗС «  Об  образовании  в  Ростовской  области « ( в  ред. От  24.04.2015 № 362-ЗС)</w:t>
      </w:r>
    </w:p>
    <w:p w:rsidR="00C53DE5" w:rsidRDefault="00C53DE5" w:rsidP="00710BBE">
      <w:pPr>
        <w:jc w:val="both"/>
      </w:pPr>
    </w:p>
    <w:p w:rsidR="00C53DE5" w:rsidRPr="007E2B52" w:rsidRDefault="00C53DE5" w:rsidP="00C53DE5">
      <w:pPr>
        <w:jc w:val="both"/>
        <w:rPr>
          <w:bCs/>
        </w:rPr>
      </w:pPr>
      <w:r w:rsidRPr="007E2B52">
        <w:rPr>
          <w:bCs/>
          <w:color w:val="222222"/>
        </w:rPr>
        <w:t xml:space="preserve">приказ </w:t>
      </w:r>
      <w:r w:rsidRPr="007E2B52">
        <w:rPr>
          <w:kern w:val="36"/>
        </w:rPr>
        <w:t>Минобр</w:t>
      </w:r>
      <w:r w:rsidR="0025054C">
        <w:rPr>
          <w:kern w:val="36"/>
        </w:rPr>
        <w:t>науки России от 28.12.2018 № 345</w:t>
      </w:r>
      <w:r w:rsidRPr="007E2B52">
        <w:rPr>
          <w:kern w:val="36"/>
        </w:rPr>
        <w:t xml:space="preserve"> «</w:t>
      </w:r>
      <w:r w:rsidRPr="007E2B52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7E2B52">
        <w:rPr>
          <w:kern w:val="36"/>
        </w:rPr>
        <w:t>.</w:t>
      </w:r>
      <w:r w:rsidR="00D6780B">
        <w:rPr>
          <w:kern w:val="36"/>
        </w:rPr>
        <w:t xml:space="preserve"> (в  ред. Приказом Минобрнауки России от 08.06.2015 № 576, от 28.12.2015 № 1529, от 26.01.2016 № 38);</w:t>
      </w:r>
    </w:p>
    <w:p w:rsidR="00710BBE" w:rsidRDefault="00710BBE" w:rsidP="00710BBE">
      <w:pPr>
        <w:jc w:val="both"/>
      </w:pPr>
      <w:r w:rsidRPr="007E2B52">
        <w:t>.</w:t>
      </w:r>
    </w:p>
    <w:p w:rsidR="00D6780B" w:rsidRPr="007E2B52" w:rsidRDefault="007C1775" w:rsidP="00710BBE">
      <w:pPr>
        <w:jc w:val="both"/>
        <w:rPr>
          <w:bCs/>
        </w:rPr>
      </w:pPr>
      <w:r>
        <w:t>Устав муниципального бюджетного общеобразовательного учреждения Майорской средней общеобразовательной школы  утверждённый  Постановлением  Администрации  Орловского  района от  08.04.2015 №270</w:t>
      </w:r>
    </w:p>
    <w:p w:rsidR="007C1775" w:rsidRDefault="00D6780B" w:rsidP="00710BBE">
      <w:pPr>
        <w:jc w:val="both"/>
        <w:rPr>
          <w:bCs/>
        </w:rPr>
      </w:pPr>
      <w:r>
        <w:rPr>
          <w:bCs/>
        </w:rPr>
        <w:t xml:space="preserve"> Примерной  программы  основного об</w:t>
      </w:r>
      <w:r w:rsidR="006B5BF2">
        <w:rPr>
          <w:bCs/>
        </w:rPr>
        <w:t>щего образования  по  физике 2016</w:t>
      </w:r>
      <w:r>
        <w:rPr>
          <w:bCs/>
        </w:rPr>
        <w:t xml:space="preserve"> ( базовый  уровень)</w:t>
      </w:r>
    </w:p>
    <w:p w:rsidR="007C1775" w:rsidRDefault="007C1775" w:rsidP="00710BBE">
      <w:pPr>
        <w:jc w:val="both"/>
        <w:rPr>
          <w:bCs/>
        </w:rPr>
      </w:pPr>
    </w:p>
    <w:p w:rsidR="00710BBE" w:rsidRPr="007E2B52" w:rsidRDefault="00710BBE" w:rsidP="00710BBE">
      <w:pPr>
        <w:jc w:val="both"/>
        <w:outlineLvl w:val="0"/>
        <w:rPr>
          <w:color w:val="000000"/>
        </w:rPr>
      </w:pPr>
      <w:r w:rsidRPr="007E2B52">
        <w:rPr>
          <w:color w:val="000000"/>
        </w:rPr>
        <w:t>- Программы для общеобразов</w:t>
      </w:r>
      <w:r>
        <w:rPr>
          <w:color w:val="000000"/>
        </w:rPr>
        <w:t>ательных учреждений  по физике 7</w:t>
      </w:r>
      <w:r w:rsidRPr="007E2B52">
        <w:rPr>
          <w:color w:val="000000"/>
        </w:rPr>
        <w:t xml:space="preserve"> кл,</w:t>
      </w:r>
    </w:p>
    <w:p w:rsidR="00710BBE" w:rsidRPr="007E2B52" w:rsidRDefault="00710BBE" w:rsidP="00710BBE">
      <w:pPr>
        <w:jc w:val="both"/>
        <w:outlineLvl w:val="0"/>
        <w:rPr>
          <w:color w:val="000000"/>
        </w:rPr>
      </w:pPr>
      <w:r>
        <w:rPr>
          <w:color w:val="000000"/>
        </w:rPr>
        <w:t xml:space="preserve">Е.М. Гутник , А.В. Перышкин </w:t>
      </w:r>
      <w:r w:rsidR="00AB53ED">
        <w:rPr>
          <w:color w:val="000000"/>
        </w:rPr>
        <w:t>М. «Дрофа»,3 издание 2017</w:t>
      </w:r>
      <w:r w:rsidRPr="007E2B52">
        <w:rPr>
          <w:color w:val="000000"/>
        </w:rPr>
        <w:t>г.</w:t>
      </w:r>
    </w:p>
    <w:p w:rsidR="00710BBE" w:rsidRDefault="00710BBE" w:rsidP="00710BBE">
      <w:pPr>
        <w:jc w:val="both"/>
        <w:rPr>
          <w:color w:val="000000"/>
        </w:rPr>
      </w:pPr>
      <w:r w:rsidRPr="007E2B52">
        <w:t xml:space="preserve">- Рабочая программа ориентирована на использование учебника: </w:t>
      </w:r>
      <w:r>
        <w:t xml:space="preserve">Физика 7 </w:t>
      </w:r>
      <w:r w:rsidRPr="007E2B52">
        <w:t xml:space="preserve">классы. Авторского коллектива:, </w:t>
      </w:r>
      <w:r>
        <w:rPr>
          <w:color w:val="000000"/>
        </w:rPr>
        <w:t>Е.М. Гутник , А.В. Перышкин</w:t>
      </w:r>
      <w:r w:rsidR="007C1775">
        <w:rPr>
          <w:color w:val="000000"/>
        </w:rPr>
        <w:t>.</w:t>
      </w:r>
    </w:p>
    <w:p w:rsidR="00F20C4E" w:rsidRDefault="00F20C4E" w:rsidP="00710BBE">
      <w:pPr>
        <w:jc w:val="both"/>
        <w:rPr>
          <w:color w:val="000000"/>
        </w:rPr>
      </w:pPr>
      <w:r>
        <w:rPr>
          <w:color w:val="000000"/>
        </w:rPr>
        <w:t xml:space="preserve">  В рамках  реализации ФГОС для  основного  общего образования отводится  2 часа в  неделю </w:t>
      </w:r>
      <w:r w:rsidR="004A776C">
        <w:rPr>
          <w:color w:val="000000"/>
        </w:rPr>
        <w:t>,70</w:t>
      </w:r>
      <w:r>
        <w:rPr>
          <w:color w:val="000000"/>
        </w:rPr>
        <w:t xml:space="preserve"> часов  в год</w:t>
      </w:r>
    </w:p>
    <w:p w:rsidR="00142CBA" w:rsidRPr="007E2B52" w:rsidRDefault="007C1775" w:rsidP="00710BBE">
      <w:pPr>
        <w:jc w:val="both"/>
      </w:pPr>
      <w:r>
        <w:rPr>
          <w:color w:val="000000"/>
        </w:rPr>
        <w:t xml:space="preserve">.  </w:t>
      </w:r>
      <w:r w:rsidR="001D1E94">
        <w:rPr>
          <w:color w:val="000000"/>
        </w:rPr>
        <w:t>Согласно</w:t>
      </w:r>
      <w:r>
        <w:rPr>
          <w:color w:val="000000"/>
        </w:rPr>
        <w:t xml:space="preserve"> календарного учебного графика, расписания занятий</w:t>
      </w:r>
      <w:r w:rsidR="00090267">
        <w:rPr>
          <w:color w:val="000000"/>
        </w:rPr>
        <w:t xml:space="preserve"> в МБОУ  Майорской  СОШ на 2020 -2021</w:t>
      </w:r>
      <w:r>
        <w:rPr>
          <w:color w:val="000000"/>
        </w:rPr>
        <w:t xml:space="preserve"> уч. </w:t>
      </w:r>
      <w:r w:rsidR="00F20C4E">
        <w:rPr>
          <w:color w:val="000000"/>
        </w:rPr>
        <w:t xml:space="preserve"> Рабочая  программа  будет  реализована  в  полном  объеме</w:t>
      </w:r>
      <w:r w:rsidR="00A815A3">
        <w:rPr>
          <w:color w:val="000000"/>
        </w:rPr>
        <w:t xml:space="preserve">,  </w:t>
      </w:r>
      <w:r w:rsidR="00C12249">
        <w:rPr>
          <w:color w:val="000000"/>
        </w:rPr>
        <w:t xml:space="preserve">  .</w:t>
      </w:r>
      <w:r w:rsidR="00A815A3">
        <w:rPr>
          <w:color w:val="000000"/>
        </w:rPr>
        <w:t>Фактически  70</w:t>
      </w:r>
      <w:r w:rsidR="00F20C4E">
        <w:rPr>
          <w:color w:val="000000"/>
        </w:rPr>
        <w:t xml:space="preserve">  часов</w:t>
      </w:r>
    </w:p>
    <w:p w:rsidR="00E4426D" w:rsidRPr="00CA6A47" w:rsidRDefault="00E4426D" w:rsidP="00E4426D">
      <w:pPr>
        <w:shd w:val="clear" w:color="auto" w:fill="FFFFFF"/>
        <w:tabs>
          <w:tab w:val="left" w:leader="underscore" w:pos="0"/>
        </w:tabs>
        <w:spacing w:line="269" w:lineRule="exact"/>
      </w:pPr>
      <w:r>
        <w:t xml:space="preserve">Изучение физики на уровне </w:t>
      </w:r>
      <w:r w:rsidR="007C1775">
        <w:t xml:space="preserve"> основного </w:t>
      </w:r>
      <w:r>
        <w:t>общего образования на  базовом уровне направлено на  достижение  следующих  целей:</w:t>
      </w:r>
    </w:p>
    <w:p w:rsidR="00E4426D" w:rsidRPr="00B441E5" w:rsidRDefault="00E4426D" w:rsidP="00E4426D">
      <w:pPr>
        <w:autoSpaceDE w:val="0"/>
        <w:autoSpaceDN w:val="0"/>
        <w:adjustRightInd w:val="0"/>
        <w:ind w:left="142" w:right="-32"/>
        <w:jc w:val="both"/>
        <w:rPr>
          <w:b/>
          <w:bCs/>
        </w:rPr>
      </w:pPr>
    </w:p>
    <w:p w:rsidR="00E4426D" w:rsidRPr="00B441E5" w:rsidRDefault="00E4426D" w:rsidP="00E4426D">
      <w:pPr>
        <w:autoSpaceDE w:val="0"/>
        <w:autoSpaceDN w:val="0"/>
        <w:adjustRightInd w:val="0"/>
        <w:ind w:left="142" w:right="-32"/>
        <w:jc w:val="both"/>
      </w:pPr>
      <w:r w:rsidRPr="00B441E5">
        <w:rPr>
          <w:i/>
          <w:iCs/>
        </w:rPr>
        <w:t xml:space="preserve">освоение знаний </w:t>
      </w:r>
      <w:r w:rsidRPr="00B441E5">
        <w:t xml:space="preserve">о фундаментальных физических законах и принципах, лежащих в основе современной физической картины мира; о наиболее важных открытиях в области физики, оказавших определяющее влияние на развитие техники и технологии; о методах научного познания природы; </w:t>
      </w:r>
    </w:p>
    <w:p w:rsidR="00E4426D" w:rsidRPr="00B441E5" w:rsidRDefault="00E4426D" w:rsidP="00E4426D">
      <w:pPr>
        <w:autoSpaceDE w:val="0"/>
        <w:autoSpaceDN w:val="0"/>
        <w:adjustRightInd w:val="0"/>
        <w:ind w:left="142" w:right="-32"/>
        <w:jc w:val="both"/>
      </w:pPr>
      <w:r w:rsidRPr="00B441E5">
        <w:rPr>
          <w:i/>
          <w:iCs/>
        </w:rPr>
        <w:t xml:space="preserve">         овладение умениями </w:t>
      </w:r>
      <w:r w:rsidRPr="00B441E5">
        <w:t xml:space="preserve"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веществ, практического использования физических знаний; </w:t>
      </w:r>
    </w:p>
    <w:p w:rsidR="00E4426D" w:rsidRPr="00B441E5" w:rsidRDefault="00E4426D" w:rsidP="00E4426D">
      <w:pPr>
        <w:autoSpaceDE w:val="0"/>
        <w:autoSpaceDN w:val="0"/>
        <w:adjustRightInd w:val="0"/>
        <w:ind w:left="142" w:right="-32"/>
        <w:jc w:val="both"/>
      </w:pPr>
      <w:r w:rsidRPr="00B441E5">
        <w:rPr>
          <w:i/>
          <w:iCs/>
        </w:rPr>
        <w:t xml:space="preserve">         развитие познавательных интересов, интеллектуальныхи творческих способностей </w:t>
      </w:r>
      <w:r w:rsidRPr="00B441E5">
        <w:t>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информации;</w:t>
      </w:r>
    </w:p>
    <w:p w:rsidR="00E4426D" w:rsidRDefault="00E4426D" w:rsidP="00E4426D">
      <w:pPr>
        <w:autoSpaceDE w:val="0"/>
        <w:autoSpaceDN w:val="0"/>
        <w:adjustRightInd w:val="0"/>
        <w:ind w:left="142" w:right="-32"/>
        <w:jc w:val="both"/>
      </w:pPr>
      <w:r w:rsidRPr="00B441E5">
        <w:rPr>
          <w:i/>
          <w:iCs/>
        </w:rPr>
        <w:t xml:space="preserve">воспитание </w:t>
      </w:r>
      <w:r w:rsidRPr="00B441E5">
        <w:t>убеждённости в необходимости познания законов природы и использования достижений физики на благо развития человеческой цивилизации;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а также чувства ответственности за охрану окружающей среды;</w:t>
      </w:r>
    </w:p>
    <w:p w:rsidR="00F21799" w:rsidRDefault="00F21799" w:rsidP="00E4426D">
      <w:pPr>
        <w:autoSpaceDE w:val="0"/>
        <w:autoSpaceDN w:val="0"/>
        <w:adjustRightInd w:val="0"/>
        <w:ind w:left="142" w:right="-32"/>
        <w:jc w:val="both"/>
      </w:pPr>
    </w:p>
    <w:p w:rsidR="000073DE" w:rsidRPr="00B441E5" w:rsidRDefault="000073DE" w:rsidP="00E4426D">
      <w:pPr>
        <w:autoSpaceDE w:val="0"/>
        <w:autoSpaceDN w:val="0"/>
        <w:adjustRightInd w:val="0"/>
        <w:ind w:left="142" w:right="-32"/>
        <w:jc w:val="both"/>
      </w:pPr>
    </w:p>
    <w:p w:rsidR="00710BBE" w:rsidRPr="00795E99" w:rsidRDefault="00710BBE" w:rsidP="00710BBE">
      <w:pPr>
        <w:jc w:val="both"/>
        <w:rPr>
          <w:b/>
          <w:color w:val="000000"/>
          <w:spacing w:val="2"/>
          <w:sz w:val="28"/>
          <w:szCs w:val="28"/>
        </w:rPr>
      </w:pPr>
      <w:r w:rsidRPr="00795E99">
        <w:rPr>
          <w:b/>
          <w:color w:val="000000"/>
          <w:spacing w:val="2"/>
          <w:sz w:val="28"/>
          <w:szCs w:val="28"/>
        </w:rPr>
        <w:t>Раздел «</w:t>
      </w:r>
      <w:r w:rsidR="007C1775">
        <w:rPr>
          <w:b/>
          <w:color w:val="000000"/>
          <w:spacing w:val="2"/>
          <w:sz w:val="28"/>
          <w:szCs w:val="28"/>
        </w:rPr>
        <w:t xml:space="preserve"> Планируемые  предметные  результаты осв</w:t>
      </w:r>
      <w:r w:rsidR="00C55509">
        <w:rPr>
          <w:b/>
          <w:color w:val="000000"/>
          <w:spacing w:val="2"/>
          <w:sz w:val="28"/>
          <w:szCs w:val="28"/>
        </w:rPr>
        <w:t>оения учебного  предмета  физики»</w:t>
      </w:r>
    </w:p>
    <w:p w:rsidR="00E4426D" w:rsidRPr="00FB6F6B" w:rsidRDefault="00E4426D" w:rsidP="00E4426D">
      <w:pPr>
        <w:rPr>
          <w:b/>
          <w:bCs/>
        </w:rPr>
      </w:pPr>
      <w:r>
        <w:rPr>
          <w:b/>
          <w:bCs/>
          <w:i/>
          <w:iCs/>
        </w:rPr>
        <w:t>В результате изучения физики</w:t>
      </w:r>
      <w:r w:rsidRPr="00FB6F6B">
        <w:rPr>
          <w:b/>
          <w:bCs/>
          <w:i/>
          <w:iCs/>
        </w:rPr>
        <w:t xml:space="preserve"> на базовом уровне ученик должен</w:t>
      </w:r>
      <w:r w:rsidRPr="00FB6F6B">
        <w:br/>
      </w:r>
      <w:r w:rsidRPr="00FB6F6B">
        <w:rPr>
          <w:b/>
          <w:bCs/>
        </w:rPr>
        <w:t>знать /понимать</w:t>
      </w:r>
    </w:p>
    <w:p w:rsidR="00E4426D" w:rsidRPr="00410D66" w:rsidRDefault="00E4426D" w:rsidP="00E4426D">
      <w:pPr>
        <w:autoSpaceDE w:val="0"/>
        <w:autoSpaceDN w:val="0"/>
        <w:adjustRightInd w:val="0"/>
      </w:pPr>
      <w:r w:rsidRPr="000235BA">
        <w:rPr>
          <w:b/>
          <w:i/>
          <w:u w:val="single"/>
        </w:rPr>
        <w:t>Знать</w:t>
      </w:r>
      <w:r w:rsidRPr="000235BA">
        <w:t xml:space="preserve"> научные методы познания окружающего мира, роль эксперимента и теории в процессе познания природы;  смысл понятий: физическое явление, гипотеза, за</w:t>
      </w:r>
      <w:r w:rsidRPr="000235BA">
        <w:softHyphen/>
        <w:t>кон, теория.</w:t>
      </w:r>
      <w:bookmarkStart w:id="1" w:name="OLE_LINK1"/>
      <w:bookmarkStart w:id="2" w:name="OLE_LINK2"/>
      <w:r w:rsidRPr="00410D66">
        <w:t>смысл физических величин: скорость, путь, время. Связь между величинами.</w:t>
      </w:r>
      <w:bookmarkEnd w:id="1"/>
      <w:bookmarkEnd w:id="2"/>
    </w:p>
    <w:p w:rsidR="00E4426D" w:rsidRDefault="00E4426D" w:rsidP="00E4426D">
      <w:pPr>
        <w:pStyle w:val="a6"/>
        <w:numPr>
          <w:ilvl w:val="0"/>
          <w:numId w:val="1"/>
        </w:numPr>
      </w:pPr>
      <w:r w:rsidRPr="000235BA">
        <w:lastRenderedPageBreak/>
        <w:t>понятия  инерция, инертность, , инерциальной  и неинерциальной систем  отсчёта, определение – динамика, формулировку закона; ранние представления о причинах движения тел Сист</w:t>
      </w:r>
      <w:r>
        <w:t>ема отсчёта, связанная с Землёй</w:t>
      </w:r>
    </w:p>
    <w:p w:rsidR="00E4426D" w:rsidRPr="00FB6F6B" w:rsidRDefault="00E4426D" w:rsidP="00E4426D">
      <w:pPr>
        <w:numPr>
          <w:ilvl w:val="0"/>
          <w:numId w:val="1"/>
        </w:numPr>
        <w:spacing w:before="100" w:beforeAutospacing="1" w:after="100" w:afterAutospacing="1"/>
      </w:pPr>
      <w:r w:rsidRPr="000235BA">
        <w:rPr>
          <w:b/>
          <w:i/>
          <w:u w:val="single"/>
        </w:rPr>
        <w:t>Уметь</w:t>
      </w:r>
      <w:r w:rsidRPr="000235BA">
        <w:t xml:space="preserve"> приводить примеры, показывающие, что наблюдения и экспери</w:t>
      </w:r>
      <w:r w:rsidRPr="000235BA">
        <w:softHyphen/>
        <w:t>менты являются основой для выдвижения гипотез и тео</w:t>
      </w:r>
      <w:r w:rsidRPr="000235BA">
        <w:softHyphen/>
        <w:t>рий, позволяют проверить истинность теоретических вы</w:t>
      </w:r>
      <w:r w:rsidRPr="000235BA">
        <w:softHyphen/>
        <w:t>водов</w:t>
      </w:r>
    </w:p>
    <w:p w:rsidR="00E4426D" w:rsidRPr="00FB6F6B" w:rsidRDefault="00E4426D" w:rsidP="00E4426D">
      <w:pPr>
        <w:numPr>
          <w:ilvl w:val="0"/>
          <w:numId w:val="1"/>
        </w:numPr>
        <w:spacing w:before="100" w:beforeAutospacing="1" w:after="100" w:afterAutospacing="1"/>
      </w:pPr>
      <w:r w:rsidRPr="00FB6F6B">
        <w:rPr>
          <w:b/>
          <w:bCs/>
          <w:i/>
          <w:iCs/>
        </w:rPr>
        <w:t>вклад выдающихся ученых</w:t>
      </w:r>
      <w:r>
        <w:t xml:space="preserve"> в развитие физической</w:t>
      </w:r>
      <w:r w:rsidRPr="00FB6F6B">
        <w:t xml:space="preserve"> науки; </w:t>
      </w:r>
    </w:p>
    <w:p w:rsidR="00E4426D" w:rsidRPr="00FB6F6B" w:rsidRDefault="00E4426D" w:rsidP="00E4426D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физическою</w:t>
      </w:r>
      <w:r w:rsidRPr="00FB6F6B">
        <w:rPr>
          <w:b/>
          <w:bCs/>
        </w:rPr>
        <w:t xml:space="preserve"> терминологию и символику</w:t>
      </w:r>
      <w:r w:rsidRPr="00FB6F6B">
        <w:t>;</w:t>
      </w:r>
    </w:p>
    <w:p w:rsidR="00E4426D" w:rsidRPr="00FB6F6B" w:rsidRDefault="00E4426D" w:rsidP="00E4426D">
      <w:pPr>
        <w:numPr>
          <w:ilvl w:val="0"/>
          <w:numId w:val="2"/>
        </w:numPr>
        <w:spacing w:before="100" w:beforeAutospacing="1" w:after="100" w:afterAutospacing="1"/>
      </w:pPr>
      <w:r w:rsidRPr="00FB6F6B">
        <w:rPr>
          <w:b/>
          <w:bCs/>
          <w:i/>
          <w:iCs/>
        </w:rPr>
        <w:t xml:space="preserve">объяснять: </w:t>
      </w:r>
      <w:r>
        <w:t xml:space="preserve">роль физики </w:t>
      </w:r>
      <w:r w:rsidRPr="00FB6F6B">
        <w:t>в формировании научного ми</w:t>
      </w:r>
      <w:r>
        <w:t>ровоззрения; вклад физических</w:t>
      </w:r>
      <w:r w:rsidRPr="00FB6F6B">
        <w:t xml:space="preserve"> теорий в формирование современной естественнонаучной картины мира; единство живой и неживой пр</w:t>
      </w:r>
      <w:r>
        <w:t>ироды.</w:t>
      </w:r>
    </w:p>
    <w:p w:rsidR="00E4426D" w:rsidRPr="00FB6F6B" w:rsidRDefault="00E4426D" w:rsidP="00E4426D">
      <w:pPr>
        <w:numPr>
          <w:ilvl w:val="0"/>
          <w:numId w:val="2"/>
        </w:numPr>
        <w:spacing w:before="100" w:beforeAutospacing="1" w:after="100" w:afterAutospacing="1"/>
      </w:pPr>
      <w:r w:rsidRPr="00FB6F6B">
        <w:rPr>
          <w:b/>
          <w:bCs/>
          <w:i/>
          <w:iCs/>
        </w:rPr>
        <w:t>решать</w:t>
      </w:r>
      <w:r>
        <w:t xml:space="preserve"> элементарные физические</w:t>
      </w:r>
      <w:r w:rsidRPr="00FB6F6B">
        <w:t xml:space="preserve"> задачи; составлять элементарные </w:t>
      </w:r>
      <w:r>
        <w:t xml:space="preserve"> электрические </w:t>
      </w:r>
      <w:r w:rsidRPr="00FB6F6B">
        <w:t xml:space="preserve">схемы </w:t>
      </w:r>
    </w:p>
    <w:p w:rsidR="00E4426D" w:rsidRPr="00FB6F6B" w:rsidRDefault="00E4426D" w:rsidP="00E4426D">
      <w:pPr>
        <w:numPr>
          <w:ilvl w:val="0"/>
          <w:numId w:val="2"/>
        </w:numPr>
        <w:spacing w:before="100" w:beforeAutospacing="1" w:after="100" w:afterAutospacing="1"/>
      </w:pPr>
      <w:r w:rsidRPr="00FB6F6B">
        <w:rPr>
          <w:b/>
          <w:bCs/>
          <w:i/>
          <w:iCs/>
        </w:rPr>
        <w:t>описывать</w:t>
      </w:r>
      <w:r>
        <w:t xml:space="preserve"> различные  взаимодействия;</w:t>
      </w:r>
    </w:p>
    <w:p w:rsidR="00E4426D" w:rsidRPr="00FB6F6B" w:rsidRDefault="00E4426D" w:rsidP="00E4426D">
      <w:pPr>
        <w:numPr>
          <w:ilvl w:val="0"/>
          <w:numId w:val="2"/>
        </w:numPr>
        <w:spacing w:before="100" w:beforeAutospacing="1" w:after="100" w:afterAutospacing="1"/>
      </w:pPr>
      <w:r w:rsidRPr="00FB6F6B">
        <w:rPr>
          <w:b/>
          <w:bCs/>
          <w:i/>
          <w:iCs/>
        </w:rPr>
        <w:t xml:space="preserve">изучать </w:t>
      </w:r>
      <w:r w:rsidRPr="00FB6F6B">
        <w:t>изменени</w:t>
      </w:r>
      <w:r>
        <w:t>я в физических</w:t>
      </w:r>
      <w:r w:rsidRPr="00FB6F6B">
        <w:t xml:space="preserve"> моделях;</w:t>
      </w:r>
    </w:p>
    <w:p w:rsidR="00646F1E" w:rsidRPr="00905A29" w:rsidRDefault="00E4426D" w:rsidP="00710BBE">
      <w:pPr>
        <w:numPr>
          <w:ilvl w:val="0"/>
          <w:numId w:val="2"/>
        </w:numPr>
        <w:spacing w:before="100" w:beforeAutospacing="1" w:after="100" w:afterAutospacing="1"/>
      </w:pPr>
      <w:r w:rsidRPr="00FB6F6B">
        <w:rPr>
          <w:b/>
          <w:bCs/>
          <w:i/>
          <w:iCs/>
        </w:rPr>
        <w:t xml:space="preserve">находить </w:t>
      </w:r>
      <w:r>
        <w:t>информацию о физических</w:t>
      </w:r>
      <w:r w:rsidRPr="00FB6F6B">
        <w:t xml:space="preserve">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  <w:r w:rsidRPr="00FB6F6B">
        <w:br/>
      </w:r>
      <w:r w:rsidRPr="00644BDB">
        <w:rPr>
          <w:b/>
          <w:bCs/>
        </w:rPr>
        <w:t>использовать приобретенные знания и умения в практической д</w:t>
      </w:r>
      <w:r w:rsidR="00C12249">
        <w:rPr>
          <w:b/>
          <w:bCs/>
        </w:rPr>
        <w:t>еятельности и повседневной жизни</w:t>
      </w:r>
    </w:p>
    <w:p w:rsidR="0001595A" w:rsidRPr="00444F24" w:rsidRDefault="00470E7B" w:rsidP="00470E7B">
      <w:pPr>
        <w:spacing w:before="100" w:beforeAutospacing="1" w:after="100" w:afterAutospacing="1"/>
        <w:jc w:val="both"/>
        <w:rPr>
          <w:b/>
        </w:rPr>
      </w:pPr>
      <w:r w:rsidRPr="00444F24">
        <w:rPr>
          <w:b/>
        </w:rPr>
        <w:t>Раздел « Содержание  учебного  предмета»</w:t>
      </w:r>
    </w:p>
    <w:tbl>
      <w:tblPr>
        <w:tblStyle w:val="a7"/>
        <w:tblpPr w:leftFromText="180" w:rightFromText="180" w:vertAnchor="text" w:horzAnchor="margin" w:tblpY="24"/>
        <w:tblW w:w="0" w:type="auto"/>
        <w:tblLook w:val="04A0"/>
      </w:tblPr>
      <w:tblGrid>
        <w:gridCol w:w="932"/>
        <w:gridCol w:w="6679"/>
        <w:gridCol w:w="1417"/>
      </w:tblGrid>
      <w:tr w:rsidR="00905A29" w:rsidRPr="00444F24" w:rsidTr="00905A29">
        <w:tc>
          <w:tcPr>
            <w:tcW w:w="932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№</w:t>
            </w:r>
          </w:p>
        </w:tc>
        <w:tc>
          <w:tcPr>
            <w:tcW w:w="6679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Наименование  раздела</w:t>
            </w:r>
          </w:p>
        </w:tc>
        <w:tc>
          <w:tcPr>
            <w:tcW w:w="1417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Количество</w:t>
            </w:r>
          </w:p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часов</w:t>
            </w:r>
          </w:p>
        </w:tc>
      </w:tr>
      <w:tr w:rsidR="00905A29" w:rsidRPr="00444F24" w:rsidTr="00905A29">
        <w:tc>
          <w:tcPr>
            <w:tcW w:w="932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1</w:t>
            </w:r>
          </w:p>
        </w:tc>
        <w:tc>
          <w:tcPr>
            <w:tcW w:w="6679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4</w:t>
            </w:r>
          </w:p>
        </w:tc>
      </w:tr>
      <w:tr w:rsidR="00905A29" w:rsidRPr="00444F24" w:rsidTr="00905A29">
        <w:tc>
          <w:tcPr>
            <w:tcW w:w="932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2</w:t>
            </w:r>
          </w:p>
        </w:tc>
        <w:tc>
          <w:tcPr>
            <w:tcW w:w="6679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Первоначальные  сведения  о  строении  вещества</w:t>
            </w:r>
          </w:p>
        </w:tc>
        <w:tc>
          <w:tcPr>
            <w:tcW w:w="1417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 xml:space="preserve"> 6</w:t>
            </w:r>
          </w:p>
        </w:tc>
      </w:tr>
      <w:tr w:rsidR="00905A29" w:rsidRPr="00444F24" w:rsidTr="00905A29">
        <w:tc>
          <w:tcPr>
            <w:tcW w:w="932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3</w:t>
            </w:r>
          </w:p>
        </w:tc>
        <w:tc>
          <w:tcPr>
            <w:tcW w:w="6679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 xml:space="preserve"> Взаимодействие  тел</w:t>
            </w:r>
          </w:p>
        </w:tc>
        <w:tc>
          <w:tcPr>
            <w:tcW w:w="1417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</w:tr>
      <w:tr w:rsidR="00905A29" w:rsidRPr="00444F24" w:rsidTr="00905A29">
        <w:tc>
          <w:tcPr>
            <w:tcW w:w="932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4</w:t>
            </w:r>
          </w:p>
        </w:tc>
        <w:tc>
          <w:tcPr>
            <w:tcW w:w="6679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 xml:space="preserve"> Давление  жидкостей ,газов  и  твёрдых  тел.</w:t>
            </w:r>
          </w:p>
        </w:tc>
        <w:tc>
          <w:tcPr>
            <w:tcW w:w="1417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21</w:t>
            </w:r>
          </w:p>
        </w:tc>
      </w:tr>
      <w:tr w:rsidR="00905A29" w:rsidRPr="00444F24" w:rsidTr="00905A29">
        <w:tc>
          <w:tcPr>
            <w:tcW w:w="932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5</w:t>
            </w:r>
          </w:p>
        </w:tc>
        <w:tc>
          <w:tcPr>
            <w:tcW w:w="6679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Работа, мощность, энергия</w:t>
            </w:r>
          </w:p>
        </w:tc>
        <w:tc>
          <w:tcPr>
            <w:tcW w:w="1417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10</w:t>
            </w:r>
          </w:p>
        </w:tc>
      </w:tr>
      <w:tr w:rsidR="00905A29" w:rsidRPr="00444F24" w:rsidTr="00905A29">
        <w:tc>
          <w:tcPr>
            <w:tcW w:w="932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79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 xml:space="preserve"> Итоговое  повторение</w:t>
            </w:r>
          </w:p>
        </w:tc>
        <w:tc>
          <w:tcPr>
            <w:tcW w:w="1417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5A29" w:rsidRPr="00444F24" w:rsidTr="00905A29">
        <w:tc>
          <w:tcPr>
            <w:tcW w:w="932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</w:pPr>
          </w:p>
        </w:tc>
        <w:tc>
          <w:tcPr>
            <w:tcW w:w="6679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</w:pPr>
            <w:r>
              <w:t xml:space="preserve"> всего</w:t>
            </w:r>
          </w:p>
        </w:tc>
        <w:tc>
          <w:tcPr>
            <w:tcW w:w="1417" w:type="dxa"/>
          </w:tcPr>
          <w:p w:rsidR="00905A29" w:rsidRPr="00444F24" w:rsidRDefault="00905A29" w:rsidP="003429ED">
            <w:pPr>
              <w:spacing w:before="100" w:beforeAutospacing="1" w:after="100" w:afterAutospacing="1"/>
              <w:jc w:val="both"/>
            </w:pPr>
            <w:r>
              <w:t>70</w:t>
            </w:r>
          </w:p>
        </w:tc>
      </w:tr>
    </w:tbl>
    <w:p w:rsidR="00C12249" w:rsidRDefault="00C12249" w:rsidP="00470E7B">
      <w:pPr>
        <w:spacing w:before="100" w:beforeAutospacing="1" w:after="100" w:afterAutospacing="1"/>
        <w:jc w:val="both"/>
        <w:rPr>
          <w:b/>
        </w:rPr>
      </w:pPr>
    </w:p>
    <w:p w:rsidR="00905A29" w:rsidRDefault="00905A29" w:rsidP="00470E7B">
      <w:pPr>
        <w:spacing w:before="100" w:beforeAutospacing="1" w:after="100" w:afterAutospacing="1"/>
        <w:jc w:val="both"/>
        <w:rPr>
          <w:b/>
        </w:rPr>
      </w:pPr>
    </w:p>
    <w:p w:rsidR="00905A29" w:rsidRDefault="00905A29" w:rsidP="00470E7B">
      <w:pPr>
        <w:spacing w:before="100" w:beforeAutospacing="1" w:after="100" w:afterAutospacing="1"/>
        <w:jc w:val="both"/>
        <w:rPr>
          <w:b/>
        </w:rPr>
      </w:pPr>
    </w:p>
    <w:p w:rsidR="00905A29" w:rsidRDefault="00905A29" w:rsidP="00470E7B">
      <w:pPr>
        <w:spacing w:before="100" w:beforeAutospacing="1" w:after="100" w:afterAutospacing="1"/>
        <w:jc w:val="both"/>
        <w:rPr>
          <w:b/>
        </w:rPr>
      </w:pPr>
    </w:p>
    <w:p w:rsidR="00905A29" w:rsidRDefault="00905A29" w:rsidP="00470E7B">
      <w:pPr>
        <w:spacing w:before="100" w:beforeAutospacing="1" w:after="100" w:afterAutospacing="1"/>
        <w:jc w:val="both"/>
        <w:rPr>
          <w:b/>
        </w:rPr>
      </w:pPr>
    </w:p>
    <w:p w:rsidR="00905A29" w:rsidRDefault="00905A29" w:rsidP="00470E7B">
      <w:pPr>
        <w:spacing w:before="100" w:beforeAutospacing="1" w:after="100" w:afterAutospacing="1"/>
        <w:jc w:val="both"/>
        <w:rPr>
          <w:b/>
        </w:rPr>
      </w:pPr>
    </w:p>
    <w:p w:rsidR="00F32F54" w:rsidRPr="00444F24" w:rsidRDefault="00C55509" w:rsidP="00470E7B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Контрольные и   лабораторные рабо</w:t>
      </w:r>
      <w:r w:rsidR="009B1135">
        <w:rPr>
          <w:b/>
        </w:rPr>
        <w:t xml:space="preserve">ты по </w:t>
      </w:r>
      <w:r w:rsidR="00905A29">
        <w:rPr>
          <w:b/>
        </w:rPr>
        <w:t xml:space="preserve"> физике  7 класс  </w:t>
      </w:r>
    </w:p>
    <w:tbl>
      <w:tblPr>
        <w:tblStyle w:val="a7"/>
        <w:tblW w:w="7944" w:type="dxa"/>
        <w:tblLook w:val="04A0"/>
      </w:tblPr>
      <w:tblGrid>
        <w:gridCol w:w="947"/>
        <w:gridCol w:w="6997"/>
      </w:tblGrid>
      <w:tr w:rsidR="00905A29" w:rsidRPr="00444F24" w:rsidTr="00905A29">
        <w:trPr>
          <w:trHeight w:val="242"/>
        </w:trPr>
        <w:tc>
          <w:tcPr>
            <w:tcW w:w="947" w:type="dxa"/>
          </w:tcPr>
          <w:p w:rsidR="00905A29" w:rsidRPr="00444F24" w:rsidRDefault="00905A29" w:rsidP="00470E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№</w:t>
            </w:r>
          </w:p>
        </w:tc>
        <w:tc>
          <w:tcPr>
            <w:tcW w:w="6997" w:type="dxa"/>
          </w:tcPr>
          <w:p w:rsidR="00905A29" w:rsidRPr="00444F24" w:rsidRDefault="00905A29" w:rsidP="00470E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Контрольные  работы</w:t>
            </w:r>
          </w:p>
        </w:tc>
      </w:tr>
      <w:tr w:rsidR="00905A29" w:rsidRPr="00444F24" w:rsidTr="00905A29">
        <w:trPr>
          <w:trHeight w:val="495"/>
        </w:trPr>
        <w:tc>
          <w:tcPr>
            <w:tcW w:w="947" w:type="dxa"/>
          </w:tcPr>
          <w:p w:rsidR="00905A29" w:rsidRPr="00444F24" w:rsidRDefault="00905A29" w:rsidP="00470E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1</w:t>
            </w:r>
          </w:p>
        </w:tc>
        <w:tc>
          <w:tcPr>
            <w:tcW w:w="6997" w:type="dxa"/>
          </w:tcPr>
          <w:p w:rsidR="00905A29" w:rsidRPr="00444F24" w:rsidRDefault="00905A29" w:rsidP="00470E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Контрольная  работа №1 «Строение  вещества . Механическое  движение»</w:t>
            </w:r>
          </w:p>
        </w:tc>
      </w:tr>
      <w:tr w:rsidR="00905A29" w:rsidRPr="00444F24" w:rsidTr="00905A29">
        <w:trPr>
          <w:trHeight w:val="242"/>
        </w:trPr>
        <w:tc>
          <w:tcPr>
            <w:tcW w:w="947" w:type="dxa"/>
          </w:tcPr>
          <w:p w:rsidR="00905A29" w:rsidRPr="00444F24" w:rsidRDefault="00905A29" w:rsidP="00470E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905A29" w:rsidRPr="00444F24" w:rsidRDefault="00905A29" w:rsidP="00470E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Контрольная  работа №2 «Взаимодействие тел»</w:t>
            </w:r>
          </w:p>
        </w:tc>
      </w:tr>
      <w:tr w:rsidR="00905A29" w:rsidRPr="00444F24" w:rsidTr="00905A29">
        <w:trPr>
          <w:trHeight w:val="495"/>
        </w:trPr>
        <w:tc>
          <w:tcPr>
            <w:tcW w:w="947" w:type="dxa"/>
          </w:tcPr>
          <w:p w:rsidR="00905A29" w:rsidRPr="00444F24" w:rsidRDefault="00905A29" w:rsidP="00470E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3</w:t>
            </w:r>
          </w:p>
        </w:tc>
        <w:tc>
          <w:tcPr>
            <w:tcW w:w="6997" w:type="dxa"/>
          </w:tcPr>
          <w:p w:rsidR="00905A29" w:rsidRPr="00444F24" w:rsidRDefault="00905A29" w:rsidP="00470E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Контрольная  работа №3»  «Давление  жидкостей ,газов и твердых тел»</w:t>
            </w:r>
          </w:p>
        </w:tc>
      </w:tr>
      <w:tr w:rsidR="00905A29" w:rsidRPr="00444F24" w:rsidTr="00905A29">
        <w:trPr>
          <w:trHeight w:val="242"/>
        </w:trPr>
        <w:tc>
          <w:tcPr>
            <w:tcW w:w="947" w:type="dxa"/>
          </w:tcPr>
          <w:p w:rsidR="00905A29" w:rsidRPr="00444F24" w:rsidRDefault="00905A29" w:rsidP="00470E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4</w:t>
            </w:r>
          </w:p>
        </w:tc>
        <w:tc>
          <w:tcPr>
            <w:tcW w:w="6997" w:type="dxa"/>
          </w:tcPr>
          <w:p w:rsidR="00905A29" w:rsidRPr="00444F24" w:rsidRDefault="00905A29" w:rsidP="00470E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Контрольная  работа №4 « Сила  Архимеда»</w:t>
            </w:r>
          </w:p>
        </w:tc>
      </w:tr>
      <w:tr w:rsidR="00905A29" w:rsidRPr="00444F24" w:rsidTr="00905A29">
        <w:trPr>
          <w:trHeight w:val="242"/>
        </w:trPr>
        <w:tc>
          <w:tcPr>
            <w:tcW w:w="947" w:type="dxa"/>
          </w:tcPr>
          <w:p w:rsidR="00905A29" w:rsidRPr="00444F24" w:rsidRDefault="00905A29" w:rsidP="00470E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5</w:t>
            </w:r>
          </w:p>
        </w:tc>
        <w:tc>
          <w:tcPr>
            <w:tcW w:w="6997" w:type="dxa"/>
          </w:tcPr>
          <w:p w:rsidR="00905A29" w:rsidRPr="00444F24" w:rsidRDefault="00905A29" w:rsidP="00470E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Контрольная  работа №5 «Работа  ,мощность и  энергия»</w:t>
            </w:r>
          </w:p>
        </w:tc>
      </w:tr>
      <w:tr w:rsidR="00905A29" w:rsidRPr="00444F24" w:rsidTr="00905A29">
        <w:trPr>
          <w:trHeight w:val="242"/>
        </w:trPr>
        <w:tc>
          <w:tcPr>
            <w:tcW w:w="947" w:type="dxa"/>
          </w:tcPr>
          <w:p w:rsidR="00905A29" w:rsidRPr="00444F24" w:rsidRDefault="00905A29" w:rsidP="00470E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6</w:t>
            </w:r>
          </w:p>
        </w:tc>
        <w:tc>
          <w:tcPr>
            <w:tcW w:w="6997" w:type="dxa"/>
          </w:tcPr>
          <w:p w:rsidR="00905A29" w:rsidRPr="00444F24" w:rsidRDefault="00905A29" w:rsidP="00470E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Контрольная  работа №6 « Итоговая работа»</w:t>
            </w:r>
          </w:p>
          <w:p w:rsidR="00905A29" w:rsidRPr="00444F24" w:rsidRDefault="00905A29" w:rsidP="00470E7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01595A" w:rsidRPr="00444F24" w:rsidRDefault="00EE39BC" w:rsidP="00470E7B">
      <w:pPr>
        <w:spacing w:before="100" w:beforeAutospacing="1" w:after="100" w:afterAutospacing="1"/>
        <w:jc w:val="both"/>
      </w:pPr>
      <w:r w:rsidRPr="00444F24">
        <w:rPr>
          <w:b/>
        </w:rPr>
        <w:t>Лабораторные  работы</w:t>
      </w:r>
      <w:r w:rsidR="00816208">
        <w:rPr>
          <w:b/>
        </w:rPr>
        <w:t xml:space="preserve">  в 7 классе</w:t>
      </w:r>
    </w:p>
    <w:p w:rsidR="00710BBE" w:rsidRPr="00444F24" w:rsidRDefault="00710BBE" w:rsidP="00710BBE">
      <w:pPr>
        <w:tabs>
          <w:tab w:val="left" w:pos="8222"/>
        </w:tabs>
        <w:jc w:val="both"/>
      </w:pPr>
    </w:p>
    <w:tbl>
      <w:tblPr>
        <w:tblStyle w:val="a7"/>
        <w:tblW w:w="0" w:type="auto"/>
        <w:tblLook w:val="04A0"/>
      </w:tblPr>
      <w:tblGrid>
        <w:gridCol w:w="959"/>
        <w:gridCol w:w="7087"/>
      </w:tblGrid>
      <w:tr w:rsidR="00905A29" w:rsidRPr="00444F24" w:rsidTr="00EE39BC">
        <w:tc>
          <w:tcPr>
            <w:tcW w:w="959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Лабораторные  работы</w:t>
            </w:r>
          </w:p>
        </w:tc>
      </w:tr>
      <w:tr w:rsidR="00905A29" w:rsidRPr="00444F24" w:rsidTr="00EE39BC">
        <w:tc>
          <w:tcPr>
            <w:tcW w:w="959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Лабораторная  работа№1 «Определение  цены  деления»</w:t>
            </w:r>
          </w:p>
        </w:tc>
      </w:tr>
      <w:tr w:rsidR="00905A29" w:rsidRPr="00444F24" w:rsidTr="00EE39BC">
        <w:tc>
          <w:tcPr>
            <w:tcW w:w="959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Лабораторная  работа№2 « Определение  размеров  малых  тел»</w:t>
            </w:r>
          </w:p>
        </w:tc>
      </w:tr>
      <w:tr w:rsidR="00905A29" w:rsidRPr="00444F24" w:rsidTr="00EE39BC">
        <w:tc>
          <w:tcPr>
            <w:tcW w:w="959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87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Лабораторная  работа№3 « Измерение  массы  тела на  рычажных  весах»</w:t>
            </w:r>
          </w:p>
        </w:tc>
      </w:tr>
      <w:tr w:rsidR="00905A29" w:rsidRPr="00444F24" w:rsidTr="00EE39BC">
        <w:tc>
          <w:tcPr>
            <w:tcW w:w="959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Лабораторная  работа№4 « Определение  плотности , объема твердого  тела»</w:t>
            </w:r>
          </w:p>
        </w:tc>
      </w:tr>
      <w:tr w:rsidR="00905A29" w:rsidRPr="00444F24" w:rsidTr="00EE39BC">
        <w:tc>
          <w:tcPr>
            <w:tcW w:w="959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Лабораторная  работа№5 «Измерение  силы  при  помощи  динамометра»</w:t>
            </w:r>
          </w:p>
        </w:tc>
      </w:tr>
      <w:tr w:rsidR="00905A29" w:rsidRPr="00444F24" w:rsidTr="00EE39BC">
        <w:tc>
          <w:tcPr>
            <w:tcW w:w="959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Лабораторная  работа№6 « Измерение  выталкивающей  силы»</w:t>
            </w:r>
          </w:p>
        </w:tc>
      </w:tr>
      <w:tr w:rsidR="00905A29" w:rsidRPr="00444F24" w:rsidTr="00EE39BC">
        <w:tc>
          <w:tcPr>
            <w:tcW w:w="959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Лабораторная  работа№7  « Выяснения  условия плавания  тел»</w:t>
            </w:r>
          </w:p>
        </w:tc>
      </w:tr>
      <w:tr w:rsidR="00905A29" w:rsidRPr="00444F24" w:rsidTr="00EE39BC">
        <w:tc>
          <w:tcPr>
            <w:tcW w:w="959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Лабораторная  работа№8  «Выяснение  условия  равновесия  рычага»</w:t>
            </w:r>
          </w:p>
        </w:tc>
      </w:tr>
      <w:tr w:rsidR="00905A29" w:rsidRPr="00444F24" w:rsidTr="00EE39BC">
        <w:tc>
          <w:tcPr>
            <w:tcW w:w="959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905A29" w:rsidRPr="00444F24" w:rsidRDefault="00905A29" w:rsidP="00710BBE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Лабораторная  работа№9  «Определение  КПД  наклонной  плоскости»</w:t>
            </w:r>
          </w:p>
        </w:tc>
      </w:tr>
    </w:tbl>
    <w:p w:rsidR="00710BBE" w:rsidRPr="00444F24" w:rsidRDefault="00710BBE" w:rsidP="00710BBE">
      <w:pPr>
        <w:tabs>
          <w:tab w:val="left" w:pos="8222"/>
        </w:tabs>
        <w:jc w:val="both"/>
      </w:pPr>
    </w:p>
    <w:p w:rsidR="00710BBE" w:rsidRPr="00444F24" w:rsidRDefault="00710BBE" w:rsidP="00710BBE">
      <w:pPr>
        <w:tabs>
          <w:tab w:val="left" w:pos="8222"/>
        </w:tabs>
        <w:jc w:val="both"/>
      </w:pPr>
    </w:p>
    <w:p w:rsidR="00710BBE" w:rsidRPr="00444F24" w:rsidRDefault="00710BBE" w:rsidP="00710BBE">
      <w:pPr>
        <w:tabs>
          <w:tab w:val="left" w:pos="8222"/>
        </w:tabs>
        <w:jc w:val="both"/>
      </w:pPr>
    </w:p>
    <w:p w:rsidR="00710BBE" w:rsidRDefault="00710BBE" w:rsidP="00710BBE">
      <w:pPr>
        <w:tabs>
          <w:tab w:val="left" w:pos="8222"/>
        </w:tabs>
        <w:jc w:val="both"/>
      </w:pPr>
    </w:p>
    <w:p w:rsidR="00710BBE" w:rsidRDefault="00710BBE" w:rsidP="00710BBE">
      <w:pPr>
        <w:tabs>
          <w:tab w:val="left" w:pos="8222"/>
        </w:tabs>
        <w:jc w:val="both"/>
      </w:pPr>
    </w:p>
    <w:p w:rsidR="00BF70C4" w:rsidRPr="00A4141C" w:rsidRDefault="00BF70C4" w:rsidP="00BF70C4">
      <w:pPr>
        <w:shd w:val="clear" w:color="auto" w:fill="FFFFFF"/>
        <w:spacing w:before="283" w:line="269" w:lineRule="exact"/>
        <w:ind w:right="-202"/>
        <w:sectPr w:rsidR="00BF70C4" w:rsidRPr="00A4141C" w:rsidSect="002E3568">
          <w:type w:val="continuous"/>
          <w:pgSz w:w="11909" w:h="16834"/>
          <w:pgMar w:top="567" w:right="720" w:bottom="720" w:left="720" w:header="720" w:footer="720" w:gutter="0"/>
          <w:cols w:space="720"/>
          <w:noEndnote/>
          <w:docGrid w:linePitch="326"/>
        </w:sect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470E7B" w:rsidRDefault="00470E7B" w:rsidP="00BF70C4">
      <w:pPr>
        <w:jc w:val="center"/>
        <w:rPr>
          <w:b/>
          <w:sz w:val="28"/>
          <w:szCs w:val="28"/>
        </w:rPr>
      </w:pPr>
    </w:p>
    <w:p w:rsidR="00470E7B" w:rsidRDefault="00470E7B" w:rsidP="00BF70C4">
      <w:pPr>
        <w:jc w:val="center"/>
        <w:rPr>
          <w:b/>
          <w:sz w:val="28"/>
          <w:szCs w:val="28"/>
        </w:rPr>
      </w:pPr>
    </w:p>
    <w:p w:rsidR="00470E7B" w:rsidRDefault="00470E7B" w:rsidP="00BF70C4">
      <w:pPr>
        <w:jc w:val="center"/>
        <w:rPr>
          <w:b/>
          <w:sz w:val="28"/>
          <w:szCs w:val="28"/>
        </w:rPr>
      </w:pPr>
    </w:p>
    <w:p w:rsidR="00470E7B" w:rsidRDefault="00470E7B" w:rsidP="00BF70C4">
      <w:pPr>
        <w:jc w:val="center"/>
        <w:rPr>
          <w:b/>
          <w:sz w:val="28"/>
          <w:szCs w:val="28"/>
        </w:rPr>
      </w:pPr>
    </w:p>
    <w:p w:rsidR="00BF70C4" w:rsidRDefault="00BF70C4" w:rsidP="00BF70C4">
      <w:pPr>
        <w:jc w:val="center"/>
        <w:rPr>
          <w:b/>
          <w:sz w:val="28"/>
          <w:szCs w:val="28"/>
        </w:rPr>
      </w:pPr>
    </w:p>
    <w:p w:rsidR="00BF70C4" w:rsidRPr="00184BB5" w:rsidRDefault="00BF70C4" w:rsidP="00BF70C4">
      <w:pPr>
        <w:jc w:val="center"/>
        <w:rPr>
          <w:b/>
          <w:sz w:val="28"/>
          <w:szCs w:val="28"/>
        </w:rPr>
      </w:pPr>
      <w:r w:rsidRPr="00184BB5">
        <w:rPr>
          <w:b/>
          <w:sz w:val="28"/>
          <w:szCs w:val="28"/>
        </w:rPr>
        <w:t xml:space="preserve">Раздел </w:t>
      </w:r>
      <w:r w:rsidR="00C55509">
        <w:rPr>
          <w:b/>
          <w:sz w:val="28"/>
          <w:szCs w:val="28"/>
        </w:rPr>
        <w:t xml:space="preserve"> «К</w:t>
      </w:r>
      <w:r w:rsidRPr="00184BB5">
        <w:rPr>
          <w:b/>
          <w:sz w:val="28"/>
          <w:szCs w:val="28"/>
        </w:rPr>
        <w:t>алендарно</w:t>
      </w:r>
      <w:r w:rsidR="00C55509">
        <w:rPr>
          <w:b/>
          <w:sz w:val="28"/>
          <w:szCs w:val="28"/>
        </w:rPr>
        <w:t>-</w:t>
      </w:r>
      <w:r w:rsidRPr="00184BB5">
        <w:rPr>
          <w:b/>
          <w:sz w:val="28"/>
          <w:szCs w:val="28"/>
        </w:rPr>
        <w:t xml:space="preserve"> тематическое плани</w:t>
      </w:r>
      <w:r w:rsidR="00FF741D">
        <w:rPr>
          <w:b/>
          <w:sz w:val="28"/>
          <w:szCs w:val="28"/>
        </w:rPr>
        <w:t>рова</w:t>
      </w:r>
      <w:r w:rsidR="00090267">
        <w:rPr>
          <w:b/>
          <w:sz w:val="28"/>
          <w:szCs w:val="28"/>
        </w:rPr>
        <w:t>ние  физика 7 класс   202</w:t>
      </w:r>
      <w:r w:rsidR="00905A29">
        <w:rPr>
          <w:b/>
          <w:sz w:val="28"/>
          <w:szCs w:val="28"/>
        </w:rPr>
        <w:t>1</w:t>
      </w:r>
      <w:r w:rsidR="00090267">
        <w:rPr>
          <w:b/>
          <w:sz w:val="28"/>
          <w:szCs w:val="28"/>
        </w:rPr>
        <w:t>- 202</w:t>
      </w:r>
      <w:r w:rsidR="00905A29">
        <w:rPr>
          <w:b/>
          <w:sz w:val="28"/>
          <w:szCs w:val="28"/>
        </w:rPr>
        <w:t>2</w:t>
      </w:r>
      <w:r w:rsidRPr="00184BB5">
        <w:rPr>
          <w:b/>
          <w:sz w:val="28"/>
          <w:szCs w:val="28"/>
        </w:rPr>
        <w:t xml:space="preserve">  уч.год.</w:t>
      </w:r>
    </w:p>
    <w:p w:rsidR="00BF70C4" w:rsidRDefault="00BF70C4" w:rsidP="00BF70C4">
      <w:pPr>
        <w:jc w:val="center"/>
      </w:pPr>
      <w:r>
        <w:t>.</w:t>
      </w:r>
    </w:p>
    <w:p w:rsidR="00BF70C4" w:rsidRDefault="00BF70C4" w:rsidP="00BF70C4">
      <w:pPr>
        <w:jc w:val="center"/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80"/>
        <w:gridCol w:w="2520"/>
        <w:gridCol w:w="3780"/>
        <w:gridCol w:w="2340"/>
        <w:gridCol w:w="2520"/>
        <w:gridCol w:w="1260"/>
      </w:tblGrid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Коли-чество часов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№ урока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pPr>
              <w:jc w:val="center"/>
            </w:pPr>
            <w:r>
              <w:t>Тема урока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pPr>
              <w:jc w:val="center"/>
            </w:pPr>
            <w:r>
              <w:t>Основа урока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pPr>
              <w:jc w:val="center"/>
            </w:pPr>
            <w:r>
              <w:t>Знания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pPr>
              <w:jc w:val="center"/>
            </w:pPr>
            <w:r>
              <w:t>Умения</w:t>
            </w:r>
          </w:p>
        </w:tc>
        <w:tc>
          <w:tcPr>
            <w:tcW w:w="1260" w:type="dxa"/>
            <w:shd w:val="clear" w:color="auto" w:fill="auto"/>
          </w:tcPr>
          <w:p w:rsidR="00905A29" w:rsidRDefault="00905A29" w:rsidP="00631148">
            <w:pPr>
              <w:jc w:val="center"/>
            </w:pPr>
            <w:r>
              <w:t>Домаш-нее задание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pPr>
              <w:jc w:val="center"/>
            </w:pPr>
            <w:r>
              <w:t>4</w:t>
            </w:r>
          </w:p>
        </w:tc>
        <w:tc>
          <w:tcPr>
            <w:tcW w:w="1080" w:type="dxa"/>
            <w:shd w:val="clear" w:color="auto" w:fill="auto"/>
          </w:tcPr>
          <w:p w:rsidR="00905A29" w:rsidRPr="005B0EC8" w:rsidRDefault="00905A29" w:rsidP="00631148">
            <w:pPr>
              <w:jc w:val="center"/>
              <w:rPr>
                <w:b/>
              </w:rPr>
            </w:pPr>
          </w:p>
        </w:tc>
        <w:tc>
          <w:tcPr>
            <w:tcW w:w="12420" w:type="dxa"/>
            <w:gridSpan w:val="5"/>
            <w:shd w:val="clear" w:color="auto" w:fill="auto"/>
          </w:tcPr>
          <w:p w:rsidR="00905A29" w:rsidRPr="005B0EC8" w:rsidRDefault="00905A29" w:rsidP="00631148">
            <w:pPr>
              <w:jc w:val="center"/>
              <w:rPr>
                <w:b/>
              </w:rPr>
            </w:pPr>
            <w:r w:rsidRPr="005B0EC8">
              <w:rPr>
                <w:b/>
              </w:rPr>
              <w:t>Введение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1/1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1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Вводный инструктаж по ТБ</w:t>
            </w:r>
          </w:p>
          <w:p w:rsidR="00905A29" w:rsidRDefault="00905A29" w:rsidP="00631148">
            <w:r>
              <w:t>Что изучает физика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Вводный инструктаж по ТБ в физкабинете.</w:t>
            </w:r>
          </w:p>
          <w:p w:rsidR="00905A29" w:rsidRDefault="00905A29" w:rsidP="00631148">
            <w:r>
              <w:t>Знакомство с учебником физики. Как работать с учебником. Требования к ведению тетрадей.</w:t>
            </w:r>
          </w:p>
          <w:p w:rsidR="00905A29" w:rsidRDefault="00905A29" w:rsidP="00631148">
            <w:r>
              <w:t>Объяснение учителя п. 1.</w:t>
            </w:r>
          </w:p>
          <w:p w:rsidR="00905A29" w:rsidRDefault="00905A29" w:rsidP="00631148">
            <w:r w:rsidRPr="005B0EC8">
              <w:rPr>
                <w:b/>
              </w:rPr>
              <w:t>Демонстрации:</w:t>
            </w:r>
            <w:r>
              <w:t xml:space="preserve"> Скатывание шарика, колебания мятника, выстрел из пистолета, звучание камертона, свечение лазерной лампочки, «Бумажные человечки»,</w:t>
            </w:r>
          </w:p>
          <w:p w:rsidR="00905A29" w:rsidRDefault="00905A29" w:rsidP="00631148">
            <w:r>
              <w:t>Притяжение тел к магниту</w:t>
            </w:r>
          </w:p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Правила техники безопасности в физкабинете.</w:t>
            </w:r>
          </w:p>
          <w:p w:rsidR="00905A29" w:rsidRDefault="00905A29" w:rsidP="00631148">
            <w:r>
              <w:t xml:space="preserve">Понятия: физика, явление. </w:t>
            </w:r>
          </w:p>
          <w:p w:rsidR="00905A29" w:rsidRDefault="00905A29" w:rsidP="00631148">
            <w:r>
              <w:t>Факты: задача физики, виды физических явлений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Приводить примеры физических явлений. Определять вид физических явлений.</w:t>
            </w:r>
          </w:p>
        </w:tc>
        <w:tc>
          <w:tcPr>
            <w:tcW w:w="1260" w:type="dxa"/>
            <w:shd w:val="clear" w:color="auto" w:fill="auto"/>
          </w:tcPr>
          <w:p w:rsidR="00905A29" w:rsidRDefault="00905A29" w:rsidP="00631148">
            <w:r>
              <w:t>П. 1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1/2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2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Физические термины. Наблюдения и опыты.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2,3</w:t>
            </w:r>
          </w:p>
          <w:p w:rsidR="00905A29" w:rsidRDefault="00905A29" w:rsidP="00631148">
            <w:r>
              <w:t>Решение задач №1-5-Л</w:t>
            </w:r>
          </w:p>
          <w:p w:rsidR="00905A29" w:rsidRDefault="00905A29" w:rsidP="00631148">
            <w:r>
              <w:t>* Задача 1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Понятия: материя, физическое тело, вещество.</w:t>
            </w:r>
          </w:p>
          <w:p w:rsidR="00905A29" w:rsidRDefault="00905A29" w:rsidP="00631148">
            <w:r>
              <w:t>Факты: источники физических знаний.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Приводить примеры веществ и физических тел.</w:t>
            </w:r>
          </w:p>
        </w:tc>
        <w:tc>
          <w:tcPr>
            <w:tcW w:w="1260" w:type="dxa"/>
            <w:shd w:val="clear" w:color="auto" w:fill="auto"/>
          </w:tcPr>
          <w:p w:rsidR="00905A29" w:rsidRDefault="00905A29" w:rsidP="00631148">
            <w:r>
              <w:t>П. 2,3</w:t>
            </w:r>
          </w:p>
          <w:p w:rsidR="00905A29" w:rsidRDefault="00905A29" w:rsidP="00631148"/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1/3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3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Физические величины и их измерение. Точность и погрешность измерения.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4,5</w:t>
            </w:r>
          </w:p>
          <w:p w:rsidR="00905A29" w:rsidRDefault="00905A29" w:rsidP="00631148">
            <w:r>
              <w:t>Определение цены деления, показания, погрешности приборов: линейка, термометр, гальванометр</w:t>
            </w:r>
          </w:p>
          <w:p w:rsidR="00905A29" w:rsidRDefault="00905A29" w:rsidP="00631148">
            <w:r>
              <w:t>Задачи №17, 31-Л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Понятия: цена деления прибора, погрешность измерения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Определять цену деления физического прибора, показание и абсолютную погрешность прибора.</w:t>
            </w:r>
          </w:p>
          <w:p w:rsidR="00905A29" w:rsidRDefault="00905A29" w:rsidP="00631148">
            <w:r>
              <w:t>Записывать показание прибора с учетом погрешности</w:t>
            </w:r>
          </w:p>
        </w:tc>
        <w:tc>
          <w:tcPr>
            <w:tcW w:w="1260" w:type="dxa"/>
            <w:shd w:val="clear" w:color="auto" w:fill="auto"/>
          </w:tcPr>
          <w:p w:rsidR="00905A29" w:rsidRDefault="00905A29" w:rsidP="00631148">
            <w:r>
              <w:t>П. 4,5</w:t>
            </w:r>
          </w:p>
          <w:p w:rsidR="00905A29" w:rsidRDefault="00905A29" w:rsidP="00631148">
            <w:r>
              <w:t>Упр.1 (2)</w:t>
            </w:r>
          </w:p>
          <w:p w:rsidR="00905A29" w:rsidRDefault="00905A29" w:rsidP="00631148">
            <w:r>
              <w:t>Зад. 1(1)</w:t>
            </w:r>
          </w:p>
        </w:tc>
      </w:tr>
      <w:tr w:rsidR="00905A29" w:rsidTr="00905A29">
        <w:trPr>
          <w:cantSplit/>
          <w:trHeight w:val="1134"/>
        </w:trPr>
        <w:tc>
          <w:tcPr>
            <w:tcW w:w="900" w:type="dxa"/>
            <w:shd w:val="clear" w:color="auto" w:fill="auto"/>
          </w:tcPr>
          <w:p w:rsidR="00905A29" w:rsidRDefault="00905A29" w:rsidP="00631148">
            <w:r>
              <w:lastRenderedPageBreak/>
              <w:t>1/4</w:t>
            </w:r>
          </w:p>
        </w:tc>
        <w:tc>
          <w:tcPr>
            <w:tcW w:w="1080" w:type="dxa"/>
            <w:shd w:val="clear" w:color="auto" w:fill="auto"/>
          </w:tcPr>
          <w:p w:rsidR="00905A29" w:rsidRPr="005B0EC8" w:rsidRDefault="00905A29" w:rsidP="00631148">
            <w:pPr>
              <w:jc w:val="center"/>
              <w:rPr>
                <w:b/>
              </w:rPr>
            </w:pPr>
            <w:r w:rsidRPr="005B0EC8">
              <w:rPr>
                <w:b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Инструктаж по ТБ при выполнении лабораторных работ.</w:t>
            </w:r>
          </w:p>
          <w:p w:rsidR="00905A29" w:rsidRPr="005B0EC8" w:rsidRDefault="00905A29" w:rsidP="00631148">
            <w:pPr>
              <w:rPr>
                <w:color w:val="008000"/>
              </w:rPr>
            </w:pPr>
            <w:r w:rsidRPr="005B0EC8">
              <w:rPr>
                <w:color w:val="008000"/>
              </w:rPr>
              <w:t>Лабораторная работа №1 «Определение цены деления измерительного прибора»</w:t>
            </w:r>
          </w:p>
          <w:p w:rsidR="00905A29" w:rsidRDefault="00905A29" w:rsidP="00631148">
            <w:r>
              <w:t>Физика и техника.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 xml:space="preserve">Инструктаж по ТБ при выполнении лабораторных работ. Знакомство с оформлением лабораторных работ. </w:t>
            </w:r>
          </w:p>
          <w:p w:rsidR="00905A29" w:rsidRDefault="00905A29" w:rsidP="00631148">
            <w:r>
              <w:t xml:space="preserve">Выполнение работы №1 под руководством учителя. </w:t>
            </w:r>
          </w:p>
          <w:p w:rsidR="00905A29" w:rsidRDefault="00905A29" w:rsidP="00631148">
            <w:r>
              <w:t>Самостоятельное изучение</w:t>
            </w:r>
            <w:r>
              <w:br/>
              <w:t xml:space="preserve"> п. 6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Правила техники безопасности при выполнении лабораторных работ.</w:t>
            </w:r>
          </w:p>
          <w:p w:rsidR="00905A29" w:rsidRDefault="00905A29" w:rsidP="00631148">
            <w:r>
              <w:t>Понятия: цена деления прибора, погрешность измерения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Определять цену деления физического прибора, показание и абсолютную погрешность прибора.</w:t>
            </w:r>
          </w:p>
          <w:p w:rsidR="00905A29" w:rsidRDefault="00905A29" w:rsidP="00631148">
            <w:r>
              <w:t>Записывать показание прибора с учетом погрешности</w:t>
            </w:r>
          </w:p>
        </w:tc>
        <w:tc>
          <w:tcPr>
            <w:tcW w:w="1260" w:type="dxa"/>
            <w:shd w:val="clear" w:color="auto" w:fill="auto"/>
          </w:tcPr>
          <w:p w:rsidR="00905A29" w:rsidRDefault="00905A29" w:rsidP="00631148">
            <w:r>
              <w:t>П. 6, выпи-сать откры-тия ученых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</w:rPr>
            </w:pPr>
            <w:r w:rsidRPr="005B0EC8">
              <w:rPr>
                <w:b/>
              </w:rPr>
              <w:t>6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905A29" w:rsidRPr="005B0EC8" w:rsidRDefault="00905A29" w:rsidP="00631148">
            <w:pPr>
              <w:ind w:left="113" w:right="113"/>
              <w:rPr>
                <w:b/>
              </w:rPr>
            </w:pPr>
          </w:p>
          <w:p w:rsidR="00905A29" w:rsidRPr="005B0EC8" w:rsidRDefault="00905A29" w:rsidP="00631148">
            <w:pPr>
              <w:rPr>
                <w:b/>
              </w:rPr>
            </w:pPr>
          </w:p>
        </w:tc>
        <w:tc>
          <w:tcPr>
            <w:tcW w:w="12420" w:type="dxa"/>
            <w:gridSpan w:val="5"/>
            <w:shd w:val="clear" w:color="auto" w:fill="auto"/>
          </w:tcPr>
          <w:p w:rsidR="00905A29" w:rsidRPr="005B0EC8" w:rsidRDefault="00905A29" w:rsidP="00631148">
            <w:pPr>
              <w:jc w:val="center"/>
              <w:rPr>
                <w:b/>
              </w:rPr>
            </w:pPr>
            <w:r w:rsidRPr="005B0EC8">
              <w:rPr>
                <w:b/>
              </w:rPr>
              <w:t>Первоначальные сведения о строении вещества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2/1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pPr>
              <w:ind w:left="113" w:right="113"/>
              <w:jc w:val="center"/>
            </w:pPr>
            <w:r w:rsidRPr="005B0EC8">
              <w:rPr>
                <w:b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Строение вещества. Молекулы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7,8</w:t>
            </w:r>
          </w:p>
          <w:p w:rsidR="00905A29" w:rsidRDefault="00905A29" w:rsidP="00631148">
            <w:r w:rsidRPr="005B0EC8">
              <w:rPr>
                <w:b/>
              </w:rPr>
              <w:t>Демонстрации</w:t>
            </w:r>
            <w:r>
              <w:t>: Нагревание шарика.</w:t>
            </w:r>
          </w:p>
          <w:p w:rsidR="00905A29" w:rsidRDefault="00905A29" w:rsidP="00631148">
            <w:r>
              <w:t>Задачи. №43, 54 - Л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Понятия: молекула, атом.</w:t>
            </w:r>
          </w:p>
          <w:p w:rsidR="00905A29" w:rsidRDefault="00905A29" w:rsidP="00631148">
            <w:r>
              <w:t>Факты: важность знания строения вещества, опытные доказательства молекулярного строения вещества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 строении вещества</w:t>
            </w:r>
          </w:p>
        </w:tc>
        <w:tc>
          <w:tcPr>
            <w:tcW w:w="1260" w:type="dxa"/>
            <w:shd w:val="clear" w:color="auto" w:fill="auto"/>
          </w:tcPr>
          <w:p w:rsidR="00905A29" w:rsidRDefault="00905A29" w:rsidP="00631148">
            <w:r>
              <w:t>П. 7, 8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2/2</w:t>
            </w:r>
          </w:p>
        </w:tc>
        <w:tc>
          <w:tcPr>
            <w:tcW w:w="1080" w:type="dxa"/>
            <w:shd w:val="clear" w:color="auto" w:fill="auto"/>
          </w:tcPr>
          <w:p w:rsidR="00905A29" w:rsidRPr="005B0EC8" w:rsidRDefault="00905A29" w:rsidP="00631148">
            <w:pPr>
              <w:ind w:left="113" w:right="113"/>
              <w:jc w:val="center"/>
              <w:rPr>
                <w:b/>
              </w:rPr>
            </w:pPr>
            <w:r w:rsidRPr="005B0EC8">
              <w:rPr>
                <w:b/>
              </w:rPr>
              <w:t>6</w:t>
            </w:r>
          </w:p>
          <w:p w:rsidR="00905A29" w:rsidRDefault="00905A29" w:rsidP="00631148">
            <w:pPr>
              <w:ind w:left="113" w:right="113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905A29" w:rsidRPr="005B0EC8" w:rsidRDefault="00905A29" w:rsidP="00631148">
            <w:pPr>
              <w:rPr>
                <w:color w:val="008000"/>
              </w:rPr>
            </w:pPr>
            <w:r w:rsidRPr="005B0EC8">
              <w:rPr>
                <w:color w:val="008000"/>
              </w:rPr>
              <w:t>Лабораторная работа №2 «Измерение размеров малых тел»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Выполнение лабораторной работы под руководством учителя.</w:t>
            </w:r>
          </w:p>
          <w:p w:rsidR="00905A29" w:rsidRDefault="00905A29" w:rsidP="00631148"/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/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Измерять размеры малых тел способом рядов</w:t>
            </w:r>
          </w:p>
        </w:tc>
        <w:tc>
          <w:tcPr>
            <w:tcW w:w="1260" w:type="dxa"/>
            <w:shd w:val="clear" w:color="auto" w:fill="auto"/>
          </w:tcPr>
          <w:p w:rsidR="00905A29" w:rsidRDefault="00905A29" w:rsidP="00631148">
            <w:r>
              <w:t>П. 7, 8</w:t>
            </w:r>
          </w:p>
          <w:p w:rsidR="00905A29" w:rsidRDefault="00905A29" w:rsidP="00631148">
            <w:r>
              <w:t>* №42 -Л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2/3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Диффузия в газах, жидкостях и твердых телах.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9</w:t>
            </w:r>
          </w:p>
          <w:p w:rsidR="00905A29" w:rsidRDefault="00905A29" w:rsidP="00631148">
            <w:r w:rsidRPr="005B0EC8">
              <w:rPr>
                <w:b/>
              </w:rPr>
              <w:t>Демонстрации:</w:t>
            </w:r>
            <w:r>
              <w:t xml:space="preserve"> Диффузия в газах, диффузия в жидкостях</w:t>
            </w:r>
          </w:p>
          <w:p w:rsidR="00905A29" w:rsidRDefault="00905A29" w:rsidP="00631148">
            <w:r>
              <w:t>Задачи №56, 60, 61, 63 - Л</w:t>
            </w:r>
          </w:p>
        </w:tc>
        <w:tc>
          <w:tcPr>
            <w:tcW w:w="2340" w:type="dxa"/>
            <w:shd w:val="clear" w:color="auto" w:fill="auto"/>
          </w:tcPr>
          <w:p w:rsidR="00905A29" w:rsidRPr="005B0EC8" w:rsidRDefault="00905A29" w:rsidP="00631148">
            <w:r w:rsidRPr="005B0EC8">
              <w:rPr>
                <w:sz w:val="22"/>
                <w:szCs w:val="22"/>
              </w:rPr>
              <w:t>Понятие: диффузия</w:t>
            </w:r>
          </w:p>
          <w:p w:rsidR="00905A29" w:rsidRDefault="00905A29" w:rsidP="00631148">
            <w:r w:rsidRPr="005B0EC8">
              <w:rPr>
                <w:sz w:val="22"/>
                <w:szCs w:val="22"/>
              </w:rPr>
              <w:t>Факты: механизм диффузии, значение диффузии в природе и технике, быту; связь температуры и скорости протекания диффузии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 диффузии</w:t>
            </w:r>
          </w:p>
        </w:tc>
        <w:tc>
          <w:tcPr>
            <w:tcW w:w="1260" w:type="dxa"/>
            <w:shd w:val="clear" w:color="auto" w:fill="auto"/>
          </w:tcPr>
          <w:p w:rsidR="00905A29" w:rsidRDefault="00905A29" w:rsidP="00631148">
            <w:r>
              <w:t>П. 9</w:t>
            </w:r>
          </w:p>
        </w:tc>
      </w:tr>
      <w:tr w:rsidR="00905A29" w:rsidTr="00905A29">
        <w:trPr>
          <w:trHeight w:val="1290"/>
        </w:trPr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2/4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pPr>
              <w:jc w:val="center"/>
            </w:pPr>
            <w:r>
              <w:t>8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Взаимное притяжение и отталкивание молекул.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10Задачи № 70, 79, 81, 75 –Л</w:t>
            </w:r>
          </w:p>
          <w:p w:rsidR="00905A29" w:rsidRDefault="00905A29" w:rsidP="00631148"/>
          <w:p w:rsidR="00905A29" w:rsidRDefault="00905A29" w:rsidP="00631148"/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Факты: притяжение и отталкивание молекул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 физические явления на основе знаний о взаимодействии молекул.</w:t>
            </w:r>
          </w:p>
        </w:tc>
        <w:tc>
          <w:tcPr>
            <w:tcW w:w="1260" w:type="dxa"/>
            <w:shd w:val="clear" w:color="auto" w:fill="auto"/>
          </w:tcPr>
          <w:p w:rsidR="00905A29" w:rsidRDefault="00905A29" w:rsidP="00631148">
            <w:r>
              <w:t>П. 10</w:t>
            </w:r>
          </w:p>
          <w:p w:rsidR="00905A29" w:rsidRDefault="00905A29" w:rsidP="00631148">
            <w:r>
              <w:t>Упр. 2</w:t>
            </w:r>
          </w:p>
        </w:tc>
      </w:tr>
      <w:tr w:rsidR="00905A29" w:rsidTr="00905A29">
        <w:trPr>
          <w:trHeight w:val="2025"/>
        </w:trPr>
        <w:tc>
          <w:tcPr>
            <w:tcW w:w="900" w:type="dxa"/>
            <w:shd w:val="clear" w:color="auto" w:fill="auto"/>
          </w:tcPr>
          <w:p w:rsidR="00905A29" w:rsidRDefault="00905A29" w:rsidP="00631148">
            <w:r>
              <w:lastRenderedPageBreak/>
              <w:t>2/5</w:t>
            </w:r>
          </w:p>
        </w:tc>
        <w:tc>
          <w:tcPr>
            <w:tcW w:w="108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</w:rPr>
            </w:pPr>
          </w:p>
          <w:p w:rsidR="00905A29" w:rsidRDefault="00905A29" w:rsidP="00631148">
            <w:r>
              <w:t>9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Три состояния вещества. Различие в молекулярном строении газов, жидкостей и твердых тел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Самостоятельное изучение п. 11, 12</w:t>
            </w:r>
          </w:p>
          <w:p w:rsidR="00905A29" w:rsidRDefault="00905A29" w:rsidP="00631148">
            <w:r>
              <w:t>Заполнение таблицы сравнительной характеристики газов, жидкостей и твердых тел</w:t>
            </w:r>
          </w:p>
          <w:p w:rsidR="00905A29" w:rsidRDefault="00905A29" w:rsidP="00631148">
            <w:r>
              <w:t>Решение задач №94, 85 -Л</w:t>
            </w:r>
          </w:p>
          <w:p w:rsidR="00905A29" w:rsidRDefault="00905A29" w:rsidP="00631148"/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Факты: различия в молекулярном строении газов, жидкостей и твердых тел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 различии в строении газов, жидкостей и твердых тел.</w:t>
            </w:r>
          </w:p>
        </w:tc>
        <w:tc>
          <w:tcPr>
            <w:tcW w:w="1260" w:type="dxa"/>
            <w:shd w:val="clear" w:color="auto" w:fill="auto"/>
          </w:tcPr>
          <w:p w:rsidR="00905A29" w:rsidRDefault="00905A29" w:rsidP="00631148">
            <w:r>
              <w:t>П. 11, 12Повт. п. 1-10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2/6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10</w:t>
            </w:r>
          </w:p>
        </w:tc>
        <w:tc>
          <w:tcPr>
            <w:tcW w:w="252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  <w:color w:val="000080"/>
              </w:rPr>
            </w:pPr>
            <w:r w:rsidRPr="005B0EC8">
              <w:rPr>
                <w:b/>
                <w:color w:val="000080"/>
              </w:rPr>
              <w:t>Урок-игра «Что? Где? Когда?»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Повторение материала, решение задач по теме «Введение», «Строение вещества» в игровой форме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Факты: строение вещества, вклад ученых в науку, виды физических явлений</w:t>
            </w:r>
          </w:p>
          <w:p w:rsidR="00905A29" w:rsidRDefault="00905A29" w:rsidP="00631148">
            <w:r>
              <w:t>Понятия: молекула, диффузия, цена деления прибора, абсолютная погрешность, вещество, физическое тело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 строении вещества</w:t>
            </w:r>
          </w:p>
          <w:p w:rsidR="00905A29" w:rsidRDefault="00905A29" w:rsidP="00631148">
            <w:r>
              <w:t>Определять показание приборов, объемы тел правильной и неправильной формы, площади поверхности</w:t>
            </w:r>
          </w:p>
        </w:tc>
        <w:tc>
          <w:tcPr>
            <w:tcW w:w="1260" w:type="dxa"/>
            <w:shd w:val="clear" w:color="auto" w:fill="auto"/>
          </w:tcPr>
          <w:p w:rsidR="00905A29" w:rsidRDefault="00905A29" w:rsidP="00631148"/>
        </w:tc>
      </w:tr>
    </w:tbl>
    <w:p w:rsidR="00BF70C4" w:rsidRDefault="00BF70C4" w:rsidP="00BF70C4">
      <w:pPr>
        <w:sectPr w:rsidR="00BF70C4" w:rsidSect="00631148">
          <w:footerReference w:type="even" r:id="rId8"/>
          <w:footerReference w:type="default" r:id="rId9"/>
          <w:pgSz w:w="16838" w:h="11906" w:orient="landscape"/>
          <w:pgMar w:top="539" w:right="1134" w:bottom="719" w:left="1134" w:header="709" w:footer="709" w:gutter="0"/>
          <w:cols w:space="708"/>
          <w:docGrid w:linePitch="360"/>
        </w:sectPr>
      </w:pPr>
    </w:p>
    <w:tbl>
      <w:tblPr>
        <w:tblW w:w="146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80"/>
        <w:gridCol w:w="2520"/>
        <w:gridCol w:w="3780"/>
        <w:gridCol w:w="2340"/>
        <w:gridCol w:w="2520"/>
        <w:gridCol w:w="1512"/>
      </w:tblGrid>
      <w:tr w:rsidR="00905A29" w:rsidTr="00905A29">
        <w:tc>
          <w:tcPr>
            <w:tcW w:w="90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</w:rPr>
            </w:pPr>
            <w:r w:rsidRPr="005B0EC8">
              <w:rPr>
                <w:b/>
              </w:rPr>
              <w:lastRenderedPageBreak/>
              <w:t>22</w:t>
            </w:r>
          </w:p>
        </w:tc>
        <w:tc>
          <w:tcPr>
            <w:tcW w:w="13752" w:type="dxa"/>
            <w:gridSpan w:val="6"/>
            <w:shd w:val="clear" w:color="auto" w:fill="auto"/>
          </w:tcPr>
          <w:p w:rsidR="00905A29" w:rsidRPr="005B0EC8" w:rsidRDefault="00905A29" w:rsidP="00631148">
            <w:pPr>
              <w:jc w:val="center"/>
              <w:rPr>
                <w:b/>
              </w:rPr>
            </w:pPr>
            <w:r w:rsidRPr="005B0EC8">
              <w:rPr>
                <w:b/>
              </w:rPr>
              <w:t>Взаимодействие тел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3/1</w:t>
            </w:r>
          </w:p>
        </w:tc>
        <w:tc>
          <w:tcPr>
            <w:tcW w:w="108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</w:rPr>
            </w:pPr>
            <w:r w:rsidRPr="005B0EC8">
              <w:rPr>
                <w:b/>
              </w:rPr>
              <w:t>11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Механическое движение. Равномерное и неравномерное движение.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13</w:t>
            </w:r>
          </w:p>
          <w:p w:rsidR="00905A29" w:rsidRDefault="00905A29" w:rsidP="00631148">
            <w:r>
              <w:t>Самостоятельное изучение п. 14</w:t>
            </w:r>
          </w:p>
          <w:p w:rsidR="00905A29" w:rsidRDefault="00905A29" w:rsidP="00631148">
            <w:r>
              <w:t>Задачи на перевод единиц пути и времени в СИ</w:t>
            </w:r>
          </w:p>
          <w:p w:rsidR="00905A29" w:rsidRPr="005B0EC8" w:rsidRDefault="00905A29" w:rsidP="00631148">
            <w:pPr>
              <w:rPr>
                <w:b/>
                <w:i/>
              </w:rPr>
            </w:pPr>
            <w:r w:rsidRPr="005B0EC8">
              <w:rPr>
                <w:b/>
                <w:i/>
              </w:rPr>
              <w:t>Самостоятельная работа «Строение вещества»</w:t>
            </w:r>
          </w:p>
          <w:p w:rsidR="00905A29" w:rsidRPr="005B0EC8" w:rsidRDefault="00905A29" w:rsidP="00631148">
            <w:pPr>
              <w:rPr>
                <w:b/>
                <w:i/>
              </w:rPr>
            </w:pPr>
          </w:p>
          <w:p w:rsidR="00905A29" w:rsidRPr="005B0EC8" w:rsidRDefault="00905A29" w:rsidP="00631148">
            <w:pPr>
              <w:rPr>
                <w:b/>
                <w:i/>
              </w:rPr>
            </w:pPr>
          </w:p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Понятия: путь, траектория, механическое движение, равномерное движение, неравномерное движение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Приводить примеры механического равномерного, неравномерного движения, переводить единицы пути и времени в СИ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13,14</w:t>
            </w:r>
          </w:p>
          <w:p w:rsidR="00905A29" w:rsidRDefault="00905A29" w:rsidP="00631148">
            <w:r>
              <w:t>Упр. 3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3/2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pPr>
              <w:ind w:right="113"/>
            </w:pPr>
            <w:r w:rsidRPr="005B0EC8">
              <w:rPr>
                <w:b/>
              </w:rPr>
              <w:t>12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Скорость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15</w:t>
            </w:r>
          </w:p>
          <w:p w:rsidR="00905A29" w:rsidRDefault="00905A29" w:rsidP="00631148">
            <w:r>
              <w:t>Задачи на перевод единиц скорости в СИ, расчет скорости тел</w:t>
            </w:r>
          </w:p>
          <w:p w:rsidR="00905A29" w:rsidRDefault="00905A29" w:rsidP="00631148">
            <w:r>
              <w:t>Решение задач упр 4(3)</w:t>
            </w:r>
          </w:p>
          <w:p w:rsidR="00905A29" w:rsidRDefault="00905A29" w:rsidP="00631148"/>
          <w:p w:rsidR="00905A29" w:rsidRDefault="00905A29" w:rsidP="00631148"/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 xml:space="preserve">Понятия: скорость, векторная величина, скалярная величина, Формулы скорости и средней скорости 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Переводить единицы  скорости в СИ</w:t>
            </w:r>
          </w:p>
          <w:p w:rsidR="00905A29" w:rsidRDefault="00905A29" w:rsidP="00631148">
            <w:r>
              <w:t>Рассчитывать скорость движения тел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15</w:t>
            </w:r>
          </w:p>
          <w:p w:rsidR="00905A29" w:rsidRDefault="00905A29" w:rsidP="00631148">
            <w:r>
              <w:t>Упр. 4 (1,4)</w:t>
            </w:r>
          </w:p>
        </w:tc>
      </w:tr>
      <w:tr w:rsidR="00905A29" w:rsidTr="00905A29">
        <w:trPr>
          <w:trHeight w:val="3026"/>
        </w:trPr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3/3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13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 xml:space="preserve">Расчет пути и </w:t>
            </w:r>
          </w:p>
          <w:p w:rsidR="00905A29" w:rsidRDefault="00905A29" w:rsidP="00631148">
            <w:r>
              <w:t>времени движения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Изучение п. 16</w:t>
            </w:r>
          </w:p>
          <w:p w:rsidR="00905A29" w:rsidRDefault="00905A29" w:rsidP="00631148">
            <w:r>
              <w:t>Знакомство с оформлением расчетных задач. Решение типовых задач на расчет пути, времени и скорости движения, построение графиков скорости и движения</w:t>
            </w:r>
          </w:p>
          <w:p w:rsidR="00905A29" w:rsidRDefault="00905A29" w:rsidP="00631148"/>
          <w:p w:rsidR="00905A29" w:rsidRDefault="00905A29" w:rsidP="00631148"/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Формулы пути и времени движения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Правильно оформлять расчетные задачи</w:t>
            </w:r>
          </w:p>
          <w:p w:rsidR="00905A29" w:rsidRDefault="00905A29" w:rsidP="00631148">
            <w:r>
              <w:t>Решать задачи на расчет пути, времени, скорости движения, строить графики скорости и движения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16, повт. п. 7-15</w:t>
            </w:r>
          </w:p>
          <w:p w:rsidR="00905A29" w:rsidRDefault="00905A29" w:rsidP="00631148">
            <w:r>
              <w:t>Упр. 5(2,4)</w:t>
            </w:r>
          </w:p>
        </w:tc>
      </w:tr>
    </w:tbl>
    <w:p w:rsidR="00BF70C4" w:rsidRDefault="00BF70C4" w:rsidP="00BF70C4">
      <w:pPr>
        <w:sectPr w:rsidR="00BF70C4" w:rsidSect="00631148">
          <w:pgSz w:w="16838" w:h="11906" w:orient="landscape"/>
          <w:pgMar w:top="719" w:right="1134" w:bottom="899" w:left="1134" w:header="709" w:footer="709" w:gutter="0"/>
          <w:cols w:space="708"/>
          <w:docGrid w:linePitch="360"/>
        </w:sectPr>
      </w:pPr>
    </w:p>
    <w:tbl>
      <w:tblPr>
        <w:tblW w:w="146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80"/>
        <w:gridCol w:w="2520"/>
        <w:gridCol w:w="3780"/>
        <w:gridCol w:w="2340"/>
        <w:gridCol w:w="2520"/>
        <w:gridCol w:w="1512"/>
      </w:tblGrid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lastRenderedPageBreak/>
              <w:t>3/4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14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Решение задач по теме «Строение вещества», «Механическое движение»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Качественные задачи на применение знаний о строении вещества: №62, 79, 93 - Л</w:t>
            </w:r>
          </w:p>
          <w:p w:rsidR="00905A29" w:rsidRDefault="00905A29" w:rsidP="00631148">
            <w:r>
              <w:t>Расчетные задачи на расчет характеристик движения. №128 -Л Построение графиков.</w:t>
            </w:r>
          </w:p>
          <w:p w:rsidR="00905A29" w:rsidRPr="005B0EC8" w:rsidRDefault="00905A29" w:rsidP="00631148">
            <w:pPr>
              <w:rPr>
                <w:b/>
                <w:i/>
              </w:rPr>
            </w:pPr>
            <w:r w:rsidRPr="005B0EC8">
              <w:rPr>
                <w:b/>
                <w:i/>
              </w:rPr>
              <w:t>Самостоятельная работа «Механическое движение»</w:t>
            </w:r>
          </w:p>
          <w:p w:rsidR="00905A29" w:rsidRPr="005B0EC8" w:rsidRDefault="00905A29" w:rsidP="00631148">
            <w:pPr>
              <w:rPr>
                <w:b/>
                <w:i/>
              </w:rPr>
            </w:pPr>
          </w:p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Факты: строение вещества</w:t>
            </w:r>
          </w:p>
          <w:p w:rsidR="00905A29" w:rsidRDefault="00905A29" w:rsidP="00631148">
            <w:r>
              <w:t>Формулы скорости, времени, пути движения</w:t>
            </w:r>
          </w:p>
          <w:p w:rsidR="00905A29" w:rsidRDefault="00905A29" w:rsidP="00631148"/>
          <w:p w:rsidR="00905A29" w:rsidRDefault="00905A29" w:rsidP="00631148"/>
          <w:p w:rsidR="00905A29" w:rsidRDefault="00905A29" w:rsidP="00631148"/>
          <w:p w:rsidR="00905A29" w:rsidRDefault="00905A29" w:rsidP="00631148"/>
          <w:p w:rsidR="00905A29" w:rsidRDefault="00905A29" w:rsidP="00631148"/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 строении вещества.</w:t>
            </w:r>
          </w:p>
          <w:p w:rsidR="00905A29" w:rsidRDefault="00905A29" w:rsidP="00631148">
            <w:r>
              <w:t>Рассчитывать скорость, время, путь</w:t>
            </w:r>
          </w:p>
          <w:p w:rsidR="00905A29" w:rsidRDefault="00905A29" w:rsidP="00631148"/>
          <w:p w:rsidR="00905A29" w:rsidRDefault="00905A29" w:rsidP="00631148"/>
          <w:p w:rsidR="00905A29" w:rsidRDefault="00905A29" w:rsidP="00631148"/>
          <w:p w:rsidR="00905A29" w:rsidRDefault="00905A29" w:rsidP="00631148"/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Повт . п. 7-16</w:t>
            </w:r>
          </w:p>
          <w:p w:rsidR="00905A29" w:rsidRDefault="00905A29" w:rsidP="00631148">
            <w:r>
              <w:t>№117-Л</w:t>
            </w:r>
          </w:p>
          <w:p w:rsidR="00905A29" w:rsidRDefault="00905A29" w:rsidP="00631148">
            <w:r>
              <w:t>* №130-Л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3/5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pPr>
              <w:jc w:val="center"/>
            </w:pPr>
            <w:r w:rsidRPr="005B0EC8">
              <w:rPr>
                <w:b/>
              </w:rPr>
              <w:t>15</w:t>
            </w:r>
          </w:p>
        </w:tc>
        <w:tc>
          <w:tcPr>
            <w:tcW w:w="252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  <w:color w:val="FF0000"/>
              </w:rPr>
            </w:pPr>
            <w:r w:rsidRPr="005B0EC8">
              <w:rPr>
                <w:b/>
                <w:color w:val="FF0000"/>
              </w:rPr>
              <w:t>Контрольная работа №1 по теме «Строение вещества», «Механическое движение»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Контроль ЗУН</w:t>
            </w:r>
          </w:p>
          <w:p w:rsidR="00905A29" w:rsidRDefault="00905A29" w:rsidP="00631148">
            <w:r>
              <w:t>Самостоятельное выполнение работы по вариантам</w:t>
            </w:r>
          </w:p>
          <w:p w:rsidR="00905A29" w:rsidRDefault="00905A29" w:rsidP="00631148"/>
          <w:p w:rsidR="00905A29" w:rsidRDefault="00905A29" w:rsidP="00631148"/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Факты: строение вещества</w:t>
            </w:r>
          </w:p>
          <w:p w:rsidR="00905A29" w:rsidRDefault="00905A29" w:rsidP="00631148">
            <w:r>
              <w:t>Формулы скорости, времени, пути движения</w:t>
            </w:r>
          </w:p>
          <w:p w:rsidR="00905A29" w:rsidRDefault="00905A29" w:rsidP="00631148"/>
          <w:p w:rsidR="00905A29" w:rsidRDefault="00905A29" w:rsidP="00631148"/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 строении вещества.</w:t>
            </w:r>
          </w:p>
          <w:p w:rsidR="00905A29" w:rsidRDefault="00905A29" w:rsidP="00631148">
            <w:r>
              <w:t>Рассчитывать скорость, время, путь</w:t>
            </w:r>
          </w:p>
          <w:p w:rsidR="00905A29" w:rsidRDefault="00905A29" w:rsidP="00631148"/>
        </w:tc>
        <w:tc>
          <w:tcPr>
            <w:tcW w:w="1512" w:type="dxa"/>
            <w:shd w:val="clear" w:color="auto" w:fill="auto"/>
          </w:tcPr>
          <w:p w:rsidR="00905A29" w:rsidRDefault="00905A29" w:rsidP="00631148"/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3/6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16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Инерция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Анализ контрольной работы.</w:t>
            </w:r>
          </w:p>
          <w:p w:rsidR="00905A29" w:rsidRDefault="00905A29" w:rsidP="00631148">
            <w:r>
              <w:t>Объяснение учителя п. 17</w:t>
            </w:r>
          </w:p>
          <w:p w:rsidR="00905A29" w:rsidRDefault="00905A29" w:rsidP="00631148">
            <w:r>
              <w:t>Задачи №131, 132, 146 – Л</w:t>
            </w:r>
          </w:p>
          <w:p w:rsidR="00905A29" w:rsidRDefault="00905A29" w:rsidP="00631148"/>
          <w:p w:rsidR="00905A29" w:rsidRDefault="00905A29" w:rsidP="00631148"/>
          <w:p w:rsidR="00905A29" w:rsidRDefault="00905A29" w:rsidP="00631148"/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Понятие инерция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об инерции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17</w:t>
            </w:r>
          </w:p>
          <w:p w:rsidR="00905A29" w:rsidRDefault="00905A29" w:rsidP="00631148">
            <w:r>
              <w:t>№144-Л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3/7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17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Взаимодействие тел. Масса тел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18</w:t>
            </w:r>
          </w:p>
          <w:p w:rsidR="00905A29" w:rsidRDefault="00905A29" w:rsidP="00631148">
            <w:r>
              <w:t>Самостоятельное изучение п. 19</w:t>
            </w:r>
          </w:p>
          <w:p w:rsidR="00905A29" w:rsidRDefault="00905A29" w:rsidP="00631148">
            <w:r>
              <w:t>Задачи на перевод единиц массы в СИ</w:t>
            </w:r>
          </w:p>
          <w:p w:rsidR="00905A29" w:rsidRDefault="00905A29" w:rsidP="00631148">
            <w:r>
              <w:t>Задачи: №127, 120,132- Л, упр. 6(2)</w:t>
            </w:r>
          </w:p>
          <w:p w:rsidR="00905A29" w:rsidRDefault="00905A29" w:rsidP="00631148"/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Понятия: инертность, масса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об инертности тел, массе тел</w:t>
            </w:r>
          </w:p>
          <w:p w:rsidR="00905A29" w:rsidRDefault="00905A29" w:rsidP="00631148">
            <w:r>
              <w:t>Переводить единицы массы в СИ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18, 19</w:t>
            </w:r>
          </w:p>
          <w:p w:rsidR="00905A29" w:rsidRDefault="00905A29" w:rsidP="00631148">
            <w:r>
              <w:t>Упр 6 (1,3)</w:t>
            </w:r>
          </w:p>
        </w:tc>
      </w:tr>
    </w:tbl>
    <w:p w:rsidR="00BF70C4" w:rsidRDefault="00BF70C4" w:rsidP="00BF70C4">
      <w:pPr>
        <w:sectPr w:rsidR="00BF70C4" w:rsidSect="00631148">
          <w:pgSz w:w="16838" w:h="11906" w:orient="landscape"/>
          <w:pgMar w:top="719" w:right="1134" w:bottom="899" w:left="1134" w:header="709" w:footer="709" w:gutter="0"/>
          <w:cols w:space="708"/>
          <w:docGrid w:linePitch="360"/>
        </w:sectPr>
      </w:pPr>
    </w:p>
    <w:tbl>
      <w:tblPr>
        <w:tblW w:w="146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80"/>
        <w:gridCol w:w="2520"/>
        <w:gridCol w:w="3780"/>
        <w:gridCol w:w="2340"/>
        <w:gridCol w:w="2520"/>
        <w:gridCol w:w="1512"/>
      </w:tblGrid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lastRenderedPageBreak/>
              <w:t>3/8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18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 xml:space="preserve">Измерение массы тела на весах. </w:t>
            </w:r>
          </w:p>
          <w:p w:rsidR="00905A29" w:rsidRPr="005B0EC8" w:rsidRDefault="00905A29" w:rsidP="00631148">
            <w:pPr>
              <w:rPr>
                <w:color w:val="008000"/>
              </w:rPr>
            </w:pPr>
            <w:r w:rsidRPr="005B0EC8">
              <w:rPr>
                <w:color w:val="008000"/>
              </w:rPr>
              <w:t>Лабораторная работа № 3 «Измерение массы тела на рычажных весах»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Самостоятельное изучение п. 20</w:t>
            </w:r>
          </w:p>
          <w:p w:rsidR="00905A29" w:rsidRDefault="00905A29" w:rsidP="00631148">
            <w:r>
              <w:t>Выполнение лабораторной работы под руководством учителя</w:t>
            </w:r>
          </w:p>
          <w:p w:rsidR="00905A29" w:rsidRDefault="00905A29" w:rsidP="00631148"/>
          <w:p w:rsidR="00905A29" w:rsidRDefault="00905A29" w:rsidP="00631148"/>
          <w:p w:rsidR="00905A29" w:rsidRDefault="00905A29" w:rsidP="00631148"/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Устройство рычажных весов.</w:t>
            </w:r>
          </w:p>
          <w:p w:rsidR="00905A29" w:rsidRDefault="00905A29" w:rsidP="00631148">
            <w:r>
              <w:t>Правила взвешивания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Измерять массу тел с помощью рычажных весов.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19, 20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3/9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pPr>
              <w:ind w:left="113" w:right="113"/>
              <w:jc w:val="center"/>
            </w:pPr>
            <w:r w:rsidRPr="005B0EC8">
              <w:rPr>
                <w:b/>
              </w:rPr>
              <w:t>19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Понятие объема.</w:t>
            </w:r>
          </w:p>
          <w:p w:rsidR="00905A29" w:rsidRPr="005B0EC8" w:rsidRDefault="00905A29" w:rsidP="00631148">
            <w:pPr>
              <w:rPr>
                <w:color w:val="008000"/>
              </w:rPr>
            </w:pPr>
            <w:r w:rsidRPr="005B0EC8">
              <w:rPr>
                <w:color w:val="008000"/>
              </w:rPr>
              <w:t>Лабораторная работа № 4 «Измерение объема тел»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учителя: объем, формулы объемов тел, единицы объема</w:t>
            </w:r>
          </w:p>
          <w:p w:rsidR="00905A29" w:rsidRDefault="00905A29" w:rsidP="00631148">
            <w:r>
              <w:t>Задачи на перевод единиц объема в СИ</w:t>
            </w:r>
          </w:p>
          <w:p w:rsidR="00905A29" w:rsidRDefault="00905A29" w:rsidP="00631148">
            <w:r>
              <w:t>Выполнение лабораторной работы под руководством учителя</w:t>
            </w:r>
          </w:p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Понятие объем</w:t>
            </w:r>
          </w:p>
          <w:p w:rsidR="00905A29" w:rsidRDefault="00905A29" w:rsidP="00631148">
            <w:r>
              <w:t xml:space="preserve">Формулы объема куба, цилиндра, параллелепипеда, </w:t>
            </w:r>
          </w:p>
          <w:p w:rsidR="00905A29" w:rsidRDefault="00905A29" w:rsidP="00631148">
            <w:r>
              <w:t>Соотношения между единицами объема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Переводить единицы объема в СИ</w:t>
            </w:r>
          </w:p>
          <w:p w:rsidR="00905A29" w:rsidRDefault="00905A29" w:rsidP="00631148">
            <w:r>
              <w:t>Определять объемы тел правильной и неправильной формы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Найти объем спичечного коробка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3/10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pPr>
              <w:jc w:val="center"/>
            </w:pPr>
            <w:r>
              <w:t>20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Плотность вещества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21</w:t>
            </w:r>
          </w:p>
          <w:p w:rsidR="00905A29" w:rsidRDefault="00905A29" w:rsidP="00631148">
            <w:r>
              <w:t>Решение типовых задач на расчет плотности вещества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Понятие плотность</w:t>
            </w:r>
          </w:p>
          <w:p w:rsidR="00905A29" w:rsidRDefault="00905A29" w:rsidP="00631148">
            <w:r>
              <w:t>Факты: единицы плотности, прибор для измерения плотности, физический смысл плотности</w:t>
            </w:r>
          </w:p>
          <w:p w:rsidR="00905A29" w:rsidRDefault="00905A29" w:rsidP="00631148">
            <w:r>
              <w:t>Формула плотности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Переводить единицы плотности в СИ</w:t>
            </w:r>
          </w:p>
          <w:p w:rsidR="00905A29" w:rsidRDefault="00905A29" w:rsidP="00631148">
            <w:r>
              <w:t>Решать задачи на расчет плотности тел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21</w:t>
            </w:r>
          </w:p>
          <w:p w:rsidR="00905A29" w:rsidRDefault="00905A29" w:rsidP="00631148">
            <w:r>
              <w:t>Упр. 7 (1,3,4, *5)</w:t>
            </w:r>
          </w:p>
        </w:tc>
      </w:tr>
      <w:tr w:rsidR="00905A29" w:rsidTr="00905A29">
        <w:trPr>
          <w:trHeight w:val="1366"/>
        </w:trPr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3/11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21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 xml:space="preserve">Расчет массы и </w:t>
            </w:r>
          </w:p>
          <w:p w:rsidR="00905A29" w:rsidRDefault="00905A29" w:rsidP="00631148">
            <w:r>
              <w:t>объема тела по его плотности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22</w:t>
            </w:r>
          </w:p>
          <w:p w:rsidR="00905A29" w:rsidRDefault="00905A29" w:rsidP="00631148">
            <w:r>
              <w:t>Решение типовых задач на расчет объема и массы тел</w:t>
            </w:r>
          </w:p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Формулы массы и объема тела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Решать задачи на расчет массы и объема тел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22</w:t>
            </w:r>
          </w:p>
          <w:p w:rsidR="00905A29" w:rsidRDefault="00905A29" w:rsidP="00631148">
            <w:r>
              <w:t>Упр. 8</w:t>
            </w:r>
          </w:p>
        </w:tc>
      </w:tr>
      <w:tr w:rsidR="00905A29" w:rsidTr="00905A29">
        <w:trPr>
          <w:cantSplit/>
          <w:trHeight w:val="1134"/>
        </w:trPr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3/12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22</w:t>
            </w:r>
          </w:p>
        </w:tc>
        <w:tc>
          <w:tcPr>
            <w:tcW w:w="252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  <w:color w:val="000080"/>
              </w:rPr>
            </w:pPr>
            <w:r w:rsidRPr="005B0EC8">
              <w:rPr>
                <w:b/>
                <w:color w:val="000080"/>
              </w:rPr>
              <w:t>Урок-путешествие в сказку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Решение качественных и расчетных задач в игровой форме</w:t>
            </w:r>
          </w:p>
          <w:p w:rsidR="00905A29" w:rsidRDefault="00905A29" w:rsidP="00631148"/>
          <w:p w:rsidR="00905A29" w:rsidRDefault="00905A29" w:rsidP="00631148"/>
          <w:p w:rsidR="00905A29" w:rsidRDefault="00905A29" w:rsidP="00631148"/>
          <w:p w:rsidR="00905A29" w:rsidRDefault="00905A29" w:rsidP="00631148"/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 xml:space="preserve">Понятия: инерция, масса, плотность </w:t>
            </w:r>
          </w:p>
          <w:p w:rsidR="00905A29" w:rsidRDefault="00905A29" w:rsidP="00631148">
            <w:r>
              <w:t>Формулы плотности, массы, скорости</w:t>
            </w:r>
          </w:p>
          <w:p w:rsidR="00905A29" w:rsidRDefault="00905A29" w:rsidP="00631148">
            <w:r>
              <w:t>Факты: строение вещества</w:t>
            </w:r>
          </w:p>
          <w:p w:rsidR="00905A29" w:rsidRDefault="00905A29" w:rsidP="00631148"/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 строении вещества</w:t>
            </w:r>
          </w:p>
          <w:p w:rsidR="00905A29" w:rsidRDefault="00905A29" w:rsidP="00631148">
            <w:r>
              <w:t>Рассчитывать скорость тел, плотность веществ</w:t>
            </w:r>
          </w:p>
        </w:tc>
        <w:tc>
          <w:tcPr>
            <w:tcW w:w="1512" w:type="dxa"/>
            <w:shd w:val="clear" w:color="auto" w:fill="auto"/>
            <w:textDirection w:val="btLr"/>
          </w:tcPr>
          <w:p w:rsidR="00905A29" w:rsidRDefault="00905A29" w:rsidP="00631148">
            <w:pPr>
              <w:ind w:left="113" w:right="113"/>
            </w:pPr>
            <w:r>
              <w:t>Сочинить сказку с физическим содержанием</w:t>
            </w:r>
          </w:p>
        </w:tc>
      </w:tr>
    </w:tbl>
    <w:p w:rsidR="00BF70C4" w:rsidRDefault="00BF70C4" w:rsidP="00BF70C4">
      <w:pPr>
        <w:sectPr w:rsidR="00BF70C4" w:rsidSect="00631148">
          <w:pgSz w:w="16838" w:h="11906" w:orient="landscape"/>
          <w:pgMar w:top="719" w:right="1134" w:bottom="899" w:left="1134" w:header="709" w:footer="709" w:gutter="0"/>
          <w:cols w:space="708"/>
          <w:docGrid w:linePitch="360"/>
        </w:sectPr>
      </w:pPr>
    </w:p>
    <w:tbl>
      <w:tblPr>
        <w:tblW w:w="146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80"/>
        <w:gridCol w:w="2520"/>
        <w:gridCol w:w="3780"/>
        <w:gridCol w:w="2340"/>
        <w:gridCol w:w="2520"/>
        <w:gridCol w:w="1512"/>
      </w:tblGrid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lastRenderedPageBreak/>
              <w:t>3/13</w:t>
            </w:r>
          </w:p>
        </w:tc>
        <w:tc>
          <w:tcPr>
            <w:tcW w:w="108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</w:rPr>
            </w:pPr>
            <w:r w:rsidRPr="005B0EC8">
              <w:rPr>
                <w:b/>
              </w:rPr>
              <w:t>23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Сила.</w:t>
            </w:r>
          </w:p>
          <w:p w:rsidR="00905A29" w:rsidRPr="005B0EC8" w:rsidRDefault="00905A29" w:rsidP="00631148">
            <w:pPr>
              <w:rPr>
                <w:b/>
                <w:i/>
              </w:rPr>
            </w:pPr>
            <w:r w:rsidRPr="005B0EC8">
              <w:rPr>
                <w:b/>
                <w:i/>
              </w:rPr>
              <w:t>Самостоятельная работа по теме «Плотность»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23</w:t>
            </w:r>
          </w:p>
          <w:p w:rsidR="00905A29" w:rsidRDefault="00905A29" w:rsidP="00631148">
            <w:r w:rsidRPr="005B0EC8">
              <w:rPr>
                <w:b/>
                <w:i/>
              </w:rPr>
              <w:t>Разноуровневая самостоятельная работа</w:t>
            </w:r>
            <w:r>
              <w:t xml:space="preserve"> «Плотность»</w:t>
            </w:r>
          </w:p>
          <w:p w:rsidR="00905A29" w:rsidRDefault="00905A29" w:rsidP="00631148"/>
          <w:p w:rsidR="00905A29" w:rsidRDefault="00905A29" w:rsidP="00631148"/>
          <w:p w:rsidR="00905A29" w:rsidRDefault="00905A29" w:rsidP="00631148"/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Понятия: сила, деформация</w:t>
            </w:r>
          </w:p>
          <w:p w:rsidR="00905A29" w:rsidRDefault="00905A29" w:rsidP="00631148">
            <w:r>
              <w:t>Факты: причина изменения скорости, причина деформации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 силе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23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3/14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24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Явление тяготения. Сила тяжести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Самостоятельное изучение п. 24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Понятия: сила тяжести, всемирное тяготение</w:t>
            </w:r>
          </w:p>
          <w:p w:rsidR="00905A29" w:rsidRDefault="00905A29" w:rsidP="00631148">
            <w:r>
              <w:t>Факты: направление силы тяжести, зависимость силы тяжести от массы тела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 всемирном тяготении, о силе тяжести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24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3/15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pPr>
              <w:ind w:left="113" w:right="113"/>
              <w:jc w:val="center"/>
            </w:pPr>
            <w:r w:rsidRPr="005B0EC8">
              <w:rPr>
                <w:b/>
              </w:rPr>
              <w:t>25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Сила упругости. Закон Гука. Вес тела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25</w:t>
            </w:r>
          </w:p>
          <w:p w:rsidR="00905A29" w:rsidRDefault="00905A29" w:rsidP="00631148">
            <w:r>
              <w:t>Самостоятельное изучение п. 26</w:t>
            </w:r>
          </w:p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Понятия: вес тела, сила упругости</w:t>
            </w:r>
          </w:p>
          <w:p w:rsidR="00905A29" w:rsidRDefault="00905A29" w:rsidP="00631148">
            <w:r>
              <w:t>Закон Гука</w:t>
            </w:r>
          </w:p>
          <w:p w:rsidR="00905A29" w:rsidRDefault="00905A29" w:rsidP="00631148">
            <w:r>
              <w:t>Факты: направление веса тела, силы упругости, зависимость веса тела от массы тела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 силе упругости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25, 26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3/16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26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Единицы силы. Связь между силой тяжести и массой тела.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27</w:t>
            </w:r>
          </w:p>
          <w:p w:rsidR="00905A29" w:rsidRDefault="00905A29" w:rsidP="00631148">
            <w:r>
              <w:t>Решение типовых задач на расчет силы тяжести, веса тела, изображения сил на чертеже в выбранном масштабе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Формулы силы тяжести, веса тела</w:t>
            </w:r>
          </w:p>
          <w:p w:rsidR="00905A29" w:rsidRDefault="00905A29" w:rsidP="00631148">
            <w:r>
              <w:t>Физический смысл 1 Н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Рассчитывать силу тяжести, вес тела</w:t>
            </w:r>
          </w:p>
          <w:p w:rsidR="00905A29" w:rsidRDefault="00905A29" w:rsidP="00631148">
            <w:r>
              <w:t>Изображать вес тела, силу тяжести на чертеже в выбранном масштабе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27</w:t>
            </w:r>
          </w:p>
          <w:p w:rsidR="00905A29" w:rsidRDefault="00905A29" w:rsidP="00631148">
            <w:r>
              <w:t xml:space="preserve">Упр. 9 </w:t>
            </w:r>
            <w:r>
              <w:br/>
              <w:t>(2-4)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3/17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27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 xml:space="preserve">Динамометр. </w:t>
            </w:r>
          </w:p>
          <w:p w:rsidR="00905A29" w:rsidRPr="005B0EC8" w:rsidRDefault="00905A29" w:rsidP="00631148">
            <w:pPr>
              <w:rPr>
                <w:color w:val="008000"/>
              </w:rPr>
            </w:pPr>
            <w:r>
              <w:rPr>
                <w:color w:val="008000"/>
              </w:rPr>
              <w:t>Лабораторная работа №5</w:t>
            </w:r>
            <w:r w:rsidRPr="005B0EC8">
              <w:rPr>
                <w:color w:val="008000"/>
              </w:rPr>
              <w:t xml:space="preserve"> «Градуирование пружины и измерение сил динамометром»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Фронтальное изучение п. 28</w:t>
            </w:r>
          </w:p>
          <w:p w:rsidR="00905A29" w:rsidRDefault="00905A29" w:rsidP="00631148">
            <w:r>
              <w:t>Выполнение лабораторной работы по инструкции под руководством учителя</w:t>
            </w:r>
          </w:p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Устройство, назначение , виды динамометров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Градуировать пружину, измерять силы с помощью динамометра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28</w:t>
            </w:r>
          </w:p>
          <w:p w:rsidR="00905A29" w:rsidRDefault="00905A29" w:rsidP="00631148">
            <w:r>
              <w:t>Упр. 10</w:t>
            </w:r>
          </w:p>
        </w:tc>
      </w:tr>
    </w:tbl>
    <w:p w:rsidR="00BF70C4" w:rsidRDefault="00BF70C4" w:rsidP="00BF70C4">
      <w:pPr>
        <w:sectPr w:rsidR="00BF70C4" w:rsidSect="00631148">
          <w:pgSz w:w="16838" w:h="11906" w:orient="landscape"/>
          <w:pgMar w:top="719" w:right="1134" w:bottom="899" w:left="1134" w:header="709" w:footer="709" w:gutter="0"/>
          <w:cols w:space="708"/>
          <w:docGrid w:linePitch="360"/>
        </w:sectPr>
      </w:pPr>
    </w:p>
    <w:tbl>
      <w:tblPr>
        <w:tblW w:w="146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80"/>
        <w:gridCol w:w="2520"/>
        <w:gridCol w:w="3780"/>
        <w:gridCol w:w="2340"/>
        <w:gridCol w:w="2520"/>
        <w:gridCol w:w="1512"/>
      </w:tblGrid>
      <w:tr w:rsidR="00905A29" w:rsidTr="00905A29">
        <w:trPr>
          <w:trHeight w:val="1422"/>
        </w:trPr>
        <w:tc>
          <w:tcPr>
            <w:tcW w:w="900" w:type="dxa"/>
            <w:shd w:val="clear" w:color="auto" w:fill="auto"/>
          </w:tcPr>
          <w:p w:rsidR="00905A29" w:rsidRDefault="00905A29" w:rsidP="00631148">
            <w:r>
              <w:lastRenderedPageBreak/>
              <w:t>3/18</w:t>
            </w:r>
          </w:p>
        </w:tc>
        <w:tc>
          <w:tcPr>
            <w:tcW w:w="1080" w:type="dxa"/>
            <w:shd w:val="clear" w:color="auto" w:fill="auto"/>
          </w:tcPr>
          <w:p w:rsidR="00905A29" w:rsidRPr="005B0EC8" w:rsidRDefault="00905A29" w:rsidP="00631148">
            <w:pPr>
              <w:jc w:val="center"/>
              <w:rPr>
                <w:b/>
              </w:rPr>
            </w:pPr>
            <w:r w:rsidRPr="005B0EC8">
              <w:rPr>
                <w:b/>
              </w:rPr>
              <w:t>28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Сложение двух сил. Равнодействующая сила.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29</w:t>
            </w:r>
          </w:p>
          <w:p w:rsidR="00905A29" w:rsidRDefault="00905A29" w:rsidP="00631148">
            <w:r w:rsidRPr="005B0EC8">
              <w:rPr>
                <w:b/>
              </w:rPr>
              <w:t>Демонстрация.</w:t>
            </w:r>
            <w:r>
              <w:t xml:space="preserve"> Равнодействующая сила.</w:t>
            </w:r>
          </w:p>
          <w:p w:rsidR="00905A29" w:rsidRDefault="00905A29" w:rsidP="00631148">
            <w:r>
              <w:t>Решение упр. 11 (2), 310, 313-Л</w:t>
            </w:r>
          </w:p>
          <w:p w:rsidR="00905A29" w:rsidRDefault="00905A29" w:rsidP="00631148"/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Понятие равнодействующая сила   Формулы равнодействующей силы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Находить модуль и направление равнодействующей силы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29</w:t>
            </w:r>
          </w:p>
          <w:p w:rsidR="00905A29" w:rsidRDefault="00905A29" w:rsidP="00631148">
            <w:r>
              <w:t>Упр. 11 (1,3)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3/19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29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Сила трения. Трение покоя.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30</w:t>
            </w:r>
          </w:p>
          <w:p w:rsidR="00905A29" w:rsidRDefault="00905A29" w:rsidP="00631148">
            <w:r>
              <w:t>Самостоятельное изучение п. 31</w:t>
            </w:r>
          </w:p>
          <w:p w:rsidR="00905A29" w:rsidRDefault="00905A29" w:rsidP="00631148">
            <w:r w:rsidRPr="005B0EC8">
              <w:rPr>
                <w:b/>
              </w:rPr>
              <w:t>Демонстрации.</w:t>
            </w:r>
            <w:r>
              <w:t xml:space="preserve"> Сила трения качения, скольжения, измерение силы трения</w:t>
            </w:r>
          </w:p>
          <w:p w:rsidR="00905A29" w:rsidRDefault="00905A29" w:rsidP="00631148">
            <w:r>
              <w:t>Решение задач №319, 327, 341, 317, 318, 304 -Л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Понятия: сила трения</w:t>
            </w:r>
          </w:p>
          <w:p w:rsidR="00905A29" w:rsidRDefault="00905A29" w:rsidP="00631148">
            <w:r>
              <w:t>Факты: виды сил трения, причины возникновения силы трения, способы уменьшения трения, соотношение между видами силы трения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 силе трения</w:t>
            </w:r>
          </w:p>
          <w:p w:rsidR="00905A29" w:rsidRDefault="00905A29" w:rsidP="00631148">
            <w:r>
              <w:t>Измерять силу трения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30, 31</w:t>
            </w:r>
          </w:p>
          <w:p w:rsidR="00905A29" w:rsidRDefault="00905A29" w:rsidP="00631148">
            <w:r>
              <w:t>Повт. 21-29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3/20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pPr>
              <w:ind w:left="113" w:right="113"/>
            </w:pPr>
            <w:r w:rsidRPr="005B0EC8">
              <w:rPr>
                <w:b/>
              </w:rPr>
              <w:t>30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411B66">
            <w:r w:rsidRPr="005B0EC8">
              <w:rPr>
                <w:b/>
                <w:color w:val="FF0000"/>
              </w:rPr>
              <w:t>Контрольная работа №2 по теме «Взаимодействие тел»</w:t>
            </w:r>
          </w:p>
          <w:p w:rsidR="00905A29" w:rsidRDefault="00905A29" w:rsidP="00631148"/>
        </w:tc>
        <w:tc>
          <w:tcPr>
            <w:tcW w:w="378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  <w:i/>
              </w:rPr>
            </w:pPr>
            <w:r w:rsidRPr="005B0EC8">
              <w:rPr>
                <w:b/>
                <w:i/>
              </w:rPr>
              <w:t>Физический диктант.</w:t>
            </w:r>
          </w:p>
          <w:p w:rsidR="00905A29" w:rsidRDefault="00905A29" w:rsidP="00631148">
            <w:r>
              <w:t>Самостоятельное изучение п. 32, заполнение таблиц «Польза и вред трения», «Увеличение и уменьшение трения»</w:t>
            </w:r>
          </w:p>
          <w:p w:rsidR="00905A29" w:rsidRDefault="00905A29" w:rsidP="00631148">
            <w:r>
              <w:t>Решение типовых задач на расчет плотности, силы тяжести, массы и объема тел</w:t>
            </w:r>
          </w:p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Факты: польза и вред трения, способы увеличения и уменьшения трения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Решать задачи на расчет массы, объема тел, силы тяжести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17-31</w:t>
            </w:r>
          </w:p>
          <w:p w:rsidR="00905A29" w:rsidRDefault="00905A29" w:rsidP="00631148">
            <w:r>
              <w:t>Задачи в тетр.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3/21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31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411B66"/>
          <w:p w:rsidR="00905A29" w:rsidRDefault="00905A29" w:rsidP="00411B66"/>
          <w:p w:rsidR="00905A29" w:rsidRDefault="00905A29" w:rsidP="00411B66">
            <w:r>
              <w:t>Трение в природе и технике</w:t>
            </w:r>
          </w:p>
          <w:p w:rsidR="00905A29" w:rsidRPr="005B0EC8" w:rsidRDefault="00905A29" w:rsidP="00411B66">
            <w:pPr>
              <w:rPr>
                <w:b/>
                <w:color w:val="FF0000"/>
              </w:rPr>
            </w:pPr>
            <w:r>
              <w:t>Решение задач по теме «Взаимодействие тел»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Самостоятельное выполнение работы по вариантам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Формулы массы, объема, плотности тела, веса тела, силы тяжести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 xml:space="preserve">Рассчитывать массу, объем, плотность тел, вес, силу тяжести </w:t>
            </w:r>
          </w:p>
          <w:p w:rsidR="00905A29" w:rsidRDefault="00905A29" w:rsidP="00631148">
            <w:r>
              <w:t>Изображать силы на чертеже в выбранном масштабе</w:t>
            </w:r>
          </w:p>
          <w:p w:rsidR="00905A29" w:rsidRDefault="00905A29" w:rsidP="00631148">
            <w:r>
              <w:t>Объяснять физические явления на основе знаний о силе трения, об инерции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Рассказ «Мир, в котором нет трения»</w:t>
            </w:r>
          </w:p>
        </w:tc>
      </w:tr>
    </w:tbl>
    <w:p w:rsidR="00BF70C4" w:rsidRDefault="00BF70C4" w:rsidP="00BF70C4">
      <w:pPr>
        <w:sectPr w:rsidR="00BF70C4" w:rsidSect="00631148">
          <w:pgSz w:w="16838" w:h="11906" w:orient="landscape"/>
          <w:pgMar w:top="719" w:right="1134" w:bottom="899" w:left="1134" w:header="709" w:footer="709" w:gutter="0"/>
          <w:cols w:space="708"/>
          <w:docGrid w:linePitch="360"/>
        </w:sectPr>
      </w:pPr>
    </w:p>
    <w:tbl>
      <w:tblPr>
        <w:tblW w:w="146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80"/>
        <w:gridCol w:w="2520"/>
        <w:gridCol w:w="3780"/>
        <w:gridCol w:w="2340"/>
        <w:gridCol w:w="2520"/>
        <w:gridCol w:w="1512"/>
      </w:tblGrid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lastRenderedPageBreak/>
              <w:t>3/22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pPr>
              <w:jc w:val="center"/>
            </w:pPr>
            <w:r w:rsidRPr="005B0EC8">
              <w:rPr>
                <w:b/>
              </w:rPr>
              <w:t>32</w:t>
            </w:r>
          </w:p>
        </w:tc>
        <w:tc>
          <w:tcPr>
            <w:tcW w:w="252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  <w:color w:val="000080"/>
              </w:rPr>
            </w:pPr>
            <w:r w:rsidRPr="005B0EC8">
              <w:rPr>
                <w:b/>
                <w:color w:val="000080"/>
              </w:rPr>
              <w:t>Урок-игра «Звездный час» по теме «Строение вещества», «Взаимодействие тел»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Повторение материала в игровой форме.</w:t>
            </w:r>
          </w:p>
          <w:p w:rsidR="00905A29" w:rsidRDefault="00905A29" w:rsidP="00631148">
            <w:r>
              <w:t>Решение типовых качественных и расчетных задач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Формулы, единицы скорости, времени, массы, объема тела, силы тяжести, веса</w:t>
            </w:r>
          </w:p>
          <w:p w:rsidR="00905A29" w:rsidRDefault="00905A29" w:rsidP="00631148">
            <w:r>
              <w:t>Понятия: инерция, трение, сила, диффузия</w:t>
            </w:r>
          </w:p>
          <w:p w:rsidR="00905A29" w:rsidRDefault="00905A29" w:rsidP="00631148">
            <w:r>
              <w:t>Факты: строение вещества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Читать графики скорости и движения</w:t>
            </w:r>
          </w:p>
          <w:p w:rsidR="00905A29" w:rsidRDefault="00905A29" w:rsidP="00631148">
            <w:r>
              <w:t>Переводить единицы массы, скорости, времени, пути в СИ</w:t>
            </w:r>
          </w:p>
          <w:p w:rsidR="00905A29" w:rsidRDefault="00905A29" w:rsidP="00631148">
            <w:r>
              <w:t>Рассчитывать характеристики механического движения</w:t>
            </w:r>
          </w:p>
          <w:p w:rsidR="00905A29" w:rsidRDefault="00905A29" w:rsidP="00631148">
            <w:r>
              <w:t>Объяснять физические явления на основе знаний о строении вещества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Повт. п. 8-30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3/23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33</w:t>
            </w:r>
          </w:p>
        </w:tc>
        <w:tc>
          <w:tcPr>
            <w:tcW w:w="252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  <w:color w:val="000080"/>
              </w:rPr>
            </w:pPr>
            <w:r w:rsidRPr="005B0EC8">
              <w:rPr>
                <w:b/>
                <w:color w:val="000080"/>
              </w:rPr>
              <w:t>Урок-игра «Поиск слагаемых успеха»  по теме «Взаимодействие тел»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Повторение материала в игровой форме.</w:t>
            </w:r>
          </w:p>
          <w:p w:rsidR="00905A29" w:rsidRDefault="00905A29" w:rsidP="00631148">
            <w:r>
              <w:t>Решение типовых качественных и расчетных задач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Понятия: инерция, трение, сила, диффузия</w:t>
            </w:r>
          </w:p>
          <w:p w:rsidR="00905A29" w:rsidRDefault="00905A29" w:rsidP="00631148">
            <w:r>
              <w:t>Факты: строение вещества</w:t>
            </w:r>
          </w:p>
          <w:p w:rsidR="00905A29" w:rsidRDefault="00905A29" w:rsidP="00631148">
            <w:r>
              <w:t>Формулы, единицы скорости, времени, массы, объема тела</w:t>
            </w:r>
          </w:p>
          <w:p w:rsidR="00905A29" w:rsidRDefault="00905A29" w:rsidP="00631148"/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Определять плотность вещества экспериментально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/>
        </w:tc>
      </w:tr>
    </w:tbl>
    <w:p w:rsidR="00BF70C4" w:rsidRDefault="00BF70C4" w:rsidP="00BF70C4">
      <w:pPr>
        <w:sectPr w:rsidR="00BF70C4" w:rsidSect="00631148">
          <w:pgSz w:w="16838" w:h="11906" w:orient="landscape"/>
          <w:pgMar w:top="719" w:right="1134" w:bottom="899" w:left="1134" w:header="709" w:footer="709" w:gutter="0"/>
          <w:cols w:space="708"/>
          <w:docGrid w:linePitch="360"/>
        </w:sectPr>
      </w:pPr>
    </w:p>
    <w:tbl>
      <w:tblPr>
        <w:tblW w:w="146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80"/>
        <w:gridCol w:w="2520"/>
        <w:gridCol w:w="3780"/>
        <w:gridCol w:w="2340"/>
        <w:gridCol w:w="2520"/>
        <w:gridCol w:w="1512"/>
      </w:tblGrid>
      <w:tr w:rsidR="00905A29" w:rsidTr="00905A29">
        <w:tc>
          <w:tcPr>
            <w:tcW w:w="90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</w:rPr>
            </w:pPr>
            <w:r w:rsidRPr="005B0EC8">
              <w:rPr>
                <w:b/>
              </w:rPr>
              <w:lastRenderedPageBreak/>
              <w:t>21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905A29" w:rsidRDefault="00905A29" w:rsidP="00631148">
            <w:pPr>
              <w:ind w:left="113" w:right="113"/>
              <w:jc w:val="center"/>
            </w:pPr>
          </w:p>
        </w:tc>
        <w:tc>
          <w:tcPr>
            <w:tcW w:w="12672" w:type="dxa"/>
            <w:gridSpan w:val="5"/>
            <w:shd w:val="clear" w:color="auto" w:fill="auto"/>
          </w:tcPr>
          <w:p w:rsidR="00905A29" w:rsidRPr="005B0EC8" w:rsidRDefault="00905A29" w:rsidP="00631148">
            <w:pPr>
              <w:jc w:val="center"/>
              <w:rPr>
                <w:b/>
              </w:rPr>
            </w:pPr>
            <w:r w:rsidRPr="005B0EC8">
              <w:rPr>
                <w:b/>
              </w:rPr>
              <w:t>Давление жидкостей, газов и твердых тел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4/1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34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Повторный инструктаж по ТБ в физкабинете</w:t>
            </w:r>
          </w:p>
          <w:p w:rsidR="00905A29" w:rsidRDefault="00905A29" w:rsidP="00631148"/>
          <w:p w:rsidR="00905A29" w:rsidRDefault="00905A29" w:rsidP="00631148">
            <w:r>
              <w:t>Давление. Способы увеличения и уменьшениядавления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Повторный инструктаж по ТБ в физкабинете</w:t>
            </w:r>
          </w:p>
          <w:p w:rsidR="00905A29" w:rsidRDefault="00905A29" w:rsidP="00631148">
            <w:r>
              <w:t>Объяснение учителя п. 33</w:t>
            </w:r>
          </w:p>
          <w:p w:rsidR="00905A29" w:rsidRDefault="00905A29" w:rsidP="00631148">
            <w:r>
              <w:t>Самостоятельное изучение п 34</w:t>
            </w:r>
          </w:p>
          <w:p w:rsidR="00905A29" w:rsidRDefault="00905A29" w:rsidP="00631148">
            <w:r>
              <w:t>Решение типовых задач на расчет давления твердых тел: №130-К</w:t>
            </w:r>
          </w:p>
          <w:p w:rsidR="00905A29" w:rsidRDefault="00905A29" w:rsidP="00631148"/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Правила ТБ</w:t>
            </w:r>
          </w:p>
          <w:p w:rsidR="00905A29" w:rsidRDefault="00905A29" w:rsidP="00631148">
            <w:r>
              <w:t>Понятия: давления</w:t>
            </w:r>
          </w:p>
          <w:p w:rsidR="00905A29" w:rsidRDefault="00905A29" w:rsidP="00631148">
            <w:r>
              <w:t>Формула давления</w:t>
            </w:r>
          </w:p>
          <w:p w:rsidR="00905A29" w:rsidRDefault="00905A29" w:rsidP="00631148">
            <w:r>
              <w:t>Факты: физический смысл 1 Па, способы увеличения и уменьшения давления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Переводить единицы давления в СИ</w:t>
            </w:r>
          </w:p>
          <w:p w:rsidR="00905A29" w:rsidRDefault="00905A29" w:rsidP="00631148">
            <w:r>
              <w:t>Рассчитывать давление твердых тел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33, 34</w:t>
            </w:r>
          </w:p>
          <w:p w:rsidR="00905A29" w:rsidRDefault="00905A29" w:rsidP="00631148">
            <w:r>
              <w:t>Упр. 12 (1,2, *3)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4/2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pPr>
              <w:ind w:left="113" w:right="113"/>
              <w:jc w:val="center"/>
            </w:pPr>
            <w:r>
              <w:t>35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Давление газа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35</w:t>
            </w:r>
          </w:p>
          <w:p w:rsidR="00905A29" w:rsidRDefault="00905A29" w:rsidP="00631148">
            <w:r>
              <w:t>Решение задач: №377, 386, 382, 363-Л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Факты: механизм возникновения давления в газах, зависимость давления газов от температуры, объема сосуда, числа молекул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 давлении газов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35</w:t>
            </w:r>
          </w:p>
          <w:p w:rsidR="00905A29" w:rsidRDefault="00905A29" w:rsidP="00631148">
            <w:r>
              <w:t>Упр. 13</w:t>
            </w:r>
          </w:p>
          <w:p w:rsidR="00905A29" w:rsidRDefault="00905A29" w:rsidP="00631148">
            <w:r>
              <w:t>Подг. доклад о Паскале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4/3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pPr>
              <w:ind w:left="113" w:right="113"/>
              <w:jc w:val="center"/>
            </w:pPr>
            <w:r>
              <w:t>36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Передача давления жидкостями и газами. Закон Паскаля.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36</w:t>
            </w:r>
          </w:p>
          <w:p w:rsidR="00905A29" w:rsidRDefault="00905A29" w:rsidP="00631148">
            <w:r w:rsidRPr="005B0EC8">
              <w:rPr>
                <w:b/>
              </w:rPr>
              <w:t>Демонстрация.</w:t>
            </w:r>
            <w:r>
              <w:t xml:space="preserve"> Закон Паскаля</w:t>
            </w:r>
          </w:p>
          <w:p w:rsidR="00905A29" w:rsidRDefault="00905A29" w:rsidP="00631148">
            <w:r>
              <w:t>Решение задач: упр. 14(2), №395, 403 -Л</w:t>
            </w:r>
          </w:p>
          <w:p w:rsidR="00905A29" w:rsidRPr="005B0EC8" w:rsidRDefault="00905A29" w:rsidP="00631148">
            <w:pPr>
              <w:rPr>
                <w:b/>
                <w:i/>
              </w:rPr>
            </w:pPr>
            <w:r w:rsidRPr="005B0EC8">
              <w:rPr>
                <w:b/>
                <w:i/>
              </w:rPr>
              <w:t>Самостоятельная работа по теме «Давление твердых тел»</w:t>
            </w:r>
          </w:p>
          <w:p w:rsidR="00905A29" w:rsidRPr="00EE1190" w:rsidRDefault="00905A29" w:rsidP="00631148">
            <w:r>
              <w:t>Доклад учащихся «Блез Паскаль»</w:t>
            </w:r>
          </w:p>
          <w:p w:rsidR="00905A29" w:rsidRPr="005B0EC8" w:rsidRDefault="00905A29" w:rsidP="00631148">
            <w:pPr>
              <w:rPr>
                <w:b/>
                <w:i/>
              </w:rPr>
            </w:pP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Закон Паскаля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закона Паскаля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36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4/4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37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Давление в газе и жидкости. Расчет давления жидкости на дно и стенки сосуда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37, 38</w:t>
            </w:r>
          </w:p>
          <w:p w:rsidR="00905A29" w:rsidRDefault="00905A29" w:rsidP="00631148">
            <w:r>
              <w:t>Решение задач: упр. 15(1), 437 –Л</w:t>
            </w:r>
          </w:p>
          <w:p w:rsidR="00905A29" w:rsidRDefault="00905A29" w:rsidP="00631148"/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Формула давления жидкости на дно и стенки сосуда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Рассчитывать давление жидкости на дно и стенки сосуда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37, 38</w:t>
            </w:r>
          </w:p>
          <w:p w:rsidR="00905A29" w:rsidRDefault="00905A29" w:rsidP="00631148">
            <w:r>
              <w:t>Упр. 15(1, *3)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4/5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38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Сообщающиеся сосуды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37</w:t>
            </w:r>
          </w:p>
          <w:p w:rsidR="00905A29" w:rsidRDefault="00905A29" w:rsidP="00631148">
            <w:r w:rsidRPr="005B0EC8">
              <w:rPr>
                <w:b/>
              </w:rPr>
              <w:t>Демонстрация.</w:t>
            </w:r>
            <w:r>
              <w:t xml:space="preserve"> Свойство сообщающихся сосудов</w:t>
            </w:r>
          </w:p>
          <w:p w:rsidR="00905A29" w:rsidRPr="005B0EC8" w:rsidRDefault="00905A29" w:rsidP="00631148">
            <w:pPr>
              <w:rPr>
                <w:color w:val="FF00FF"/>
              </w:rPr>
            </w:pPr>
            <w:r w:rsidRPr="005B0EC8">
              <w:rPr>
                <w:color w:val="FF00FF"/>
              </w:rPr>
              <w:t>Диафильм «Сообщающиеся сосуды»</w:t>
            </w:r>
          </w:p>
          <w:p w:rsidR="00905A29" w:rsidRDefault="00905A29" w:rsidP="00631148">
            <w:r>
              <w:t>Решение задач упр. 16(1)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Факты: свойство поверхности сообщающихся сосудов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 сообщающихся сосудах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33-39, 22,27</w:t>
            </w:r>
          </w:p>
          <w:p w:rsidR="00905A29" w:rsidRDefault="00905A29" w:rsidP="00631148">
            <w:r>
              <w:t>Упр. 16(2)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4/6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39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 xml:space="preserve">Решение задач по </w:t>
            </w:r>
            <w:r>
              <w:lastRenderedPageBreak/>
              <w:t>теме «Давление жидкостей, газов и твердых тел»</w:t>
            </w:r>
          </w:p>
        </w:tc>
        <w:tc>
          <w:tcPr>
            <w:tcW w:w="378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  <w:i/>
              </w:rPr>
            </w:pPr>
            <w:r w:rsidRPr="005B0EC8">
              <w:rPr>
                <w:b/>
                <w:i/>
              </w:rPr>
              <w:lastRenderedPageBreak/>
              <w:t>Физический диктант.</w:t>
            </w:r>
          </w:p>
          <w:p w:rsidR="00905A29" w:rsidRDefault="00905A29" w:rsidP="00631148">
            <w:r>
              <w:lastRenderedPageBreak/>
              <w:t>Решение типовых задач: №355, 416 , 364 -Л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lastRenderedPageBreak/>
              <w:t xml:space="preserve">Формулы давления </w:t>
            </w:r>
            <w:r>
              <w:lastRenderedPageBreak/>
              <w:t>твердого тела, жидкости</w:t>
            </w:r>
          </w:p>
          <w:p w:rsidR="00905A29" w:rsidRDefault="00905A29" w:rsidP="00631148">
            <w:r>
              <w:t>Единицы давления, силы, площади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lastRenderedPageBreak/>
              <w:t xml:space="preserve">Объяснять </w:t>
            </w:r>
            <w:r>
              <w:lastRenderedPageBreak/>
              <w:t>физические явления на основе знаний о давлении тел</w:t>
            </w:r>
          </w:p>
          <w:p w:rsidR="00905A29" w:rsidRDefault="00905A29" w:rsidP="00631148">
            <w:r>
              <w:t>Рассчитывать давление твердых тел, давление жидкостей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lastRenderedPageBreak/>
              <w:t xml:space="preserve">Повт. п. 22, </w:t>
            </w:r>
            <w:r>
              <w:lastRenderedPageBreak/>
              <w:t>27, 33-39</w:t>
            </w:r>
          </w:p>
        </w:tc>
      </w:tr>
      <w:tr w:rsidR="00905A29" w:rsidTr="00905A29">
        <w:trPr>
          <w:trHeight w:val="3368"/>
        </w:trPr>
        <w:tc>
          <w:tcPr>
            <w:tcW w:w="900" w:type="dxa"/>
            <w:shd w:val="clear" w:color="auto" w:fill="auto"/>
          </w:tcPr>
          <w:p w:rsidR="00905A29" w:rsidRDefault="00905A29" w:rsidP="00631148">
            <w:r>
              <w:lastRenderedPageBreak/>
              <w:t>4/7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40</w:t>
            </w:r>
          </w:p>
        </w:tc>
        <w:tc>
          <w:tcPr>
            <w:tcW w:w="252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  <w:color w:val="FF0000"/>
              </w:rPr>
            </w:pPr>
            <w:r w:rsidRPr="005B0EC8">
              <w:rPr>
                <w:b/>
                <w:color w:val="FF0000"/>
              </w:rPr>
              <w:t xml:space="preserve">Контрольная работа №3 по теме «Давление жидкостей, газов и </w:t>
            </w:r>
          </w:p>
          <w:p w:rsidR="00905A29" w:rsidRPr="005B0EC8" w:rsidRDefault="00905A29" w:rsidP="00631148">
            <w:pPr>
              <w:rPr>
                <w:b/>
                <w:color w:val="FF0000"/>
              </w:rPr>
            </w:pPr>
            <w:r w:rsidRPr="005B0EC8">
              <w:rPr>
                <w:b/>
                <w:color w:val="FF0000"/>
              </w:rPr>
              <w:t>Твёрдых тел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Самостоятельное выполнение работы по вариантам</w:t>
            </w:r>
          </w:p>
        </w:tc>
        <w:tc>
          <w:tcPr>
            <w:tcW w:w="2340" w:type="dxa"/>
            <w:shd w:val="clear" w:color="auto" w:fill="auto"/>
          </w:tcPr>
          <w:p w:rsidR="00905A29" w:rsidRPr="005B0EC8" w:rsidRDefault="00905A29" w:rsidP="00631148">
            <w:r w:rsidRPr="005B0EC8">
              <w:rPr>
                <w:sz w:val="22"/>
                <w:szCs w:val="22"/>
              </w:rPr>
              <w:t>Формулы давления твердого тела, жидкости</w:t>
            </w:r>
          </w:p>
          <w:p w:rsidR="00905A29" w:rsidRPr="005B0EC8" w:rsidRDefault="00905A29" w:rsidP="00631148">
            <w:r w:rsidRPr="005B0EC8">
              <w:rPr>
                <w:sz w:val="22"/>
                <w:szCs w:val="22"/>
              </w:rPr>
              <w:t xml:space="preserve">Единицы давления, </w:t>
            </w:r>
          </w:p>
          <w:p w:rsidR="00905A29" w:rsidRPr="005B0EC8" w:rsidRDefault="00905A29" w:rsidP="00631148">
            <w:r w:rsidRPr="005B0EC8">
              <w:rPr>
                <w:sz w:val="22"/>
                <w:szCs w:val="22"/>
              </w:rPr>
              <w:t>силы, площади</w:t>
            </w:r>
          </w:p>
          <w:p w:rsidR="00905A29" w:rsidRPr="005B0EC8" w:rsidRDefault="00905A29" w:rsidP="00631148">
            <w:r w:rsidRPr="005B0EC8">
              <w:rPr>
                <w:sz w:val="22"/>
                <w:szCs w:val="22"/>
              </w:rPr>
              <w:t>Факты: зависимость давления тела от площади опоры, давления жидкости от глубины</w:t>
            </w:r>
          </w:p>
        </w:tc>
        <w:tc>
          <w:tcPr>
            <w:tcW w:w="2520" w:type="dxa"/>
            <w:shd w:val="clear" w:color="auto" w:fill="auto"/>
          </w:tcPr>
          <w:p w:rsidR="00905A29" w:rsidRPr="005B0EC8" w:rsidRDefault="00905A29" w:rsidP="00631148">
            <w:r w:rsidRPr="005B0EC8">
              <w:rPr>
                <w:sz w:val="22"/>
                <w:szCs w:val="22"/>
              </w:rPr>
              <w:t>Объяснять физические явления на основе знаний о давлении тел</w:t>
            </w:r>
          </w:p>
          <w:p w:rsidR="00905A29" w:rsidRPr="005B0EC8" w:rsidRDefault="00905A29" w:rsidP="00631148">
            <w:r w:rsidRPr="005B0EC8">
              <w:rPr>
                <w:sz w:val="22"/>
                <w:szCs w:val="22"/>
              </w:rPr>
              <w:t xml:space="preserve">Рассчитывать давление </w:t>
            </w:r>
          </w:p>
          <w:p w:rsidR="00905A29" w:rsidRPr="005B0EC8" w:rsidRDefault="00905A29" w:rsidP="00631148">
            <w:r w:rsidRPr="005B0EC8">
              <w:rPr>
                <w:sz w:val="22"/>
                <w:szCs w:val="22"/>
              </w:rPr>
              <w:t>твердых тел, давление жидкостей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/>
        </w:tc>
      </w:tr>
      <w:tr w:rsidR="00905A29" w:rsidTr="00905A29">
        <w:trPr>
          <w:trHeight w:val="1906"/>
        </w:trPr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4/8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41</w:t>
            </w:r>
          </w:p>
        </w:tc>
        <w:tc>
          <w:tcPr>
            <w:tcW w:w="2520" w:type="dxa"/>
            <w:shd w:val="clear" w:color="auto" w:fill="auto"/>
          </w:tcPr>
          <w:p w:rsidR="00905A29" w:rsidRPr="0013747D" w:rsidRDefault="00905A29" w:rsidP="00631148">
            <w:r>
              <w:t xml:space="preserve">Вес воздуха. </w:t>
            </w:r>
          </w:p>
          <w:p w:rsidR="00905A29" w:rsidRDefault="00905A29" w:rsidP="00631148">
            <w:r>
              <w:t>Атмосферное давление</w:t>
            </w:r>
          </w:p>
          <w:p w:rsidR="00905A29" w:rsidRPr="0013747D" w:rsidRDefault="00905A29" w:rsidP="00631148">
            <w:r>
              <w:t>Почему существует воздушная оболочка Земли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Анализ контрольной работы</w:t>
            </w:r>
          </w:p>
          <w:p w:rsidR="00905A29" w:rsidRDefault="00905A29" w:rsidP="00631148">
            <w:r>
              <w:t>Объяснение учителя п.40</w:t>
            </w:r>
          </w:p>
          <w:p w:rsidR="00905A29" w:rsidRDefault="00905A29" w:rsidP="00631148">
            <w:r>
              <w:t>Самостоятельное изучение п. 41</w:t>
            </w:r>
          </w:p>
          <w:p w:rsidR="00905A29" w:rsidRDefault="00905A29" w:rsidP="00631148">
            <w:r>
              <w:t>Решение задач зад .10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Понятии: атмосфера, атмосферное давление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об атмосферном давлении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40, 41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4/9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42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Измерение атмосферного давления. Опыт Торричелли. Барометр-анероид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42</w:t>
            </w:r>
          </w:p>
          <w:p w:rsidR="00905A29" w:rsidRDefault="00905A29" w:rsidP="00631148">
            <w:r>
              <w:t>Самостоятельное изучение п. 43</w:t>
            </w:r>
          </w:p>
          <w:p w:rsidR="00905A29" w:rsidRDefault="00905A29" w:rsidP="00631148">
            <w:r w:rsidRPr="005B0EC8">
              <w:rPr>
                <w:b/>
              </w:rPr>
              <w:t>Оборудование:</w:t>
            </w:r>
            <w:r>
              <w:t xml:space="preserve"> плакаты, барометр </w:t>
            </w:r>
            <w:r w:rsidRPr="005B0EC8">
              <w:rPr>
                <w:b/>
              </w:rPr>
              <w:t xml:space="preserve">Демонстрация </w:t>
            </w:r>
            <w:r>
              <w:t>«Заколдованная вода»</w:t>
            </w:r>
          </w:p>
          <w:p w:rsidR="00905A29" w:rsidRDefault="00905A29" w:rsidP="00631148">
            <w:r>
              <w:t>Решение задач: упр. 19(1), 19(4)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Соотношение между мм рт ст и Па</w:t>
            </w:r>
          </w:p>
          <w:p w:rsidR="00905A29" w:rsidRDefault="00905A29" w:rsidP="00631148">
            <w:r>
              <w:t>Устройство, назначение и принцип действия барометра-анероида</w:t>
            </w:r>
          </w:p>
        </w:tc>
        <w:tc>
          <w:tcPr>
            <w:tcW w:w="2520" w:type="dxa"/>
            <w:shd w:val="clear" w:color="auto" w:fill="auto"/>
          </w:tcPr>
          <w:p w:rsidR="00905A29" w:rsidRPr="005B0EC8" w:rsidRDefault="00905A29" w:rsidP="00631148">
            <w:r w:rsidRPr="005B0EC8">
              <w:rPr>
                <w:sz w:val="22"/>
                <w:szCs w:val="22"/>
              </w:rPr>
              <w:t>Измерять атмосферное давление с помощью барометра</w:t>
            </w:r>
          </w:p>
          <w:p w:rsidR="00905A29" w:rsidRPr="005B0EC8" w:rsidRDefault="00905A29" w:rsidP="00631148">
            <w:r w:rsidRPr="005B0EC8">
              <w:rPr>
                <w:sz w:val="22"/>
                <w:szCs w:val="22"/>
              </w:rPr>
              <w:t>Переводить единицы атмосферного давления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42, 43</w:t>
            </w:r>
          </w:p>
          <w:p w:rsidR="00905A29" w:rsidRDefault="00905A29" w:rsidP="00631148">
            <w:r>
              <w:t>Упр. 19(2,3)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4/10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43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Атмосферное давление на разных высотах. Манометры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44</w:t>
            </w:r>
          </w:p>
          <w:p w:rsidR="00905A29" w:rsidRDefault="00905A29" w:rsidP="00631148">
            <w:r>
              <w:t>Самостоятельное изучение п. 45</w:t>
            </w:r>
          </w:p>
          <w:p w:rsidR="00905A29" w:rsidRDefault="00905A29" w:rsidP="00631148">
            <w:r>
              <w:t>Оборудование : плакаты, манометр</w:t>
            </w:r>
          </w:p>
          <w:p w:rsidR="00905A29" w:rsidRDefault="00905A29" w:rsidP="00631148">
            <w:r>
              <w:t xml:space="preserve">Решение задач: упр. 21 (20, 454, </w:t>
            </w:r>
            <w:r>
              <w:lastRenderedPageBreak/>
              <w:t>478 – Л, №147-К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lastRenderedPageBreak/>
              <w:t>Устройство, назначение и принцип действия манометров</w:t>
            </w:r>
          </w:p>
          <w:p w:rsidR="00905A29" w:rsidRDefault="00905A29" w:rsidP="00631148">
            <w:r>
              <w:t xml:space="preserve">Понятие </w:t>
            </w:r>
            <w:r>
              <w:lastRenderedPageBreak/>
              <w:t>нормальное атмос-ферное давление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/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44, 45</w:t>
            </w:r>
          </w:p>
          <w:p w:rsidR="00905A29" w:rsidRDefault="00905A29" w:rsidP="00631148">
            <w:r>
              <w:t>Упр. 21 (1,3, *4)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lastRenderedPageBreak/>
              <w:t>4/11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pPr>
              <w:jc w:val="center"/>
            </w:pPr>
            <w:r>
              <w:t>44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Гидравлический пресс. Поршневой жидкостный насос.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46</w:t>
            </w:r>
          </w:p>
          <w:p w:rsidR="00905A29" w:rsidRDefault="00905A29" w:rsidP="00631148">
            <w:r>
              <w:t>Самостоятельное изучение п. 47</w:t>
            </w:r>
          </w:p>
          <w:p w:rsidR="00905A29" w:rsidRDefault="00905A29" w:rsidP="00631148">
            <w:r>
              <w:t>Оборудование плакат</w:t>
            </w:r>
          </w:p>
          <w:p w:rsidR="00905A29" w:rsidRDefault="00905A29" w:rsidP="00631148">
            <w:r>
              <w:t>Решение задач №407, 405-Л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Устройство и принцип действия гидравлических машин, поршневого жидкостного насоса</w:t>
            </w:r>
          </w:p>
          <w:p w:rsidR="00905A29" w:rsidRDefault="00905A29" w:rsidP="00631148">
            <w:r>
              <w:t>Формула гидравлической машины</w:t>
            </w:r>
          </w:p>
          <w:p w:rsidR="00905A29" w:rsidRDefault="00905A29" w:rsidP="00631148">
            <w:r>
              <w:t>Понятие выигрыш в силе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Решать задачи на применение формулы гидравлической машины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46, 47</w:t>
            </w:r>
          </w:p>
          <w:p w:rsidR="00905A29" w:rsidRDefault="00905A29" w:rsidP="00631148">
            <w:r>
              <w:t>Упр. 23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4/12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45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 w:rsidRPr="005B0EC8">
              <w:rPr>
                <w:b/>
                <w:color w:val="000080"/>
              </w:rPr>
              <w:t>Урок-игра «Поиск слагаемых успеха» по теме «Давление газов, жидкостей и твердых тел»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Повторение материала в игровой форме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Формулы: давление твердого тела, давление жидкости, вес тела, гидравлической машины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Рассчитывать давление газов, жидкостей и твердых тел</w:t>
            </w:r>
          </w:p>
          <w:p w:rsidR="00905A29" w:rsidRDefault="00905A29" w:rsidP="00631148">
            <w:r>
              <w:t>Рассчитывать характеристики гидравлических машин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Повт. п. 33 -47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4/13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46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 xml:space="preserve">Действие жидкости и газа на погруженное в них тело </w:t>
            </w:r>
            <w:r w:rsidRPr="005B0EC8">
              <w:rPr>
                <w:b/>
                <w:i/>
              </w:rPr>
              <w:t>Самостоятельная работа по теме «Давление газов, жидкостей и твердых тел»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48</w:t>
            </w:r>
          </w:p>
          <w:p w:rsidR="00905A29" w:rsidRDefault="00905A29" w:rsidP="00631148">
            <w:r>
              <w:t>Решение задач №527, 532-Л</w:t>
            </w:r>
          </w:p>
          <w:p w:rsidR="00905A29" w:rsidRDefault="00905A29" w:rsidP="00631148">
            <w:r w:rsidRPr="005B0EC8">
              <w:rPr>
                <w:b/>
                <w:i/>
              </w:rPr>
              <w:t>Самостоятельная работа по теме «Давление газов, жидкостей и твердых тел»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Понятие выталкивающая сила</w:t>
            </w:r>
          </w:p>
          <w:p w:rsidR="00905A29" w:rsidRDefault="00905A29" w:rsidP="00631148">
            <w:r>
              <w:t>Факты: направление выталкивающей силы, формула выталкивающей силы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 выталкивающей силе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48,</w:t>
            </w:r>
          </w:p>
          <w:p w:rsidR="00905A29" w:rsidRDefault="00905A29" w:rsidP="00631148">
            <w:r>
              <w:t>Подг. доклады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4/14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47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Архимедова сила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Доклады учащихся: «Архимед», «Легенда об Архимеде»</w:t>
            </w:r>
          </w:p>
          <w:p w:rsidR="00905A29" w:rsidRDefault="00905A29" w:rsidP="00631148">
            <w:r>
              <w:t>Объяснение учителя п. 49</w:t>
            </w:r>
          </w:p>
          <w:p w:rsidR="00905A29" w:rsidRDefault="00905A29" w:rsidP="00631148">
            <w:r w:rsidRPr="005B0EC8">
              <w:rPr>
                <w:b/>
              </w:rPr>
              <w:t xml:space="preserve">Демонстрация </w:t>
            </w:r>
            <w:r>
              <w:t>Архимедова сила</w:t>
            </w:r>
          </w:p>
          <w:p w:rsidR="00905A29" w:rsidRDefault="00905A29" w:rsidP="00631148">
            <w:r>
              <w:t>Решение задач: №536-Л, упр. 24 (3, 1)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Формула архимедовой силы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Решать задачи на расчет архимедовой силы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48, 49</w:t>
            </w:r>
          </w:p>
          <w:p w:rsidR="00905A29" w:rsidRDefault="00905A29" w:rsidP="00631148">
            <w:r>
              <w:t>Упр. 24(3)</w:t>
            </w:r>
          </w:p>
          <w:p w:rsidR="00905A29" w:rsidRDefault="00905A29" w:rsidP="00631148">
            <w:r>
              <w:t>*зад. 14</w:t>
            </w:r>
          </w:p>
        </w:tc>
      </w:tr>
    </w:tbl>
    <w:p w:rsidR="00BF70C4" w:rsidRDefault="00BF70C4" w:rsidP="00BF70C4">
      <w:pPr>
        <w:sectPr w:rsidR="00BF70C4" w:rsidSect="00631148">
          <w:pgSz w:w="16838" w:h="11906" w:orient="landscape"/>
          <w:pgMar w:top="719" w:right="1134" w:bottom="899" w:left="1134" w:header="709" w:footer="709" w:gutter="0"/>
          <w:cols w:space="708"/>
          <w:docGrid w:linePitch="360"/>
        </w:sectPr>
      </w:pPr>
    </w:p>
    <w:tbl>
      <w:tblPr>
        <w:tblW w:w="146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80"/>
        <w:gridCol w:w="2520"/>
        <w:gridCol w:w="3780"/>
        <w:gridCol w:w="2340"/>
        <w:gridCol w:w="2520"/>
        <w:gridCol w:w="1512"/>
      </w:tblGrid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lastRenderedPageBreak/>
              <w:t>4/15</w:t>
            </w:r>
          </w:p>
        </w:tc>
        <w:tc>
          <w:tcPr>
            <w:tcW w:w="1080" w:type="dxa"/>
            <w:shd w:val="clear" w:color="auto" w:fill="auto"/>
          </w:tcPr>
          <w:p w:rsidR="00905A29" w:rsidRPr="005B0EC8" w:rsidRDefault="00905A29" w:rsidP="00631148">
            <w:pPr>
              <w:jc w:val="center"/>
              <w:rPr>
                <w:b/>
              </w:rPr>
            </w:pPr>
            <w:r w:rsidRPr="005B0EC8">
              <w:rPr>
                <w:b/>
              </w:rPr>
              <w:t>48</w:t>
            </w:r>
          </w:p>
        </w:tc>
        <w:tc>
          <w:tcPr>
            <w:tcW w:w="2520" w:type="dxa"/>
            <w:shd w:val="clear" w:color="auto" w:fill="auto"/>
          </w:tcPr>
          <w:p w:rsidR="00905A29" w:rsidRPr="005B0EC8" w:rsidRDefault="00905A29" w:rsidP="00631148">
            <w:pPr>
              <w:rPr>
                <w:color w:val="008000"/>
              </w:rPr>
            </w:pPr>
            <w:r>
              <w:rPr>
                <w:color w:val="008000"/>
              </w:rPr>
              <w:t>Лабораторная работа № 6</w:t>
            </w:r>
            <w:r w:rsidRPr="005B0EC8">
              <w:rPr>
                <w:color w:val="008000"/>
              </w:rPr>
              <w:t xml:space="preserve"> «Определение выталкивающей силы, действующей на погруженное в жидкость тело»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Выполнение работы под руководством учителя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/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Вычислять архимедову силу экспериментально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48, 49</w:t>
            </w:r>
          </w:p>
          <w:p w:rsidR="00905A29" w:rsidRDefault="00905A29" w:rsidP="00631148">
            <w:r>
              <w:t>Подг. доклад о Мертвом море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4/16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49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Плавание тел. Плавание судов.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50</w:t>
            </w:r>
          </w:p>
          <w:p w:rsidR="00905A29" w:rsidRDefault="00905A29" w:rsidP="00631148">
            <w:r>
              <w:t>Доклад «Мертвое море»</w:t>
            </w:r>
          </w:p>
          <w:p w:rsidR="00905A29" w:rsidRDefault="00905A29" w:rsidP="00631148">
            <w:r>
              <w:t>Составление плана по п. 51</w:t>
            </w:r>
          </w:p>
          <w:p w:rsidR="00905A29" w:rsidRDefault="00905A29" w:rsidP="00631148">
            <w:r>
              <w:t>Решение задач: № 520-Л, упр. 25 (3)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Факты: условия плавания тел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 плавании тел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50, 51</w:t>
            </w:r>
          </w:p>
          <w:p w:rsidR="00905A29" w:rsidRDefault="00905A29" w:rsidP="00631148">
            <w:r>
              <w:t>Упр. 25 (2,4,5)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4/17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50</w:t>
            </w:r>
          </w:p>
        </w:tc>
        <w:tc>
          <w:tcPr>
            <w:tcW w:w="2520" w:type="dxa"/>
            <w:shd w:val="clear" w:color="auto" w:fill="auto"/>
          </w:tcPr>
          <w:p w:rsidR="00905A29" w:rsidRPr="005B0EC8" w:rsidRDefault="00905A29" w:rsidP="00631148">
            <w:pPr>
              <w:rPr>
                <w:color w:val="008000"/>
              </w:rPr>
            </w:pPr>
            <w:r>
              <w:rPr>
                <w:color w:val="008000"/>
              </w:rPr>
              <w:t>Лабораторная работа №7</w:t>
            </w:r>
            <w:r w:rsidRPr="005B0EC8">
              <w:rPr>
                <w:color w:val="008000"/>
              </w:rPr>
              <w:t xml:space="preserve"> «Выяснение условий плавания тела в жидкости»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Выполнение работы под руководством учителя</w:t>
            </w:r>
          </w:p>
          <w:p w:rsidR="00905A29" w:rsidRDefault="00905A29" w:rsidP="00631148"/>
          <w:p w:rsidR="00905A29" w:rsidRDefault="00905A29" w:rsidP="00631148">
            <w:r>
              <w:t>Решение задач №548-Л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Формулы веса тела, архимедовой силы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Измерять массу тел</w:t>
            </w:r>
          </w:p>
          <w:p w:rsidR="00905A29" w:rsidRDefault="00905A29" w:rsidP="00631148">
            <w:r>
              <w:t>Вычислять вес тела, архимедову силу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50, 51</w:t>
            </w:r>
          </w:p>
          <w:p w:rsidR="00905A29" w:rsidRDefault="00905A29" w:rsidP="00631148">
            <w:r>
              <w:t>*№549-Л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4/18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51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Воздухоплавание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52</w:t>
            </w:r>
          </w:p>
          <w:p w:rsidR="00905A29" w:rsidRDefault="00905A29" w:rsidP="00631148"/>
          <w:p w:rsidR="00905A29" w:rsidRDefault="00905A29" w:rsidP="00631148">
            <w:r>
              <w:t>Решение задач №567, 544-Л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Понятие подъемная сила</w:t>
            </w:r>
          </w:p>
          <w:p w:rsidR="00905A29" w:rsidRDefault="00905A29" w:rsidP="00631148">
            <w:r>
              <w:t>Условие воздухоплавания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Рассчитывать подъемную силу воздушного шара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Повт. п. 27, 48-52</w:t>
            </w:r>
          </w:p>
          <w:p w:rsidR="00905A29" w:rsidRDefault="00905A29" w:rsidP="00631148">
            <w:r>
              <w:t>№563-Л, упр. 27 (2)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4/19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52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Решение задач по теме Давление газов, жидкостей и твердых тел»</w:t>
            </w:r>
          </w:p>
        </w:tc>
        <w:tc>
          <w:tcPr>
            <w:tcW w:w="378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</w:rPr>
            </w:pPr>
            <w:r w:rsidRPr="005B0EC8">
              <w:rPr>
                <w:b/>
              </w:rPr>
              <w:t>Тестовая работа</w:t>
            </w:r>
          </w:p>
          <w:p w:rsidR="00905A29" w:rsidRPr="003F42CC" w:rsidRDefault="00905A29" w:rsidP="00631148">
            <w:r>
              <w:t>Решение типовых задач на расчет архимедовой силы, подъемной силы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05A29" w:rsidRDefault="00905A29" w:rsidP="00631148">
            <w:r>
              <w:t>Формулы архимедовой силы, подъемной силы</w:t>
            </w:r>
          </w:p>
          <w:p w:rsidR="00905A29" w:rsidRDefault="00905A29" w:rsidP="00631148">
            <w:r>
              <w:t>Факты: условие плавания тел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905A29" w:rsidRDefault="00905A29" w:rsidP="00631148">
            <w:r>
              <w:t>Рассчитывать архимедову силу, подъемную силу</w:t>
            </w:r>
          </w:p>
          <w:p w:rsidR="00905A29" w:rsidRDefault="00905A29" w:rsidP="00631148">
            <w:r>
              <w:t>Объяснять физические явления на основе знаний об архимедовой силе, плавании тел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Повт. п. 27, 48-52</w:t>
            </w:r>
          </w:p>
          <w:p w:rsidR="00905A29" w:rsidRDefault="00905A29" w:rsidP="00631148">
            <w:r>
              <w:t>Зад. В тетр.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4/20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53</w:t>
            </w:r>
          </w:p>
        </w:tc>
        <w:tc>
          <w:tcPr>
            <w:tcW w:w="2520" w:type="dxa"/>
            <w:shd w:val="clear" w:color="auto" w:fill="auto"/>
          </w:tcPr>
          <w:p w:rsidR="00905A29" w:rsidRPr="005B0EC8" w:rsidRDefault="00905A29" w:rsidP="00411B66">
            <w:pPr>
              <w:rPr>
                <w:b/>
                <w:color w:val="FF0000"/>
              </w:rPr>
            </w:pPr>
            <w:r w:rsidRPr="005B0EC8">
              <w:rPr>
                <w:b/>
                <w:color w:val="FF0000"/>
              </w:rPr>
              <w:t>Контрольная работа №4 по теме «</w:t>
            </w:r>
            <w:r>
              <w:rPr>
                <w:b/>
                <w:color w:val="FF0000"/>
              </w:rPr>
              <w:t xml:space="preserve"> Архимедова сила</w:t>
            </w:r>
            <w:r w:rsidRPr="005B0EC8">
              <w:rPr>
                <w:b/>
                <w:color w:val="FF0000"/>
              </w:rPr>
              <w:t>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Самостоятельное выполнение работы по вариантам</w:t>
            </w:r>
          </w:p>
        </w:tc>
        <w:tc>
          <w:tcPr>
            <w:tcW w:w="2340" w:type="dxa"/>
            <w:vMerge/>
            <w:shd w:val="clear" w:color="auto" w:fill="auto"/>
          </w:tcPr>
          <w:p w:rsidR="00905A29" w:rsidRDefault="00905A29" w:rsidP="00631148"/>
        </w:tc>
        <w:tc>
          <w:tcPr>
            <w:tcW w:w="2520" w:type="dxa"/>
            <w:vMerge/>
            <w:shd w:val="clear" w:color="auto" w:fill="auto"/>
          </w:tcPr>
          <w:p w:rsidR="00905A29" w:rsidRDefault="00905A29" w:rsidP="00631148"/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Повт. п. 27, 48-52</w:t>
            </w:r>
          </w:p>
          <w:p w:rsidR="00905A29" w:rsidRDefault="00905A29" w:rsidP="00631148">
            <w:r>
              <w:t>Зад. В тетр.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4/21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54</w:t>
            </w:r>
          </w:p>
        </w:tc>
        <w:tc>
          <w:tcPr>
            <w:tcW w:w="252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  <w:color w:val="000080"/>
              </w:rPr>
            </w:pPr>
            <w:r w:rsidRPr="005B0EC8">
              <w:rPr>
                <w:b/>
                <w:color w:val="000080"/>
              </w:rPr>
              <w:t>Урок-путешествие на остров Эврика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Повторение материала в игровой форме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/>
        </w:tc>
        <w:tc>
          <w:tcPr>
            <w:tcW w:w="2520" w:type="dxa"/>
            <w:shd w:val="clear" w:color="auto" w:fill="auto"/>
          </w:tcPr>
          <w:p w:rsidR="00905A29" w:rsidRDefault="00905A29" w:rsidP="00631148"/>
        </w:tc>
        <w:tc>
          <w:tcPr>
            <w:tcW w:w="1512" w:type="dxa"/>
            <w:shd w:val="clear" w:color="auto" w:fill="auto"/>
          </w:tcPr>
          <w:p w:rsidR="00905A29" w:rsidRDefault="00905A29" w:rsidP="00631148"/>
        </w:tc>
      </w:tr>
    </w:tbl>
    <w:p w:rsidR="00BF70C4" w:rsidRDefault="00BF70C4" w:rsidP="00BF70C4">
      <w:pPr>
        <w:sectPr w:rsidR="00BF70C4" w:rsidSect="00631148">
          <w:pgSz w:w="16838" w:h="11906" w:orient="landscape"/>
          <w:pgMar w:top="719" w:right="1134" w:bottom="899" w:left="1134" w:header="709" w:footer="709" w:gutter="0"/>
          <w:cols w:space="708"/>
          <w:docGrid w:linePitch="360"/>
        </w:sectPr>
      </w:pPr>
    </w:p>
    <w:tbl>
      <w:tblPr>
        <w:tblW w:w="146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80"/>
        <w:gridCol w:w="2520"/>
        <w:gridCol w:w="15"/>
        <w:gridCol w:w="3765"/>
        <w:gridCol w:w="2340"/>
        <w:gridCol w:w="2520"/>
        <w:gridCol w:w="1512"/>
      </w:tblGrid>
      <w:tr w:rsidR="00905A29" w:rsidTr="00905A29">
        <w:tc>
          <w:tcPr>
            <w:tcW w:w="90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905A29" w:rsidRDefault="00905A29" w:rsidP="00631148">
            <w:pPr>
              <w:ind w:left="113" w:right="113"/>
              <w:jc w:val="center"/>
            </w:pPr>
          </w:p>
        </w:tc>
        <w:tc>
          <w:tcPr>
            <w:tcW w:w="12672" w:type="dxa"/>
            <w:gridSpan w:val="6"/>
            <w:shd w:val="clear" w:color="auto" w:fill="auto"/>
          </w:tcPr>
          <w:p w:rsidR="00905A29" w:rsidRPr="005B0EC8" w:rsidRDefault="00905A29" w:rsidP="00631148">
            <w:pPr>
              <w:jc w:val="center"/>
              <w:rPr>
                <w:b/>
              </w:rPr>
            </w:pPr>
            <w:r w:rsidRPr="005B0EC8">
              <w:rPr>
                <w:b/>
              </w:rPr>
              <w:t>Работа, мощность, энергия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5/1</w:t>
            </w:r>
          </w:p>
        </w:tc>
        <w:tc>
          <w:tcPr>
            <w:tcW w:w="108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</w:rPr>
            </w:pPr>
            <w:r w:rsidRPr="005B0EC8">
              <w:rPr>
                <w:b/>
              </w:rPr>
              <w:t>55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Механическая работа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905A29" w:rsidRDefault="00905A29" w:rsidP="00631148">
            <w:r>
              <w:t>Объяснение учителя п.53</w:t>
            </w:r>
          </w:p>
          <w:p w:rsidR="00905A29" w:rsidRDefault="00905A29" w:rsidP="00631148">
            <w:r>
              <w:t>Решение задач упр. 28(4), №589-Л, №570б-Л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Понятия: механическая работа, положительная работа, отрицательная работа</w:t>
            </w:r>
          </w:p>
          <w:p w:rsidR="00905A29" w:rsidRDefault="00905A29" w:rsidP="00631148">
            <w:r>
              <w:t>Формула работы</w:t>
            </w:r>
          </w:p>
          <w:p w:rsidR="00905A29" w:rsidRDefault="00905A29" w:rsidP="00631148">
            <w:r>
              <w:t>Факты6 условие совершения работы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Рассчитывать работу сил.</w:t>
            </w:r>
          </w:p>
          <w:p w:rsidR="00905A29" w:rsidRDefault="00905A29" w:rsidP="00631148">
            <w:r>
              <w:t>Переводить единицы работы</w:t>
            </w:r>
          </w:p>
          <w:p w:rsidR="00905A29" w:rsidRDefault="00905A29" w:rsidP="00631148">
            <w:r>
              <w:t>Определять условие совершения работы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53</w:t>
            </w:r>
          </w:p>
          <w:p w:rsidR="00905A29" w:rsidRDefault="00905A29" w:rsidP="00631148">
            <w:r>
              <w:t>Упр. 28(1,3)</w:t>
            </w:r>
          </w:p>
        </w:tc>
      </w:tr>
      <w:tr w:rsidR="00905A29" w:rsidTr="00905A29">
        <w:trPr>
          <w:trHeight w:val="2770"/>
        </w:trPr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5/2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pPr>
              <w:ind w:right="113"/>
            </w:pPr>
            <w:r w:rsidRPr="005B0EC8">
              <w:rPr>
                <w:b/>
              </w:rPr>
              <w:t>56</w:t>
            </w:r>
          </w:p>
          <w:p w:rsidR="00905A29" w:rsidRPr="005B0EC8" w:rsidRDefault="00905A29" w:rsidP="002E7352">
            <w:pPr>
              <w:rPr>
                <w:b/>
                <w:i/>
              </w:rPr>
            </w:pPr>
          </w:p>
          <w:p w:rsidR="00905A29" w:rsidRDefault="00905A29" w:rsidP="00631148"/>
        </w:tc>
        <w:tc>
          <w:tcPr>
            <w:tcW w:w="2535" w:type="dxa"/>
            <w:gridSpan w:val="2"/>
            <w:shd w:val="clear" w:color="auto" w:fill="auto"/>
          </w:tcPr>
          <w:p w:rsidR="00905A29" w:rsidRDefault="00905A29" w:rsidP="002E7352">
            <w:r>
              <w:t>Мощность</w:t>
            </w:r>
          </w:p>
          <w:p w:rsidR="00905A29" w:rsidRDefault="00905A29" w:rsidP="002E7352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Понятие мощность</w:t>
            </w:r>
          </w:p>
          <w:p w:rsidR="00905A29" w:rsidRDefault="00905A29" w:rsidP="002E7352">
            <w:r>
              <w:t>Формулы мощности</w:t>
            </w:r>
          </w:p>
          <w:p w:rsidR="00905A29" w:rsidRDefault="00905A29" w:rsidP="002E7352">
            <w:r>
              <w:t>Единицы мощности</w:t>
            </w:r>
          </w:p>
          <w:p w:rsidR="00905A29" w:rsidRDefault="00905A29" w:rsidP="002E7352"/>
          <w:p w:rsidR="00905A29" w:rsidRDefault="00905A29" w:rsidP="002E7352">
            <w:r>
              <w:t>Простые механизмы. Рычаг. Равновесие сил на рычаге</w:t>
            </w:r>
          </w:p>
          <w:p w:rsidR="00905A29" w:rsidRDefault="00905A29" w:rsidP="002E7352"/>
        </w:tc>
        <w:tc>
          <w:tcPr>
            <w:tcW w:w="3765" w:type="dxa"/>
            <w:shd w:val="clear" w:color="auto" w:fill="auto"/>
          </w:tcPr>
          <w:p w:rsidR="00905A29" w:rsidRDefault="00905A29" w:rsidP="002E7352">
            <w:r>
              <w:t>Объяснение учителя п. 54</w:t>
            </w:r>
          </w:p>
          <w:p w:rsidR="00905A29" w:rsidRDefault="00905A29" w:rsidP="002E7352">
            <w:r>
              <w:t>Рассчитывать мощность машин и механизмов</w:t>
            </w:r>
          </w:p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/>
        </w:tc>
        <w:tc>
          <w:tcPr>
            <w:tcW w:w="2520" w:type="dxa"/>
            <w:shd w:val="clear" w:color="auto" w:fill="auto"/>
          </w:tcPr>
          <w:p w:rsidR="00905A29" w:rsidRDefault="00905A29" w:rsidP="00631148"/>
        </w:tc>
        <w:tc>
          <w:tcPr>
            <w:tcW w:w="1512" w:type="dxa"/>
            <w:shd w:val="clear" w:color="auto" w:fill="auto"/>
          </w:tcPr>
          <w:p w:rsidR="00905A29" w:rsidRDefault="00905A29" w:rsidP="002E7352">
            <w:r>
              <w:t xml:space="preserve">Решение задач №609, 613, 617-Л, упр. </w:t>
            </w:r>
          </w:p>
          <w:p w:rsidR="00905A29" w:rsidRDefault="00905A29" w:rsidP="002E7352">
            <w:r>
              <w:t>П. 53, 54 Упр. 29(1,5, *4)</w:t>
            </w:r>
          </w:p>
          <w:p w:rsidR="00905A29" w:rsidRDefault="00905A29" w:rsidP="00631148"/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5/3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57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Момент силы</w:t>
            </w:r>
          </w:p>
          <w:p w:rsidR="00905A29" w:rsidRDefault="00905A29" w:rsidP="00631148">
            <w:r>
              <w:t>Рычаги в природе, технике, быту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905A29" w:rsidRDefault="00905A29" w:rsidP="00631148">
            <w:r>
              <w:t>Объяснение учителя п. 57</w:t>
            </w:r>
          </w:p>
          <w:p w:rsidR="00905A29" w:rsidRDefault="00905A29" w:rsidP="00631148">
            <w:r>
              <w:t>Решение задач на применение правила Архимеда, правила моментов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Понятие момент силы</w:t>
            </w:r>
          </w:p>
          <w:p w:rsidR="00905A29" w:rsidRDefault="00905A29" w:rsidP="00631148">
            <w:r>
              <w:t>Правило моментов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Рассчитывать момент силы</w:t>
            </w:r>
          </w:p>
          <w:p w:rsidR="00905A29" w:rsidRDefault="00905A29" w:rsidP="00631148">
            <w:r>
              <w:t>Решать задачи на применение правила Архимеда, правила моментов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57, 58</w:t>
            </w:r>
          </w:p>
          <w:p w:rsidR="00905A29" w:rsidRDefault="00905A29" w:rsidP="00631148">
            <w:r>
              <w:t>№5 с. 145</w:t>
            </w:r>
          </w:p>
        </w:tc>
      </w:tr>
      <w:tr w:rsidR="00905A29" w:rsidTr="00905A29">
        <w:trPr>
          <w:trHeight w:val="1395"/>
        </w:trPr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5/4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58</w:t>
            </w:r>
          </w:p>
        </w:tc>
        <w:tc>
          <w:tcPr>
            <w:tcW w:w="2520" w:type="dxa"/>
            <w:shd w:val="clear" w:color="auto" w:fill="auto"/>
          </w:tcPr>
          <w:p w:rsidR="00905A29" w:rsidRPr="005B0EC8" w:rsidRDefault="00905A29" w:rsidP="00631148">
            <w:pPr>
              <w:rPr>
                <w:color w:val="008000"/>
              </w:rPr>
            </w:pPr>
            <w:r w:rsidRPr="005B0EC8">
              <w:rPr>
                <w:color w:val="008000"/>
              </w:rPr>
              <w:t>Ла</w:t>
            </w:r>
            <w:r>
              <w:rPr>
                <w:color w:val="008000"/>
              </w:rPr>
              <w:t>бораторная работа №8</w:t>
            </w:r>
            <w:r w:rsidRPr="005B0EC8">
              <w:rPr>
                <w:color w:val="008000"/>
              </w:rPr>
              <w:t xml:space="preserve"> «Выяснение условия равновесия рычага»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905A29" w:rsidRDefault="00905A29" w:rsidP="00631148">
            <w:r>
              <w:t>Выполнение лабораторной работы под руководством учителя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Понятия: рычаг, плечо силы</w:t>
            </w:r>
          </w:p>
          <w:p w:rsidR="00905A29" w:rsidRDefault="00905A29" w:rsidP="00631148">
            <w:r>
              <w:t>Правило Архимеда, правило моментов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Измерять плечо силы, силу</w:t>
            </w:r>
          </w:p>
          <w:p w:rsidR="00905A29" w:rsidRDefault="00905A29" w:rsidP="00631148">
            <w:r>
              <w:t>Рассчитывать момент силы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58</w:t>
            </w:r>
          </w:p>
        </w:tc>
      </w:tr>
    </w:tbl>
    <w:p w:rsidR="00BF70C4" w:rsidRDefault="00BF70C4" w:rsidP="00BF70C4">
      <w:pPr>
        <w:sectPr w:rsidR="00BF70C4" w:rsidSect="00631148">
          <w:pgSz w:w="16838" w:h="11906" w:orient="landscape"/>
          <w:pgMar w:top="719" w:right="1134" w:bottom="899" w:left="1134" w:header="709" w:footer="709" w:gutter="0"/>
          <w:cols w:space="708"/>
          <w:docGrid w:linePitch="360"/>
        </w:sectPr>
      </w:pPr>
    </w:p>
    <w:tbl>
      <w:tblPr>
        <w:tblW w:w="146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80"/>
        <w:gridCol w:w="2520"/>
        <w:gridCol w:w="3780"/>
        <w:gridCol w:w="2340"/>
        <w:gridCol w:w="2520"/>
        <w:gridCol w:w="1512"/>
      </w:tblGrid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lastRenderedPageBreak/>
              <w:t>5/5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59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Применение закона равновесия рычага к блоку. «Золотое правило» механики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59</w:t>
            </w:r>
          </w:p>
          <w:p w:rsidR="00905A29" w:rsidRDefault="00905A29" w:rsidP="00631148">
            <w:r w:rsidRPr="005B0EC8">
              <w:rPr>
                <w:b/>
              </w:rPr>
              <w:t xml:space="preserve">Демонстрации </w:t>
            </w:r>
            <w:r>
              <w:t>Неподвижный блок, выигрыш в силе подвижного блока</w:t>
            </w:r>
          </w:p>
          <w:p w:rsidR="00905A29" w:rsidRDefault="00905A29" w:rsidP="00631148">
            <w:r>
              <w:t>Самостоятельное изучение п. 60</w:t>
            </w:r>
          </w:p>
          <w:p w:rsidR="00905A29" w:rsidRDefault="00905A29" w:rsidP="00631148">
            <w:r>
              <w:t>Решение задач упр. 31(1)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Понятия: блок, неподвижный блок, подвижный блок</w:t>
            </w:r>
          </w:p>
          <w:p w:rsidR="00905A29" w:rsidRDefault="00905A29" w:rsidP="00631148">
            <w:r>
              <w:t>«Золотое правило» механики</w:t>
            </w:r>
          </w:p>
          <w:p w:rsidR="00905A29" w:rsidRDefault="00905A29" w:rsidP="00631148">
            <w:r>
              <w:t>Факты: выигрыш в силе и применение блоков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Решать задачи на применение «золотого правила» механики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59,60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5/6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pPr>
              <w:ind w:right="113"/>
              <w:jc w:val="center"/>
            </w:pPr>
            <w:r>
              <w:t>60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КПД.</w:t>
            </w:r>
          </w:p>
          <w:p w:rsidR="00905A29" w:rsidRPr="005B0EC8" w:rsidRDefault="00905A29" w:rsidP="00631148">
            <w:pPr>
              <w:rPr>
                <w:color w:val="008000"/>
              </w:rPr>
            </w:pPr>
            <w:r>
              <w:rPr>
                <w:color w:val="008000"/>
              </w:rPr>
              <w:t>Лабораторная работа №9</w:t>
            </w:r>
            <w:r w:rsidRPr="005B0EC8">
              <w:rPr>
                <w:color w:val="008000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62</w:t>
            </w:r>
          </w:p>
          <w:p w:rsidR="00905A29" w:rsidRDefault="00905A29" w:rsidP="00631148">
            <w:r>
              <w:t>Выполнение лабораторной работы под руководством учителя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Понятие КПД, полезная работа, полная работа</w:t>
            </w:r>
          </w:p>
          <w:p w:rsidR="00905A29" w:rsidRDefault="00905A29" w:rsidP="00631148">
            <w:r>
              <w:t>Формула КПД</w:t>
            </w:r>
          </w:p>
          <w:p w:rsidR="00905A29" w:rsidRDefault="00905A29" w:rsidP="00631148">
            <w:r>
              <w:t>Факты: физический смысл КПД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Определять КПД наклонной плоскости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61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5/7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61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Энергия. Кинетическая и потенциальная энергия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63, 64</w:t>
            </w:r>
          </w:p>
          <w:p w:rsidR="00905A29" w:rsidRDefault="00905A29" w:rsidP="00631148">
            <w:r>
              <w:t>Решение задач: упр. 32 (3)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Понятия: энергия, кинетическая энергия, потенциальная энергия</w:t>
            </w:r>
          </w:p>
          <w:p w:rsidR="00905A29" w:rsidRDefault="00905A29" w:rsidP="00631148">
            <w:r>
              <w:t>Формулы кинетической и потенциальной энергии</w:t>
            </w:r>
          </w:p>
          <w:p w:rsidR="00905A29" w:rsidRDefault="00905A29" w:rsidP="00631148">
            <w:r>
              <w:t>Факты: связь работы и изменения энергии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Определять вид энергии, которой обладает тело</w:t>
            </w:r>
          </w:p>
          <w:p w:rsidR="00905A29" w:rsidRDefault="00905A29" w:rsidP="00631148">
            <w:r>
              <w:t>Рассчитывать кинетическую и потенциальную энергию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62, 63</w:t>
            </w:r>
          </w:p>
          <w:p w:rsidR="00905A29" w:rsidRDefault="00905A29" w:rsidP="00631148">
            <w:r>
              <w:t>Упр. 32 (1, 4, *2)</w:t>
            </w:r>
          </w:p>
        </w:tc>
      </w:tr>
      <w:tr w:rsidR="00905A29" w:rsidTr="00905A29">
        <w:trPr>
          <w:trHeight w:val="1980"/>
        </w:trPr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5/8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62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Превращение одного вида механической энергии в другой. Решение задач по теме «Работа, мощность, энергия»</w:t>
            </w:r>
          </w:p>
          <w:p w:rsidR="00905A29" w:rsidRDefault="00905A29" w:rsidP="00631148"/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Объяснение учителя п. 64</w:t>
            </w:r>
          </w:p>
          <w:p w:rsidR="00905A29" w:rsidRDefault="00905A29" w:rsidP="00631148">
            <w:r>
              <w:t>Решение задач: упр. 33 (1, 3)</w:t>
            </w:r>
          </w:p>
          <w:p w:rsidR="00905A29" w:rsidRDefault="00905A29" w:rsidP="00631148">
            <w:r>
              <w:t>Решение типовых задач (подготовка к контрольной работе)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Правило Архимеда</w:t>
            </w:r>
          </w:p>
          <w:p w:rsidR="00905A29" w:rsidRDefault="00905A29" w:rsidP="00631148">
            <w:r>
              <w:t>Формулы работы, мощности, потенциальной, кинетической энергии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Приводить примеры превращения энергии в природе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П. 53 -64</w:t>
            </w:r>
          </w:p>
          <w:p w:rsidR="00905A29" w:rsidRDefault="00905A29" w:rsidP="00631148">
            <w:r>
              <w:t>Зад в тетр.</w:t>
            </w:r>
          </w:p>
        </w:tc>
      </w:tr>
    </w:tbl>
    <w:p w:rsidR="00BF70C4" w:rsidRDefault="00BF70C4" w:rsidP="00BF70C4">
      <w:pPr>
        <w:sectPr w:rsidR="00BF70C4" w:rsidSect="00631148">
          <w:pgSz w:w="16838" w:h="11906" w:orient="landscape"/>
          <w:pgMar w:top="719" w:right="1134" w:bottom="899" w:left="1134" w:header="709" w:footer="709" w:gutter="0"/>
          <w:cols w:space="708"/>
          <w:docGrid w:linePitch="360"/>
        </w:sectPr>
      </w:pPr>
    </w:p>
    <w:tbl>
      <w:tblPr>
        <w:tblW w:w="146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80"/>
        <w:gridCol w:w="2520"/>
        <w:gridCol w:w="3780"/>
        <w:gridCol w:w="2340"/>
        <w:gridCol w:w="2520"/>
        <w:gridCol w:w="1512"/>
      </w:tblGrid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lastRenderedPageBreak/>
              <w:t>5/9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63</w:t>
            </w:r>
          </w:p>
        </w:tc>
        <w:tc>
          <w:tcPr>
            <w:tcW w:w="252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  <w:color w:val="FF0000"/>
              </w:rPr>
            </w:pPr>
            <w:r w:rsidRPr="005B0EC8">
              <w:rPr>
                <w:b/>
                <w:color w:val="FF0000"/>
              </w:rPr>
              <w:t>Контрольная работа №5 по теме «Работа, мощность, энергия»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Самостоятельное выполнение работы по вариантам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Правило Архимеда</w:t>
            </w:r>
          </w:p>
          <w:p w:rsidR="00905A29" w:rsidRDefault="00905A29" w:rsidP="00631148">
            <w:r>
              <w:t>Формулы работы, мощности, потенциальной, кинетической энергии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Рассчитывать работу, мощность механизмов</w:t>
            </w:r>
          </w:p>
          <w:p w:rsidR="00905A29" w:rsidRDefault="00905A29" w:rsidP="00631148">
            <w:r>
              <w:t>Решать задачи на применение правила Архимеда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 xml:space="preserve">Повт. п. </w:t>
            </w:r>
            <w:r>
              <w:br/>
              <w:t>1-12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905A29" w:rsidRDefault="00905A29" w:rsidP="00631148">
            <w:pPr>
              <w:ind w:left="113" w:right="113"/>
              <w:jc w:val="center"/>
            </w:pPr>
          </w:p>
        </w:tc>
        <w:tc>
          <w:tcPr>
            <w:tcW w:w="12672" w:type="dxa"/>
            <w:gridSpan w:val="5"/>
            <w:shd w:val="clear" w:color="auto" w:fill="auto"/>
          </w:tcPr>
          <w:p w:rsidR="00905A29" w:rsidRPr="005B0EC8" w:rsidRDefault="00905A29" w:rsidP="00631148">
            <w:pPr>
              <w:jc w:val="center"/>
              <w:rPr>
                <w:b/>
              </w:rPr>
            </w:pPr>
            <w:r w:rsidRPr="005B0EC8">
              <w:rPr>
                <w:b/>
              </w:rPr>
              <w:t>Итоговое повторение</w:t>
            </w:r>
          </w:p>
        </w:tc>
      </w:tr>
      <w:tr w:rsidR="00905A29" w:rsidTr="00905A29"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6/1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64</w:t>
            </w:r>
          </w:p>
        </w:tc>
        <w:tc>
          <w:tcPr>
            <w:tcW w:w="2520" w:type="dxa"/>
            <w:shd w:val="clear" w:color="auto" w:fill="auto"/>
          </w:tcPr>
          <w:p w:rsidR="00905A29" w:rsidRPr="002802C8" w:rsidRDefault="00905A29" w:rsidP="00631148">
            <w:r w:rsidRPr="002802C8">
              <w:t>Повторение материала по теме «Строение вещества»</w:t>
            </w:r>
          </w:p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Анализ контрольной работы</w:t>
            </w:r>
          </w:p>
          <w:p w:rsidR="00905A29" w:rsidRDefault="00905A29" w:rsidP="00631148"/>
          <w:p w:rsidR="00905A29" w:rsidRPr="005B0EC8" w:rsidRDefault="00905A29" w:rsidP="00631148">
            <w:pPr>
              <w:rPr>
                <w:b/>
                <w:i/>
              </w:rPr>
            </w:pPr>
            <w:r w:rsidRPr="005B0EC8">
              <w:rPr>
                <w:b/>
                <w:i/>
              </w:rPr>
              <w:t>Физический диктант</w:t>
            </w:r>
          </w:p>
          <w:p w:rsidR="00905A29" w:rsidRDefault="00905A29" w:rsidP="00631148">
            <w:r>
              <w:t xml:space="preserve">Решение задач на применение знаний о строении вещества, </w:t>
            </w:r>
          </w:p>
          <w:p w:rsidR="00905A29" w:rsidRDefault="00905A29" w:rsidP="00631148"/>
          <w:p w:rsidR="00905A29" w:rsidRDefault="00905A29" w:rsidP="00631148"/>
          <w:p w:rsidR="00905A29" w:rsidRDefault="00905A29" w:rsidP="00631148"/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Факты: строение вещества, виды явлений</w:t>
            </w:r>
          </w:p>
          <w:p w:rsidR="00905A29" w:rsidRDefault="00905A29" w:rsidP="00631148">
            <w:r>
              <w:t>Понятия: диффузия, молекула, вещество, материя, погрешность измерения, цена деления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Объяснять физические явления на основе знаний о строении вещества</w:t>
            </w:r>
          </w:p>
          <w:p w:rsidR="00905A29" w:rsidRDefault="00905A29" w:rsidP="00631148">
            <w:r>
              <w:t>Определять показание и погрешность измерения величин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Повт. п.13-32</w:t>
            </w:r>
          </w:p>
        </w:tc>
      </w:tr>
      <w:tr w:rsidR="00905A29" w:rsidTr="00905A29">
        <w:trPr>
          <w:trHeight w:val="20"/>
        </w:trPr>
        <w:tc>
          <w:tcPr>
            <w:tcW w:w="900" w:type="dxa"/>
            <w:vMerge w:val="restart"/>
            <w:shd w:val="clear" w:color="auto" w:fill="auto"/>
          </w:tcPr>
          <w:p w:rsidR="00905A29" w:rsidRDefault="00905A29" w:rsidP="00631148">
            <w:r>
              <w:t>6/2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05A29" w:rsidRDefault="00905A29" w:rsidP="00631148">
            <w:pPr>
              <w:jc w:val="center"/>
            </w:pPr>
            <w:r>
              <w:t>65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 xml:space="preserve">Повторение 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905A29" w:rsidRPr="005B0EC8" w:rsidRDefault="00905A29" w:rsidP="00631148">
            <w:pPr>
              <w:rPr>
                <w:b/>
                <w:i/>
              </w:rPr>
            </w:pPr>
            <w:r w:rsidRPr="005B0EC8">
              <w:rPr>
                <w:b/>
                <w:i/>
              </w:rPr>
              <w:t>Тестовая работа</w:t>
            </w:r>
          </w:p>
          <w:p w:rsidR="00905A29" w:rsidRDefault="00905A29" w:rsidP="00631148">
            <w:r>
              <w:t>Решение задач №15 а – К</w:t>
            </w:r>
          </w:p>
          <w:p w:rsidR="00905A29" w:rsidRDefault="00905A29" w:rsidP="00631148">
            <w:r>
              <w:t>Расчет характеристик движения, построение графиков скорости и движения</w:t>
            </w:r>
          </w:p>
          <w:p w:rsidR="00905A29" w:rsidRPr="00206BA6" w:rsidRDefault="00905A29" w:rsidP="00631148">
            <w:r>
              <w:t>Расчет силы тяжести, веса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05A29" w:rsidRDefault="00905A29" w:rsidP="00631148">
            <w:r>
              <w:t>Формулы скорости, пути, времени движения, веса тела, силы тяжести, массы, плотности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905A29" w:rsidRDefault="00905A29" w:rsidP="00631148">
            <w:r>
              <w:t>Рассчитывать характеристики механического движения, вес тела, силу тяжести, плотность, массу тела</w:t>
            </w:r>
          </w:p>
          <w:p w:rsidR="00905A29" w:rsidRDefault="00905A29" w:rsidP="00631148">
            <w:r>
              <w:t>Строить графики скорости и движения</w:t>
            </w:r>
          </w:p>
          <w:p w:rsidR="00905A29" w:rsidRDefault="00905A29" w:rsidP="00631148">
            <w:r>
              <w:t>Изображать силы на чертеже в выбранном масштабе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905A29" w:rsidRDefault="00905A29" w:rsidP="00631148">
            <w:r>
              <w:t>Повт. п. 33-52</w:t>
            </w:r>
          </w:p>
        </w:tc>
      </w:tr>
      <w:tr w:rsidR="00905A29" w:rsidTr="00905A29">
        <w:trPr>
          <w:trHeight w:val="3020"/>
        </w:trPr>
        <w:tc>
          <w:tcPr>
            <w:tcW w:w="900" w:type="dxa"/>
            <w:vMerge/>
            <w:shd w:val="clear" w:color="auto" w:fill="auto"/>
          </w:tcPr>
          <w:p w:rsidR="00905A29" w:rsidRDefault="00905A29" w:rsidP="00631148"/>
        </w:tc>
        <w:tc>
          <w:tcPr>
            <w:tcW w:w="1080" w:type="dxa"/>
            <w:vMerge/>
            <w:shd w:val="clear" w:color="auto" w:fill="auto"/>
            <w:textDirection w:val="btLr"/>
          </w:tcPr>
          <w:p w:rsidR="00905A29" w:rsidRDefault="00905A29" w:rsidP="00631148">
            <w:pPr>
              <w:ind w:right="113"/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материала по теме «Взаимодействие тел»</w:t>
            </w:r>
          </w:p>
        </w:tc>
        <w:tc>
          <w:tcPr>
            <w:tcW w:w="3780" w:type="dxa"/>
            <w:vMerge/>
            <w:shd w:val="clear" w:color="auto" w:fill="auto"/>
          </w:tcPr>
          <w:p w:rsidR="00905A29" w:rsidRPr="005B0EC8" w:rsidRDefault="00905A29" w:rsidP="00631148">
            <w:pPr>
              <w:rPr>
                <w:b/>
                <w:i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05A29" w:rsidRDefault="00905A29" w:rsidP="00631148"/>
        </w:tc>
        <w:tc>
          <w:tcPr>
            <w:tcW w:w="2520" w:type="dxa"/>
            <w:vMerge/>
            <w:shd w:val="clear" w:color="auto" w:fill="auto"/>
          </w:tcPr>
          <w:p w:rsidR="00905A29" w:rsidRDefault="00905A29" w:rsidP="00631148"/>
        </w:tc>
        <w:tc>
          <w:tcPr>
            <w:tcW w:w="1512" w:type="dxa"/>
            <w:vMerge/>
            <w:shd w:val="clear" w:color="auto" w:fill="auto"/>
          </w:tcPr>
          <w:p w:rsidR="00905A29" w:rsidRDefault="00905A29" w:rsidP="00631148"/>
        </w:tc>
      </w:tr>
      <w:tr w:rsidR="00905A29" w:rsidTr="00905A29">
        <w:trPr>
          <w:trHeight w:val="1888"/>
        </w:trPr>
        <w:tc>
          <w:tcPr>
            <w:tcW w:w="900" w:type="dxa"/>
            <w:shd w:val="clear" w:color="auto" w:fill="auto"/>
          </w:tcPr>
          <w:p w:rsidR="00905A29" w:rsidRDefault="00905A29" w:rsidP="00631148">
            <w:r>
              <w:t>6/3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631148">
            <w:r>
              <w:t>66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 w:rsidRPr="005B0EC8">
              <w:rPr>
                <w:b/>
                <w:color w:val="FF0000"/>
              </w:rPr>
              <w:t>Итоговая контрольная работа №6</w:t>
            </w:r>
          </w:p>
        </w:tc>
        <w:tc>
          <w:tcPr>
            <w:tcW w:w="3780" w:type="dxa"/>
            <w:shd w:val="clear" w:color="auto" w:fill="auto"/>
          </w:tcPr>
          <w:p w:rsidR="00905A29" w:rsidRPr="005B0EC8" w:rsidRDefault="00905A29" w:rsidP="00631148">
            <w:pPr>
              <w:rPr>
                <w:b/>
                <w:i/>
              </w:rPr>
            </w:pPr>
            <w:r w:rsidRPr="005B0EC8">
              <w:rPr>
                <w:b/>
                <w:i/>
              </w:rPr>
              <w:t>Тестовая работа</w:t>
            </w:r>
          </w:p>
          <w:p w:rsidR="00905A29" w:rsidRDefault="00905A29" w:rsidP="00631148">
            <w:r>
              <w:t>Решение задач на расчет давления твердого тела, выталкивающей силы</w:t>
            </w:r>
          </w:p>
          <w:p w:rsidR="00905A29" w:rsidRPr="005B0EC8" w:rsidRDefault="00905A29" w:rsidP="00631148">
            <w:pPr>
              <w:rPr>
                <w:b/>
                <w:i/>
              </w:rPr>
            </w:pPr>
          </w:p>
          <w:p w:rsidR="00905A29" w:rsidRPr="005B0EC8" w:rsidRDefault="00905A29" w:rsidP="00631148">
            <w:pPr>
              <w:rPr>
                <w:b/>
                <w:i/>
              </w:rPr>
            </w:pP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Формулы давления твердого тела, давления жидкости на дно и стенки сосуда, архимедовой силы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>Рассчитывать давление тел, жидкостей, выталкивающую силу</w:t>
            </w:r>
          </w:p>
        </w:tc>
        <w:tc>
          <w:tcPr>
            <w:tcW w:w="1512" w:type="dxa"/>
            <w:shd w:val="clear" w:color="auto" w:fill="auto"/>
          </w:tcPr>
          <w:p w:rsidR="00905A29" w:rsidRDefault="00905A29" w:rsidP="00631148">
            <w:r>
              <w:t>Упр. 12 (4)</w:t>
            </w:r>
          </w:p>
          <w:p w:rsidR="00905A29" w:rsidRDefault="00905A29" w:rsidP="00631148">
            <w:r>
              <w:t>Упр. 24 (3)</w:t>
            </w:r>
          </w:p>
        </w:tc>
      </w:tr>
    </w:tbl>
    <w:p w:rsidR="00BF70C4" w:rsidRDefault="00BF70C4" w:rsidP="00BF70C4">
      <w:pPr>
        <w:sectPr w:rsidR="00BF70C4" w:rsidSect="00631148">
          <w:pgSz w:w="16838" w:h="11906" w:orient="landscape"/>
          <w:pgMar w:top="720" w:right="1134" w:bottom="720" w:left="1134" w:header="709" w:footer="709" w:gutter="0"/>
          <w:cols w:space="708"/>
          <w:docGrid w:linePitch="360"/>
        </w:sectPr>
      </w:pPr>
    </w:p>
    <w:tbl>
      <w:tblPr>
        <w:tblW w:w="147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80"/>
        <w:gridCol w:w="3780"/>
        <w:gridCol w:w="2340"/>
        <w:gridCol w:w="2520"/>
        <w:gridCol w:w="4080"/>
      </w:tblGrid>
      <w:tr w:rsidR="00905A29" w:rsidTr="00905A29">
        <w:trPr>
          <w:trHeight w:val="666"/>
        </w:trPr>
        <w:tc>
          <w:tcPr>
            <w:tcW w:w="900" w:type="dxa"/>
            <w:vMerge w:val="restart"/>
            <w:shd w:val="clear" w:color="auto" w:fill="auto"/>
          </w:tcPr>
          <w:p w:rsidR="00905A29" w:rsidRDefault="00905A29" w:rsidP="00631148">
            <w:r>
              <w:lastRenderedPageBreak/>
              <w:t>6/4</w:t>
            </w:r>
          </w:p>
          <w:p w:rsidR="00905A29" w:rsidRDefault="00905A29" w:rsidP="00631148"/>
        </w:tc>
        <w:tc>
          <w:tcPr>
            <w:tcW w:w="1080" w:type="dxa"/>
            <w:vMerge w:val="restart"/>
            <w:shd w:val="clear" w:color="auto" w:fill="auto"/>
          </w:tcPr>
          <w:p w:rsidR="00905A29" w:rsidRDefault="00905A29" w:rsidP="00631148"/>
          <w:p w:rsidR="00905A29" w:rsidRDefault="00905A29" w:rsidP="00631148">
            <w:r>
              <w:t xml:space="preserve">   67</w:t>
            </w:r>
          </w:p>
          <w:p w:rsidR="00905A29" w:rsidRDefault="00905A29" w:rsidP="004A776C"/>
          <w:p w:rsidR="00905A29" w:rsidRDefault="00905A29" w:rsidP="004A776C"/>
          <w:p w:rsidR="00905A29" w:rsidRDefault="00905A29" w:rsidP="00631148"/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>Повторение Формула  скорости</w:t>
            </w:r>
          </w:p>
          <w:p w:rsidR="00905A29" w:rsidRPr="005B0EC8" w:rsidRDefault="00905A29" w:rsidP="00631148">
            <w:pPr>
              <w:rPr>
                <w:b/>
                <w:i/>
              </w:rPr>
            </w:pP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 xml:space="preserve">Формулы скорости, пути, времени движения, массы, веса тела, 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>
            <w:r>
              <w:t xml:space="preserve">Объяснять физические явления </w:t>
            </w:r>
          </w:p>
        </w:tc>
        <w:tc>
          <w:tcPr>
            <w:tcW w:w="4080" w:type="dxa"/>
            <w:shd w:val="clear" w:color="auto" w:fill="auto"/>
          </w:tcPr>
          <w:p w:rsidR="00905A29" w:rsidRDefault="00905A29" w:rsidP="00631148">
            <w:r>
              <w:t>Повт. п. 53-64</w:t>
            </w:r>
          </w:p>
        </w:tc>
      </w:tr>
      <w:tr w:rsidR="00905A29" w:rsidTr="00905A29">
        <w:trPr>
          <w:trHeight w:val="975"/>
        </w:trPr>
        <w:tc>
          <w:tcPr>
            <w:tcW w:w="900" w:type="dxa"/>
            <w:vMerge/>
            <w:shd w:val="clear" w:color="auto" w:fill="auto"/>
          </w:tcPr>
          <w:p w:rsidR="00905A29" w:rsidRDefault="00905A29" w:rsidP="00631148"/>
        </w:tc>
        <w:tc>
          <w:tcPr>
            <w:tcW w:w="1080" w:type="dxa"/>
            <w:vMerge/>
            <w:shd w:val="clear" w:color="auto" w:fill="auto"/>
          </w:tcPr>
          <w:p w:rsidR="00905A29" w:rsidRDefault="00905A29" w:rsidP="00631148"/>
        </w:tc>
        <w:tc>
          <w:tcPr>
            <w:tcW w:w="3780" w:type="dxa"/>
            <w:shd w:val="clear" w:color="auto" w:fill="auto"/>
          </w:tcPr>
          <w:p w:rsidR="00905A29" w:rsidRDefault="00905A29" w:rsidP="00631148">
            <w:r>
              <w:t xml:space="preserve"> Повторение. Сила  тяжести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 xml:space="preserve"> Силы тяжести, объема, архимедовой силы,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631148"/>
        </w:tc>
        <w:tc>
          <w:tcPr>
            <w:tcW w:w="4080" w:type="dxa"/>
            <w:shd w:val="clear" w:color="auto" w:fill="auto"/>
          </w:tcPr>
          <w:p w:rsidR="00905A29" w:rsidRDefault="00905A29" w:rsidP="00631148"/>
        </w:tc>
      </w:tr>
      <w:tr w:rsidR="00905A29" w:rsidTr="00905A29">
        <w:trPr>
          <w:trHeight w:val="732"/>
        </w:trPr>
        <w:tc>
          <w:tcPr>
            <w:tcW w:w="900" w:type="dxa"/>
            <w:vMerge w:val="restart"/>
            <w:shd w:val="clear" w:color="auto" w:fill="auto"/>
          </w:tcPr>
          <w:p w:rsidR="00905A29" w:rsidRDefault="00905A29" w:rsidP="004A776C">
            <w:r>
              <w:t>6/5</w:t>
            </w:r>
          </w:p>
          <w:p w:rsidR="00905A29" w:rsidRDefault="00905A29" w:rsidP="004A776C"/>
          <w:p w:rsidR="00905A29" w:rsidRDefault="00905A29" w:rsidP="004A776C"/>
        </w:tc>
        <w:tc>
          <w:tcPr>
            <w:tcW w:w="1080" w:type="dxa"/>
            <w:vMerge w:val="restart"/>
            <w:shd w:val="clear" w:color="auto" w:fill="auto"/>
          </w:tcPr>
          <w:p w:rsidR="00905A29" w:rsidRDefault="00905A29" w:rsidP="004A776C"/>
          <w:p w:rsidR="00905A29" w:rsidRDefault="00905A29" w:rsidP="004A776C">
            <w:r>
              <w:t>68</w:t>
            </w:r>
          </w:p>
          <w:p w:rsidR="00905A29" w:rsidRDefault="00905A29" w:rsidP="004A776C"/>
        </w:tc>
        <w:tc>
          <w:tcPr>
            <w:tcW w:w="3780" w:type="dxa"/>
            <w:shd w:val="clear" w:color="auto" w:fill="auto"/>
          </w:tcPr>
          <w:p w:rsidR="00905A29" w:rsidRDefault="00905A29" w:rsidP="004A776C">
            <w:r>
              <w:t xml:space="preserve"> Повторение. Формула  работы</w:t>
            </w:r>
          </w:p>
        </w:tc>
        <w:tc>
          <w:tcPr>
            <w:tcW w:w="2340" w:type="dxa"/>
            <w:shd w:val="clear" w:color="auto" w:fill="auto"/>
          </w:tcPr>
          <w:p w:rsidR="00905A29" w:rsidRDefault="00905A29" w:rsidP="00631148">
            <w:r>
              <w:t>работы, мощности,</w:t>
            </w:r>
          </w:p>
        </w:tc>
        <w:tc>
          <w:tcPr>
            <w:tcW w:w="2520" w:type="dxa"/>
            <w:shd w:val="clear" w:color="auto" w:fill="auto"/>
          </w:tcPr>
          <w:p w:rsidR="00905A29" w:rsidRDefault="00905A29" w:rsidP="004A776C">
            <w:r>
              <w:t>на основе знаний о строении вещества,</w:t>
            </w:r>
          </w:p>
        </w:tc>
        <w:tc>
          <w:tcPr>
            <w:tcW w:w="4080" w:type="dxa"/>
            <w:shd w:val="clear" w:color="auto" w:fill="auto"/>
          </w:tcPr>
          <w:p w:rsidR="00905A29" w:rsidRDefault="00905A29" w:rsidP="00631148"/>
        </w:tc>
      </w:tr>
      <w:tr w:rsidR="00905A29" w:rsidTr="00905A29">
        <w:trPr>
          <w:trHeight w:val="276"/>
        </w:trPr>
        <w:tc>
          <w:tcPr>
            <w:tcW w:w="900" w:type="dxa"/>
            <w:vMerge/>
            <w:shd w:val="clear" w:color="auto" w:fill="auto"/>
          </w:tcPr>
          <w:p w:rsidR="00905A29" w:rsidRDefault="00905A29" w:rsidP="004A776C"/>
        </w:tc>
        <w:tc>
          <w:tcPr>
            <w:tcW w:w="1080" w:type="dxa"/>
            <w:vMerge/>
            <w:shd w:val="clear" w:color="auto" w:fill="auto"/>
          </w:tcPr>
          <w:p w:rsidR="00905A29" w:rsidRDefault="00905A29" w:rsidP="004A776C"/>
        </w:tc>
        <w:tc>
          <w:tcPr>
            <w:tcW w:w="3780" w:type="dxa"/>
            <w:vMerge w:val="restart"/>
            <w:shd w:val="clear" w:color="auto" w:fill="auto"/>
          </w:tcPr>
          <w:p w:rsidR="00905A29" w:rsidRDefault="00905A29" w:rsidP="004A776C">
            <w:r>
              <w:t xml:space="preserve"> Повторение .  Давление   твёрдого  тела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05A29" w:rsidRDefault="00905A29" w:rsidP="00631148">
            <w:r>
              <w:t>давления твердого тела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905A29" w:rsidRDefault="00905A29" w:rsidP="004A776C">
            <w:r>
              <w:t>Рассчитывать характеристики механического движения, вес тела, архимедову силу, давление твердых тел, работу и мощность</w:t>
            </w:r>
          </w:p>
          <w:p w:rsidR="00905A29" w:rsidRDefault="00905A29" w:rsidP="004A776C">
            <w:r>
              <w:t>Строить графики скорости и движения</w:t>
            </w:r>
          </w:p>
        </w:tc>
        <w:tc>
          <w:tcPr>
            <w:tcW w:w="4080" w:type="dxa"/>
            <w:vMerge w:val="restart"/>
            <w:shd w:val="clear" w:color="auto" w:fill="auto"/>
          </w:tcPr>
          <w:p w:rsidR="00905A29" w:rsidRDefault="00905A29" w:rsidP="00631148"/>
        </w:tc>
      </w:tr>
      <w:tr w:rsidR="00905A29" w:rsidTr="00905A29">
        <w:trPr>
          <w:trHeight w:val="2625"/>
        </w:trPr>
        <w:tc>
          <w:tcPr>
            <w:tcW w:w="900" w:type="dxa"/>
            <w:shd w:val="clear" w:color="auto" w:fill="auto"/>
          </w:tcPr>
          <w:p w:rsidR="00905A29" w:rsidRDefault="00905A29" w:rsidP="00983C40">
            <w:r>
              <w:t>6,6</w:t>
            </w:r>
          </w:p>
          <w:p w:rsidR="00905A29" w:rsidRDefault="00905A29" w:rsidP="00983C40"/>
          <w:p w:rsidR="00905A29" w:rsidRDefault="00905A29" w:rsidP="00983C40"/>
          <w:p w:rsidR="00905A29" w:rsidRDefault="00905A29" w:rsidP="00983C40">
            <w:r>
              <w:t>6.7</w:t>
            </w:r>
          </w:p>
        </w:tc>
        <w:tc>
          <w:tcPr>
            <w:tcW w:w="1080" w:type="dxa"/>
            <w:shd w:val="clear" w:color="auto" w:fill="auto"/>
          </w:tcPr>
          <w:p w:rsidR="00905A29" w:rsidRDefault="00905A29" w:rsidP="00983C40">
            <w:r>
              <w:t>69</w:t>
            </w:r>
          </w:p>
          <w:p w:rsidR="00905A29" w:rsidRDefault="00905A29" w:rsidP="00983C40"/>
          <w:p w:rsidR="00905A29" w:rsidRDefault="00905A29" w:rsidP="00983C40"/>
          <w:p w:rsidR="00905A29" w:rsidRDefault="00905A29" w:rsidP="00983C40">
            <w:r>
              <w:t>70</w:t>
            </w:r>
          </w:p>
        </w:tc>
        <w:tc>
          <w:tcPr>
            <w:tcW w:w="3780" w:type="dxa"/>
            <w:vMerge/>
            <w:shd w:val="clear" w:color="auto" w:fill="auto"/>
          </w:tcPr>
          <w:p w:rsidR="00905A29" w:rsidRDefault="00905A29" w:rsidP="004A776C"/>
        </w:tc>
        <w:tc>
          <w:tcPr>
            <w:tcW w:w="2340" w:type="dxa"/>
            <w:vMerge/>
            <w:shd w:val="clear" w:color="auto" w:fill="auto"/>
          </w:tcPr>
          <w:p w:rsidR="00905A29" w:rsidRDefault="00905A29" w:rsidP="00631148"/>
        </w:tc>
        <w:tc>
          <w:tcPr>
            <w:tcW w:w="2520" w:type="dxa"/>
            <w:vMerge/>
            <w:shd w:val="clear" w:color="auto" w:fill="auto"/>
          </w:tcPr>
          <w:p w:rsidR="00905A29" w:rsidRDefault="00905A29" w:rsidP="004A776C"/>
        </w:tc>
        <w:tc>
          <w:tcPr>
            <w:tcW w:w="4080" w:type="dxa"/>
            <w:vMerge/>
            <w:shd w:val="clear" w:color="auto" w:fill="auto"/>
          </w:tcPr>
          <w:p w:rsidR="00905A29" w:rsidRDefault="00905A29" w:rsidP="00631148"/>
        </w:tc>
      </w:tr>
    </w:tbl>
    <w:p w:rsidR="00BF70C4" w:rsidRDefault="00BF70C4" w:rsidP="00BF70C4">
      <w:pPr>
        <w:jc w:val="center"/>
        <w:rPr>
          <w:b/>
        </w:rPr>
      </w:pPr>
    </w:p>
    <w:p w:rsidR="00470E7B" w:rsidRDefault="00470E7B" w:rsidP="00BF70C4">
      <w:pPr>
        <w:jc w:val="center"/>
        <w:rPr>
          <w:b/>
        </w:rPr>
      </w:pPr>
    </w:p>
    <w:p w:rsidR="00470E7B" w:rsidRDefault="00470E7B" w:rsidP="00BF70C4">
      <w:pPr>
        <w:jc w:val="center"/>
        <w:rPr>
          <w:b/>
        </w:rPr>
      </w:pPr>
    </w:p>
    <w:p w:rsidR="00470E7B" w:rsidRDefault="00470E7B" w:rsidP="00BF70C4">
      <w:pPr>
        <w:jc w:val="center"/>
        <w:rPr>
          <w:b/>
        </w:rPr>
      </w:pPr>
    </w:p>
    <w:p w:rsidR="00C55509" w:rsidRDefault="00DE15C5" w:rsidP="00DE15C5">
      <w:pPr>
        <w:jc w:val="center"/>
        <w:rPr>
          <w:b/>
        </w:rPr>
      </w:pPr>
      <w:r>
        <w:rPr>
          <w:b/>
        </w:rPr>
        <w:t xml:space="preserve"> Учебно- методическое и материально-техническое обеспечение</w:t>
      </w:r>
    </w:p>
    <w:p w:rsidR="00C55509" w:rsidRDefault="00C55509" w:rsidP="00C55509">
      <w:pPr>
        <w:jc w:val="center"/>
        <w:rPr>
          <w:b/>
        </w:rPr>
      </w:pPr>
    </w:p>
    <w:p w:rsidR="00C55509" w:rsidRDefault="00C55509" w:rsidP="00C55509">
      <w:pPr>
        <w:rPr>
          <w:b/>
        </w:rPr>
      </w:pPr>
    </w:p>
    <w:p w:rsidR="00C55509" w:rsidRDefault="00C55509" w:rsidP="00C55509">
      <w:pPr>
        <w:keepNext/>
        <w:outlineLvl w:val="1"/>
      </w:pPr>
      <w:r>
        <w:t>В. И. Лукашик «Сборник задач по физике»,   Просвещение,2010 г</w:t>
      </w:r>
    </w:p>
    <w:p w:rsidR="00C55509" w:rsidRDefault="00C55509" w:rsidP="00C55509">
      <w:r>
        <w:t>Л. А. Кирик «Физика 7 класс. Разноуровневые самостоятельные и контрольные работы», Гимназия, 2005 г</w:t>
      </w:r>
    </w:p>
    <w:p w:rsidR="00C55509" w:rsidRDefault="00C55509" w:rsidP="00C55509">
      <w:r>
        <w:t>В. А. Орлов «Тематические тесты по физике 7-8 класс,  «Вербум - М», 2000 г.</w:t>
      </w:r>
    </w:p>
    <w:p w:rsidR="00C55509" w:rsidRDefault="00C55509" w:rsidP="00C55509">
      <w:r>
        <w:t>Л. А. Орлова «Нетрадиционные уроки, внеурочные мероприятия 7-11 классы», ВАКО, 2006 г.</w:t>
      </w:r>
    </w:p>
    <w:p w:rsidR="00C55509" w:rsidRDefault="00C55509" w:rsidP="00C55509">
      <w:r>
        <w:t>А. Е. Марон, Е. А. Марон  «Физика. Дидактические материалы. 7 класс», Дрофа, 2006 г.</w:t>
      </w:r>
    </w:p>
    <w:p w:rsidR="00C55509" w:rsidRDefault="00C55509" w:rsidP="00C55509">
      <w:pPr>
        <w:keepNext/>
        <w:widowControl w:val="0"/>
        <w:autoSpaceDE w:val="0"/>
        <w:autoSpaceDN w:val="0"/>
        <w:adjustRightInd w:val="0"/>
        <w:outlineLvl w:val="0"/>
      </w:pPr>
      <w:r>
        <w:lastRenderedPageBreak/>
        <w:t>А. В. Усова «Методика преподавания физики в 7-8 классах», Просвещение, 2000 г</w:t>
      </w:r>
    </w:p>
    <w:p w:rsidR="00C55509" w:rsidRDefault="00C55509" w:rsidP="00C55509">
      <w:r>
        <w:t>Е. М. Гутник, Е, В. Рыбакова «Физика. Тематическое и поурочное планирование к учебнику А. В. Перышкина «Физика. 7 класс»»,  Дрофа, 2002 г</w:t>
      </w:r>
    </w:p>
    <w:p w:rsidR="00C55509" w:rsidRDefault="00C55509" w:rsidP="00C55509">
      <w:r>
        <w:t>Л.С.Хижнякова и др. «Планирование учебного процесса по физике в средней школе»,  Просвещение, 2000 г</w:t>
      </w:r>
    </w:p>
    <w:p w:rsidR="00C55509" w:rsidRDefault="00C55509" w:rsidP="00C55509">
      <w:r>
        <w:t>И.Ф.Тимохов «Зачетные уроки по физике»,  Просвещение, 2010 г</w:t>
      </w:r>
    </w:p>
    <w:p w:rsidR="00BF70C4" w:rsidRPr="00905A29" w:rsidRDefault="00BF70C4" w:rsidP="00BF70C4"/>
    <w:p w:rsidR="00BF70C4" w:rsidRPr="00E10DB4" w:rsidRDefault="00BF70C4" w:rsidP="00BF70C4">
      <w:pPr>
        <w:rPr>
          <w:b/>
          <w:bCs/>
          <w:u w:val="single"/>
        </w:rPr>
      </w:pPr>
      <w:r w:rsidRPr="00E10DB4">
        <w:rPr>
          <w:b/>
          <w:bCs/>
          <w:u w:val="single"/>
        </w:rPr>
        <w:t>Критерии и нормы оценки знаний и</w:t>
      </w:r>
      <w:r>
        <w:rPr>
          <w:b/>
          <w:bCs/>
          <w:u w:val="single"/>
        </w:rPr>
        <w:t xml:space="preserve"> умений обучающихся по физике</w:t>
      </w:r>
    </w:p>
    <w:p w:rsidR="00BF70C4" w:rsidRDefault="00BF70C4" w:rsidP="00BF70C4">
      <w:r w:rsidRPr="00E10DB4">
        <w:br/>
      </w:r>
      <w:r w:rsidRPr="00E10DB4">
        <w:rPr>
          <w:u w:val="single"/>
        </w:rPr>
        <w:t>Общедидактические:</w:t>
      </w:r>
      <w:r w:rsidRPr="00E10DB4">
        <w:br/>
      </w:r>
      <w:r w:rsidRPr="00E10DB4">
        <w:rPr>
          <w:u w:val="single"/>
        </w:rPr>
        <w:t>Оценка   «5» ставится в случае</w:t>
      </w:r>
      <w:r w:rsidRPr="00E10DB4">
        <w:t>:</w:t>
      </w:r>
      <w:r w:rsidRPr="00E10DB4">
        <w:br/>
        <w:t>1.  Знания, понимания, глубины усвоения обучающимися всего объёма программного материала.</w:t>
      </w:r>
      <w:r w:rsidRPr="00E10DB4">
        <w:br/>
        <w:t>2.  Умения выделять главные положения в изученном материале, на основании фактов и примеров обобщать, делать выводы, устанавливать межпредметные и внутрипредметные связи, творчески применять полученные знания в незнакомой ситуации.</w:t>
      </w:r>
      <w:r w:rsidRPr="00E10DB4">
        <w:br/>
        <w:t>3.  Отсутствия ошибок и недочётов при воспроизведении изученного материала, при устных ответах устранения отдельных неточностей с помощью дополнительных вопросов учителя, соблюдения культуры письменной и устной речи, правил оформления письменных работ.</w:t>
      </w:r>
      <w:r w:rsidRPr="00E10DB4">
        <w:br/>
        <w:t> </w:t>
      </w:r>
      <w:r w:rsidRPr="00E10DB4">
        <w:br/>
      </w:r>
      <w:r w:rsidRPr="00E10DB4">
        <w:rPr>
          <w:u w:val="single"/>
        </w:rPr>
        <w:t>Оценка   «4» ставится в случае</w:t>
      </w:r>
      <w:r w:rsidRPr="00E10DB4">
        <w:t>:</w:t>
      </w:r>
      <w:r w:rsidRPr="00E10DB4">
        <w:br/>
        <w:t>1.  Знания всего изученного программного материала.</w:t>
      </w:r>
      <w:r w:rsidRPr="00E10DB4">
        <w:br/>
        <w:t>2.  Умения выделять главные положения в изученном материале, на основании фактов и примеров обобщать, делать выводы, устанавливать внутрипредметные связи, применять полученные знания на практике.</w:t>
      </w:r>
      <w:r w:rsidRPr="00E10DB4">
        <w:br/>
        <w:t>3.  Допущения незначительных (негрубых) ошибок, недочётов при воспроизведении изученного материала; соблюдения основных правил культуры письменной и устной речи, правил оформления письменных работ.</w:t>
      </w:r>
      <w:r w:rsidRPr="00E10DB4">
        <w:br/>
      </w:r>
      <w:r w:rsidRPr="00E10DB4">
        <w:rPr>
          <w:u w:val="single"/>
        </w:rPr>
        <w:t>Оценка   «3» ставится в случае:</w:t>
      </w:r>
      <w:r w:rsidRPr="00E10DB4">
        <w:br/>
        <w:t>1.  Знания и усвоения материала на уровне минимальных требований программы, затруднения при самостоятельном воспроизведении, возникновения необходимости незначительной помощи преподавателя.</w:t>
      </w:r>
      <w:r w:rsidRPr="00E10DB4">
        <w:br/>
        <w:t>2.  Умения работать на уровне воспроизведения, затруднения при ответах на видоизменённые вопросы.</w:t>
      </w:r>
      <w:r w:rsidRPr="00E10DB4">
        <w:br/>
        <w:t>3.  Наличия грубой ошибки, нескольких грубых ошибок при воспроизведении изученного материала; незначительного несоблюдения основных правил культуры письменной и устной речи, правил оформления письменных работ.</w:t>
      </w:r>
      <w:r w:rsidRPr="00E10DB4">
        <w:br/>
        <w:t> </w:t>
      </w:r>
      <w:r w:rsidRPr="00E10DB4">
        <w:br/>
      </w:r>
      <w:r w:rsidRPr="00E10DB4">
        <w:rPr>
          <w:u w:val="single"/>
        </w:rPr>
        <w:t>Оценка    «2» ставится в случае</w:t>
      </w:r>
      <w:r w:rsidRPr="00E10DB4">
        <w:t>:</w:t>
      </w:r>
      <w:r w:rsidRPr="00E10DB4">
        <w:br/>
        <w:t>1.  Знания и усвоения материала на уровне ниже минимальных требований программы; наличия отдельных представлений об изученном материале.</w:t>
      </w:r>
      <w:r w:rsidRPr="00E10DB4">
        <w:br/>
        <w:t>2.  Отсутствия умения работать на уровне воспроизведения, затруднения при ответах на стандартные вопросы.</w:t>
      </w:r>
      <w:r w:rsidRPr="00E10DB4">
        <w:br/>
      </w:r>
      <w:r w:rsidRPr="00E10DB4">
        <w:lastRenderedPageBreak/>
        <w:t>3.  Наличия нескольких грубых ошибок, большого числа негрубых при воспроизведении изученного материала, значительного несоблюдения основных правил культуры письменной и устной речи, правил оформления письменных работ.</w:t>
      </w:r>
      <w:r w:rsidRPr="00E10DB4">
        <w:br/>
        <w:t> </w:t>
      </w:r>
      <w:r w:rsidRPr="00E10DB4">
        <w:br/>
      </w:r>
      <w:r w:rsidRPr="00E10DB4">
        <w:rPr>
          <w:u w:val="single"/>
        </w:rPr>
        <w:t>Оценка    «1» ставится в случае</w:t>
      </w:r>
      <w:r w:rsidRPr="00E10DB4">
        <w:t>:</w:t>
      </w:r>
      <w:r w:rsidRPr="00E10DB4">
        <w:br/>
        <w:t>   1.    Нет ответа.</w:t>
      </w:r>
      <w:r w:rsidRPr="00E10DB4">
        <w:br/>
        <w:t> </w:t>
      </w:r>
      <w:r w:rsidRPr="00E10DB4">
        <w:br/>
        <w:t> </w:t>
      </w:r>
      <w:r w:rsidRPr="00E10DB4">
        <w:rPr>
          <w:b/>
          <w:u w:val="single"/>
        </w:rPr>
        <w:t>Критерии и нормы оценки знаний и умений обучающихся за устный ответ.</w:t>
      </w:r>
      <w:r w:rsidRPr="00E10DB4">
        <w:rPr>
          <w:b/>
        </w:rPr>
        <w:br/>
      </w:r>
      <w:r w:rsidRPr="00E10DB4">
        <w:rPr>
          <w:u w:val="single"/>
        </w:rPr>
        <w:t>Оценка   "5" ставится, если ученик:</w:t>
      </w:r>
      <w:r w:rsidRPr="00E10DB4">
        <w:br/>
        <w:t>1.Показывает глубокое и полное знание и понимание всего программного материала; полное понимание сущности рассматриваемых понятий, явлений и закономерностей, теорий, взаимосвязей.</w:t>
      </w:r>
      <w:r w:rsidRPr="00E10DB4">
        <w:br/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 последовательности с использованием принятой терминологии; делать собственные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 сопровождающих ответ; использовать для доказательства выводов из наблюдений и опытов.</w:t>
      </w:r>
      <w:r w:rsidRPr="00E10DB4">
        <w:br/>
        <w:t>3.      Самостоятельно, уверенно и безошибочно применяет полученные знания в решении 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Pr="00E10DB4">
        <w:br/>
      </w:r>
      <w:r w:rsidRPr="00E10DB4">
        <w:rPr>
          <w:u w:val="single"/>
        </w:rPr>
        <w:t>Оценка   "4" ставится, если ученик:</w:t>
      </w:r>
      <w:r w:rsidRPr="00E10DB4">
        <w:br/>
        <w:t>1.      Показывает знания всего изученного программного материала. Даёт полный и правильный ответ на основе изученных теорий; допускает незначительные ошибки и 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E10DB4">
        <w:br/>
        <w:t>2.Умеет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 видоизменённой ситуации, соблюдать основные правила культуры устной речи; использовать при ответе научные термины.</w:t>
      </w:r>
      <w:r w:rsidRPr="00E10DB4">
        <w:br/>
        <w:t>3.      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  <w:r w:rsidRPr="00E10DB4">
        <w:br/>
      </w:r>
      <w:r w:rsidRPr="00E10DB4">
        <w:lastRenderedPageBreak/>
        <w:t>  </w:t>
      </w:r>
      <w:r w:rsidRPr="00E10DB4">
        <w:rPr>
          <w:u w:val="single"/>
        </w:rPr>
        <w:t>Оценка   "3" ставится, если ученик:</w:t>
      </w:r>
      <w:r w:rsidRPr="00E10DB4">
        <w:br/>
        <w:t> 1.  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E10DB4">
        <w:br/>
        <w:t>2.  Излагает материал несистематизированно, фрагментарно, не всегда последовательно; показывает недостаточную  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 определения понятий.</w:t>
      </w:r>
      <w:r w:rsidRPr="00E10DB4">
        <w:br/>
        <w:t>3.  Испытывает затруднения в применении знаний, необходимых для решения задач различных типов, практических заданий; при объяснении конкретных явлений на основе теорий и законов; отвечает неполно на вопросы учителя или воспроизводит 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  <w:r w:rsidRPr="00E10DB4">
        <w:br/>
        <w:t> </w:t>
      </w:r>
      <w:r w:rsidRPr="00E10DB4">
        <w:br/>
      </w:r>
      <w:r w:rsidRPr="00E10DB4">
        <w:rPr>
          <w:u w:val="single"/>
        </w:rPr>
        <w:t>Оценка   "2" ставится, если ученик</w:t>
      </w:r>
      <w:r w:rsidRPr="00E10DB4">
        <w:t>:</w:t>
      </w:r>
      <w:r w:rsidRPr="00E10DB4">
        <w:br/>
        <w:t>1.  Не усваивает и не раскрывает основное содержание материала; не знает или не понимает значительную часть программного материала в пределах поставленных вопросов; не делает выводов и обобщений.</w:t>
      </w:r>
      <w:r w:rsidRPr="00E10DB4">
        <w:br/>
        <w:t>2.  Имеет слабо сформированные и неполные знания, не умеет применять их при решении конкретных вопросов, задач, заданий по образцу.</w:t>
      </w:r>
      <w:r w:rsidRPr="00E10DB4">
        <w:br/>
        <w:t>3.  При ответе на один вопрос допускает более двух грубых ошибок, которые не может исправить даже при помощи учителя.</w:t>
      </w:r>
      <w:r w:rsidRPr="00E10DB4">
        <w:br/>
        <w:t> </w:t>
      </w:r>
      <w:r w:rsidRPr="00E10DB4">
        <w:br/>
      </w:r>
      <w:r w:rsidRPr="00E10DB4">
        <w:rPr>
          <w:u w:val="single"/>
        </w:rPr>
        <w:t>   Оценка    «1» ставится в случае</w:t>
      </w:r>
      <w:r w:rsidRPr="00E10DB4">
        <w:t>:</w:t>
      </w:r>
      <w:r w:rsidRPr="00E10DB4">
        <w:br/>
        <w:t>   1.    Нет ответа.</w:t>
      </w:r>
      <w:r w:rsidRPr="00E10DB4">
        <w:br/>
        <w:t> </w:t>
      </w:r>
      <w:r w:rsidRPr="00E10DB4">
        <w:br/>
        <w:t> </w:t>
      </w:r>
      <w:r w:rsidRPr="00E10DB4">
        <w:br/>
      </w:r>
      <w:r w:rsidRPr="00E10DB4">
        <w:rPr>
          <w:i/>
          <w:iCs/>
        </w:rPr>
        <w:t>Примечание. </w:t>
      </w:r>
      <w:r w:rsidRPr="00E10DB4">
        <w:t>По окончанию устного ответа учащегося педагогом даётся краткий анализ ответа, объявляется мотивированная оценка, возможно привлечение других учащихся для анализа ответа.</w:t>
      </w:r>
      <w:r w:rsidRPr="00E10DB4">
        <w:br/>
        <w:t> </w:t>
      </w:r>
      <w:r w:rsidRPr="00E10DB4">
        <w:br/>
      </w:r>
      <w:r w:rsidRPr="00E10DB4">
        <w:br/>
      </w:r>
      <w:r w:rsidRPr="00E10DB4">
        <w:rPr>
          <w:b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  <w:r w:rsidRPr="00E10DB4">
        <w:rPr>
          <w:b/>
        </w:rPr>
        <w:br/>
      </w:r>
      <w:r w:rsidRPr="00E10DB4">
        <w:rPr>
          <w:u w:val="single"/>
        </w:rPr>
        <w:t> </w:t>
      </w:r>
      <w:r w:rsidRPr="00E10DB4">
        <w:br/>
      </w:r>
      <w:r w:rsidRPr="00E10DB4">
        <w:rPr>
          <w:u w:val="single"/>
        </w:rPr>
        <w:t>Оценка   «5» ставится, если уч</w:t>
      </w:r>
      <w:r w:rsidRPr="00E10DB4">
        <w:t>е</w:t>
      </w:r>
      <w:r w:rsidRPr="00E10DB4">
        <w:rPr>
          <w:u w:val="single"/>
        </w:rPr>
        <w:t>ник</w:t>
      </w:r>
      <w:r w:rsidRPr="00E10DB4">
        <w:t>:</w:t>
      </w:r>
      <w:r w:rsidRPr="00E10DB4">
        <w:br/>
        <w:t>1.  Выполняет работу без ошибок и /или/ допускает не более одного недочёта.</w:t>
      </w:r>
      <w:r w:rsidRPr="00E10DB4">
        <w:br/>
        <w:t>2.  Соблюдает культуру письменной речи; правила оформления письменных работ. </w:t>
      </w:r>
      <w:r w:rsidRPr="00E10DB4">
        <w:br/>
        <w:t> </w:t>
      </w:r>
      <w:r w:rsidRPr="00E10DB4">
        <w:br/>
      </w:r>
      <w:r w:rsidRPr="00E10DB4">
        <w:rPr>
          <w:u w:val="single"/>
        </w:rPr>
        <w:t>Оценка   «4» ставится, если ученик:</w:t>
      </w:r>
      <w:r w:rsidRPr="00E10DB4">
        <w:br/>
        <w:t>1.  Выполняет письменную работу полностью, но допускает в ней не более одной негрубой ошибки и одного недочёта и /или/ не более двух недочётов.</w:t>
      </w:r>
      <w:r w:rsidRPr="00E10DB4">
        <w:br/>
      </w:r>
      <w:r w:rsidRPr="00E10DB4">
        <w:lastRenderedPageBreak/>
        <w:t>2.  Соблюдает культуру письменной речи, правила оформления письменных работ, но -допускает небольшие помарки при ведении записей.</w:t>
      </w:r>
      <w:r w:rsidRPr="00E10DB4">
        <w:br/>
        <w:t> </w:t>
      </w:r>
      <w:r w:rsidRPr="00E10DB4">
        <w:br/>
      </w:r>
      <w:r w:rsidRPr="00E10DB4">
        <w:rPr>
          <w:u w:val="single"/>
        </w:rPr>
        <w:t>Оценка   «3» ставится, если ученик:</w:t>
      </w:r>
      <w:r w:rsidRPr="00E10DB4">
        <w:br/>
        <w:t>1.  Правильно выполняет не менее половины работы.</w:t>
      </w:r>
      <w:r w:rsidRPr="00E10DB4">
        <w:br/>
        <w:t>2.      Допускает не более двух грубых ошибок, или не более одной грубой, одной 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 пяти недочётов. </w:t>
      </w:r>
      <w:r w:rsidRPr="00E10DB4">
        <w:br/>
        <w:t>3.      Допускает незначительное несоблюдение основных норм культуры письменной речи, правил оформления письменных работ. </w:t>
      </w:r>
      <w:r w:rsidRPr="00E10DB4">
        <w:br/>
        <w:t> </w:t>
      </w:r>
      <w:r w:rsidRPr="00E10DB4">
        <w:br/>
      </w:r>
      <w:r w:rsidRPr="00E10DB4">
        <w:rPr>
          <w:u w:val="single"/>
        </w:rPr>
        <w:t>Оценка   «2» ставится, если ученик</w:t>
      </w:r>
      <w:r w:rsidRPr="00E10DB4">
        <w:t>:</w:t>
      </w:r>
      <w:r w:rsidRPr="00E10DB4">
        <w:br/>
        <w:t> </w:t>
      </w:r>
      <w:r w:rsidRPr="00E10DB4">
        <w:br/>
        <w:t>1.  Правильно выполняет менее половины письменной работы.</w:t>
      </w:r>
      <w:r w:rsidRPr="00E10DB4">
        <w:br/>
        <w:t>2.  Допускает число ошибок и недочётов, превосходящее норму, при которой может быть выставлена оценка "3".</w:t>
      </w:r>
      <w:r w:rsidRPr="00E10DB4">
        <w:br/>
        <w:t>3.  Допускает значительное несоблюдение основных норм культуры письменной речи, правил оформления письменных работ.</w:t>
      </w:r>
      <w:r w:rsidRPr="00E10DB4">
        <w:br/>
        <w:t> </w:t>
      </w:r>
      <w:r w:rsidRPr="00E10DB4">
        <w:br/>
        <w:t>   </w:t>
      </w:r>
      <w:r w:rsidRPr="00E10DB4">
        <w:rPr>
          <w:u w:val="single"/>
        </w:rPr>
        <w:t>Оценка    «1» ставится в случае:</w:t>
      </w:r>
      <w:r w:rsidRPr="00E10DB4">
        <w:br/>
        <w:t>   1.    Нет ответа.</w:t>
      </w:r>
      <w:r w:rsidRPr="00E10DB4">
        <w:br/>
        <w:t> </w:t>
      </w:r>
      <w:r w:rsidRPr="00E10DB4">
        <w:br/>
      </w:r>
      <w:r w:rsidRPr="00E10DB4">
        <w:rPr>
          <w:i/>
          <w:iCs/>
        </w:rPr>
        <w:t>Примечание. </w:t>
      </w:r>
      <w:r w:rsidRPr="00E10DB4">
        <w:t xml:space="preserve"> — учитель имеет право поставить ученику оценку выше той, которая предусмотрена нормами, если им работа выполнена в оригинальном варианте. — оценки с анализом работ доводятся до сведения учащихся, как правило, на последующем   уроке; предусматривается работа над ошибками и устранение пробелов в знаниях и умениях  учеников.</w:t>
      </w:r>
      <w:r w:rsidRPr="00E10DB4">
        <w:br/>
        <w:t> </w:t>
      </w:r>
      <w:r w:rsidRPr="00E10DB4">
        <w:br/>
        <w:t>   </w:t>
      </w:r>
      <w:r w:rsidRPr="00E10DB4">
        <w:br/>
      </w:r>
      <w:r w:rsidRPr="00E10DB4">
        <w:rPr>
          <w:u w:val="single"/>
        </w:rPr>
        <w:t>Критерии и нормы оценки знаний и умений обучающихся за практические и лабораторные работы.</w:t>
      </w:r>
      <w:r w:rsidRPr="00E10DB4">
        <w:br/>
      </w:r>
      <w:r w:rsidRPr="00E10DB4">
        <w:rPr>
          <w:u w:val="single"/>
        </w:rPr>
        <w:t> </w:t>
      </w:r>
      <w:r w:rsidRPr="00E10DB4">
        <w:br/>
      </w:r>
      <w:r w:rsidRPr="00E10DB4">
        <w:rPr>
          <w:u w:val="single"/>
        </w:rPr>
        <w:t>Оценка   «5» ставится, если</w:t>
      </w:r>
      <w:r w:rsidRPr="00E10DB4">
        <w:t>:</w:t>
      </w:r>
      <w:r w:rsidRPr="00E10DB4">
        <w:br/>
        <w:t>1.  Правильной самостоятельно  определяет цель данных работ; выполняет работу в полном объёме с соблюдением необходимой  ' последовательности проведения опытов, измерений.</w:t>
      </w:r>
      <w:r w:rsidRPr="00E10DB4">
        <w:br/>
        <w:t>2.  Самостоятельно, рационально выбирает и готовит для выполнения работ необходимое оборудование; проводит данные работы в условиях, обеспечивающих получение наиболее точных результатов.</w:t>
      </w:r>
      <w:r w:rsidRPr="00E10DB4">
        <w:br/>
        <w:t>3.  Грамотно, логично описывает ход практических (лабораторных) работ, правильно формулирует выводы; точно и аккуратно выполняет все записи, таблицы, рисунки, чертежи, графики, вычисления.</w:t>
      </w:r>
      <w:r w:rsidRPr="00E10DB4">
        <w:br/>
        <w:t>4.  Проявляет организационно-трудовые умения: поддерживает чистоту рабочего места, порядок на столе, экономно расходует материалы; соблюдает правила техники безопасности при выполнении работ.</w:t>
      </w:r>
      <w:r w:rsidRPr="00E10DB4">
        <w:br/>
      </w:r>
      <w:r w:rsidRPr="00E10DB4">
        <w:lastRenderedPageBreak/>
        <w:t> </w:t>
      </w:r>
      <w:r w:rsidRPr="00E10DB4">
        <w:br/>
      </w:r>
      <w:r w:rsidRPr="00E10DB4">
        <w:rPr>
          <w:u w:val="single"/>
        </w:rPr>
        <w:t>Оценка   «4» ставится, если ученик</w:t>
      </w:r>
      <w:r w:rsidRPr="00E10DB4">
        <w:t>:</w:t>
      </w:r>
      <w:r w:rsidRPr="00E10DB4">
        <w:br/>
        <w:t>1.  Выполняет практическую (лабораторную) работу полностью в соответствии с требованиями при оценивании результатов на "5", но допускает в вычислениях, измерениях два — три недочёта или одну негрубую ошибку и один недочёт.</w:t>
      </w:r>
      <w:r w:rsidRPr="00E10DB4">
        <w:br/>
        <w:t>2.  При оформлении работ допускает неточности в описании хода действий; делает неполные выводы при обобщении.</w:t>
      </w:r>
      <w:r w:rsidRPr="00E10DB4">
        <w:br/>
        <w:t> </w:t>
      </w:r>
      <w:r w:rsidRPr="00E10DB4">
        <w:br/>
      </w:r>
      <w:r w:rsidRPr="00E10DB4">
        <w:rPr>
          <w:u w:val="single"/>
        </w:rPr>
        <w:t>Оценка   «3» ставится, если ученик</w:t>
      </w:r>
      <w:r w:rsidRPr="00E10DB4">
        <w:t>: </w:t>
      </w:r>
      <w:r w:rsidRPr="00E10DB4">
        <w:br/>
        <w:t>1.1 Правильно выполняет работу не менее, чем на 50%, однако объём выполненной части таков, что позволяет получить верные результаты и сделать выводы по основным, принципиальным важным задачам работы.</w:t>
      </w:r>
      <w:r w:rsidRPr="00E10DB4">
        <w:br/>
        <w:t>2.  Подбирает оборудование, материал, начинает работу с помощью учителя; или в ходе проведения измерений, вычислений, наблюдений допускает ошибки, неточно формулирует выводы, обобщения.</w:t>
      </w:r>
      <w:r w:rsidRPr="00E10DB4">
        <w:br/>
        <w:t>3.  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E10DB4">
        <w:br/>
        <w:t>4.  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  <w:r w:rsidRPr="00E10DB4">
        <w:br/>
        <w:t>   </w:t>
      </w:r>
      <w:r w:rsidRPr="00E10DB4">
        <w:br/>
      </w:r>
      <w:r w:rsidRPr="00E10DB4">
        <w:rPr>
          <w:u w:val="single"/>
        </w:rPr>
        <w:t>Оценка   "2" ставится, если ученик</w:t>
      </w:r>
      <w:r w:rsidRPr="00E10DB4">
        <w:t>:</w:t>
      </w:r>
      <w:r w:rsidRPr="00E10DB4">
        <w:br/>
        <w:t>1.  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E10DB4">
        <w:br/>
        <w:t>2.  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 w:rsidRPr="00E10DB4">
        <w:br/>
        <w:t> </w:t>
      </w:r>
      <w:r w:rsidRPr="00E10DB4">
        <w:br/>
        <w:t>    </w:t>
      </w:r>
      <w:r w:rsidRPr="00E10DB4">
        <w:rPr>
          <w:u w:val="single"/>
        </w:rPr>
        <w:t>Оценка    «1» ставится в случае:</w:t>
      </w:r>
      <w:r w:rsidRPr="00E10DB4">
        <w:br/>
        <w:t>1.      Нет ответа.</w:t>
      </w:r>
      <w:r w:rsidRPr="00E10DB4">
        <w:br/>
        <w:t> </w:t>
      </w:r>
      <w:r w:rsidRPr="00E10DB4">
        <w:br/>
      </w:r>
      <w:r w:rsidRPr="00E10DB4">
        <w:rPr>
          <w:u w:val="single"/>
        </w:rPr>
        <w:t>Критерии и нормы оценки знаний и умений обучающихся за наблюдением объектов.</w:t>
      </w:r>
      <w:r w:rsidRPr="00E10DB4">
        <w:br/>
      </w:r>
      <w:r w:rsidRPr="00E10DB4">
        <w:rPr>
          <w:u w:val="single"/>
        </w:rPr>
        <w:t>Оценка   «5» ставится, если ученик</w:t>
      </w:r>
      <w:r w:rsidRPr="00E10DB4">
        <w:t>:</w:t>
      </w:r>
      <w:r w:rsidRPr="00E10DB4">
        <w:br/>
        <w:t>1.  Правильно проводит наблюдение по заданию учителя.</w:t>
      </w:r>
      <w:r w:rsidRPr="00E10DB4">
        <w:br/>
        <w:t>2.  Выделяет существенные признаки у наблюдаемого объекта, процесса.</w:t>
      </w:r>
      <w:r w:rsidRPr="00E10DB4">
        <w:br/>
        <w:t>3.      Грамотно, логично оформляет результаты своих наблюдений, делает обобщения, выводы. </w:t>
      </w:r>
      <w:r w:rsidRPr="00E10DB4">
        <w:br/>
      </w:r>
      <w:r w:rsidRPr="00E10DB4">
        <w:rPr>
          <w:u w:val="single"/>
        </w:rPr>
        <w:t>Оценка    "4" ставится, если ученик</w:t>
      </w:r>
      <w:r w:rsidRPr="00E10DB4">
        <w:t>:</w:t>
      </w:r>
      <w:r w:rsidRPr="00E10DB4">
        <w:br/>
        <w:t>1.  Правильно проводит наблюдение по заданию учителя.</w:t>
      </w:r>
      <w:r w:rsidRPr="00E10DB4">
        <w:br/>
      </w:r>
      <w:r w:rsidRPr="00E10DB4">
        <w:lastRenderedPageBreak/>
        <w:t>2.  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E10DB4">
        <w:br/>
        <w:t>3.      Небрежно или неточно оформляет результаты наблюдений.</w:t>
      </w:r>
      <w:r w:rsidRPr="00E10DB4">
        <w:br/>
        <w:t> </w:t>
      </w:r>
      <w:r w:rsidRPr="00E10DB4">
        <w:rPr>
          <w:u w:val="single"/>
        </w:rPr>
        <w:t>Оценка   "3" ставится, если ученик</w:t>
      </w:r>
      <w:r w:rsidRPr="00E10DB4">
        <w:t>:</w:t>
      </w:r>
      <w:r w:rsidRPr="00E10DB4">
        <w:br/>
        <w:t>1.  Допускает одну-две грубые ошибки или неточности в проведении наблюдений по заданию учителя.</w:t>
      </w:r>
      <w:r w:rsidRPr="00E10DB4">
        <w:br/>
        <w:t>2.  При выделении существенных признаков у наблюдаемого объекта, процесса называет лишь некоторые из них.</w:t>
      </w:r>
      <w:r w:rsidRPr="00E10DB4">
        <w:br/>
        <w:t>3.  Допускает одну-две грубые ошибки в оформлении результатов, наблюдений и выводов.</w:t>
      </w:r>
      <w:r w:rsidRPr="00E10DB4">
        <w:br/>
        <w:t> </w:t>
      </w:r>
      <w:r w:rsidRPr="00E10DB4">
        <w:rPr>
          <w:u w:val="single"/>
        </w:rPr>
        <w:t>Оценка   «2» ставится, если ученик: </w:t>
      </w:r>
      <w:r w:rsidRPr="00E10DB4">
        <w:br/>
        <w:t>1.Допускает три-четыре грубые ошибки в проведении наблюдений по заданию учителя.</w:t>
      </w:r>
      <w:r w:rsidRPr="00E10DB4">
        <w:br/>
        <w:t>2.  Неправильно выделяет признаки наблюдаемого объекта, процесса.</w:t>
      </w:r>
      <w:r w:rsidRPr="00E10DB4">
        <w:br/>
        <w:t>3.  Допускает три-четыре грубые ошибки в оформлении результатов наблюдений и выводов.</w:t>
      </w:r>
      <w:r w:rsidRPr="00E10DB4">
        <w:br/>
        <w:t> </w:t>
      </w:r>
      <w:r w:rsidRPr="00E10DB4">
        <w:rPr>
          <w:u w:val="single"/>
        </w:rPr>
        <w:t>Оценка    «1» ставится в случае</w:t>
      </w:r>
      <w:r w:rsidRPr="00E10DB4">
        <w:t>:</w:t>
      </w:r>
      <w:r w:rsidRPr="00E10DB4">
        <w:br/>
        <w:t>   1.    Нет ответа.</w:t>
      </w:r>
      <w:r w:rsidRPr="00E10DB4">
        <w:br/>
        <w:t> </w:t>
      </w:r>
      <w:r w:rsidRPr="00E10DB4">
        <w:br/>
      </w:r>
      <w:r w:rsidRPr="00E10DB4">
        <w:rPr>
          <w:i/>
          <w:iCs/>
        </w:rPr>
        <w:t>Примечание.   </w:t>
      </w:r>
      <w:r w:rsidRPr="00E10DB4"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E10DB4">
        <w:br/>
        <w:t>   </w:t>
      </w:r>
      <w:r w:rsidRPr="00E10DB4">
        <w:br/>
      </w:r>
      <w:r w:rsidRPr="00E10DB4">
        <w:rPr>
          <w:u w:val="single"/>
        </w:rPr>
        <w:t>Общая классификация ошибок.</w:t>
      </w:r>
      <w:r w:rsidRPr="00E10DB4">
        <w:br/>
        <w:t>При оценке знаний, умений, навыков следует учитывать все ошибки (грубые и негрубые), недочёты в соответствии с возрастом учащихся.</w:t>
      </w:r>
      <w:r w:rsidRPr="00E10DB4">
        <w:br/>
        <w:t> </w:t>
      </w:r>
      <w:r w:rsidRPr="00E10DB4">
        <w:rPr>
          <w:i/>
          <w:iCs/>
          <w:u w:val="single"/>
        </w:rPr>
        <w:t>Грубыми считаются  ошибки</w:t>
      </w:r>
      <w:r w:rsidRPr="00E10DB4">
        <w:rPr>
          <w:i/>
          <w:iCs/>
        </w:rPr>
        <w:t>:</w:t>
      </w:r>
      <w:r w:rsidRPr="00E10DB4">
        <w:br/>
        <w:t>-   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</w:r>
      <w:r w:rsidRPr="00E10DB4">
        <w:br/>
        <w:t>-   неумение выделить в ответе главное; обобщить результаты изучения;</w:t>
      </w:r>
      <w:r w:rsidRPr="00E10DB4">
        <w:br/>
        <w:t>-   неумение применить знания для решения задач, объяснения явления;</w:t>
      </w:r>
      <w:r w:rsidRPr="00E10DB4">
        <w:br/>
        <w:t>-   неумение читать и строить графики, принципиальные схемы;</w:t>
      </w:r>
      <w:r w:rsidRPr="00E10DB4">
        <w:br/>
        <w:t>-   неумение подготовить установку или лабораторное оборудование, провести опыт, ,, наблюдение, сделать необходимые расчёты или использовать полученные данные для выводов;</w:t>
      </w:r>
      <w:r w:rsidRPr="00E10DB4">
        <w:br/>
        <w:t>-   неумение пользоваться первоисточниками, учебником, справочником;</w:t>
      </w:r>
      <w:r w:rsidRPr="00E10DB4">
        <w:br/>
        <w:t xml:space="preserve">-   нарушение техники безопасности, небрежное отношение к оборудованию, </w:t>
      </w:r>
      <w:r>
        <w:t>приборам, материалам.</w:t>
      </w:r>
      <w:r w:rsidRPr="00E10DB4">
        <w:br/>
      </w:r>
      <w:r w:rsidRPr="00E10DB4">
        <w:rPr>
          <w:i/>
          <w:iCs/>
          <w:u w:val="single"/>
        </w:rPr>
        <w:t>К негрубым относятся ошибки</w:t>
      </w:r>
      <w:r w:rsidRPr="00E10DB4">
        <w:rPr>
          <w:i/>
          <w:iCs/>
        </w:rPr>
        <w:t>:</w:t>
      </w:r>
      <w:r w:rsidRPr="00E10DB4">
        <w:br/>
        <w:t>-   неточность формулировок, определений, понятий, законов, теорий, вызванная неполнотой охвата основных признаков определяемого понятия или заменой  1 — 3 из этих признаков второстепенными;</w:t>
      </w:r>
      <w:r w:rsidRPr="00E10DB4">
        <w:br/>
        <w:t>-   ошибки при снятии показаний с измерительных приборов, не связанные с определением цены деления шкалы;   </w:t>
      </w:r>
      <w:r w:rsidRPr="00E10DB4">
        <w:br/>
      </w:r>
      <w:r w:rsidRPr="00E10DB4">
        <w:lastRenderedPageBreak/>
        <w:t>-   ошибки, вызванные несоблюдением условий проведения опыта, наблюдения, условий работы прибора, оборудования;</w:t>
      </w:r>
      <w:r w:rsidRPr="00E10DB4">
        <w:br/>
        <w:t>-   ошибки в условных обозначениях на схемах, неточность графика;</w:t>
      </w:r>
      <w:r w:rsidRPr="00E10DB4">
        <w:br/>
        <w:t>-   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  <w:r w:rsidRPr="00E10DB4">
        <w:br/>
        <w:t>-   нерациональные методы работы со справочной литературой;</w:t>
      </w:r>
      <w:r w:rsidRPr="00E10DB4">
        <w:br/>
        <w:t>-     неумение решать задачи, выполнять задания в общем виде.</w:t>
      </w:r>
      <w:r w:rsidRPr="00E10DB4">
        <w:br/>
        <w:t> </w:t>
      </w:r>
      <w:r w:rsidRPr="00E10DB4">
        <w:rPr>
          <w:i/>
          <w:iCs/>
          <w:u w:val="single"/>
        </w:rPr>
        <w:t>Недочётам и являются:</w:t>
      </w:r>
      <w:r w:rsidRPr="00E10DB4">
        <w:br/>
        <w:t>-   нерациональные приёмы вычислений и преобразований, выполнения опытов, наблюдений, практических заданий;</w:t>
      </w:r>
      <w:r w:rsidRPr="00E10DB4">
        <w:br/>
        <w:t>-   арифметические ошибки в вычислениях;</w:t>
      </w:r>
      <w:r w:rsidRPr="00E10DB4">
        <w:br/>
        <w:t>-   небрежное выполнение записей, чертежей, схем, графиков, таблиц;</w:t>
      </w:r>
      <w:r w:rsidRPr="00E10DB4">
        <w:br/>
        <w:t>-   орфографи</w:t>
      </w:r>
      <w:r>
        <w:t>ческие и пунктационные ошибки.</w:t>
      </w:r>
      <w:r w:rsidRPr="00E10DB4">
        <w:br/>
        <w:t> </w:t>
      </w:r>
      <w:r w:rsidRPr="00E10DB4">
        <w:rPr>
          <w:u w:val="single"/>
        </w:rPr>
        <w:t>Требования к написанию школьного реферата.</w:t>
      </w:r>
      <w:r w:rsidRPr="00E10DB4">
        <w:br/>
        <w:t>Зашита реферата — одна из форм проведения устной итого</w:t>
      </w:r>
      <w:r w:rsidRPr="00E10DB4">
        <w:softHyphen/>
        <w:t>вой аттестации учащихся. Она предполагает предварительный выбор выпускником интересующей его проблемы, ее глубокое изучение, изложение результатов и выводов.</w:t>
      </w:r>
      <w:r w:rsidRPr="00E10DB4">
        <w:br/>
        <w:t>Термин «реферат» имеет латинские корни и в дословном переводе означает «докладываю, сообщаю». Словари определяют его зна</w:t>
      </w:r>
      <w:r w:rsidRPr="00E10DB4">
        <w:softHyphen/>
        <w:t>чение как «краткое изложение в письменном виде или в форме пуб</w:t>
      </w:r>
      <w:r w:rsidRPr="00E10DB4">
        <w:softHyphen/>
        <w:t>личного доклада содержания книги, учения, научной проблемы, ре</w:t>
      </w:r>
      <w:r w:rsidRPr="00E10DB4">
        <w:softHyphen/>
        <w:t>зультатов научного исследования; доклад на определенную тему, ос</w:t>
      </w:r>
      <w:r w:rsidRPr="00E10DB4">
        <w:softHyphen/>
        <w:t>вещающий ее на основе обзора литературы и других источников». Од</w:t>
      </w:r>
      <w:r w:rsidRPr="00E10DB4">
        <w:softHyphen/>
        <w:t>нако выпускники школы не всегда достаточно хорошо подготовлены к зтой форме работы и осведомлены о тех требованиях, которые предъ</w:t>
      </w:r>
      <w:r w:rsidRPr="00E10DB4">
        <w:softHyphen/>
        <w:t>являются к ее выполнению</w:t>
      </w:r>
      <w:r w:rsidRPr="00E10DB4">
        <w:br/>
        <w:t>1. Тема реферата и ее выбор</w:t>
      </w:r>
      <w:r w:rsidRPr="00E10DB4">
        <w:br/>
        <w:t>Основные требования к этой части реферата:</w:t>
      </w:r>
      <w:r w:rsidRPr="00E10DB4">
        <w:br/>
        <w:t>·   тема должна быть сформулирована грамотно с литератур</w:t>
      </w:r>
      <w:r w:rsidRPr="00E10DB4">
        <w:softHyphen/>
        <w:t>ной точки зрения</w:t>
      </w:r>
      <w:r w:rsidRPr="00E10DB4">
        <w:br/>
        <w:t>·   в названии реферата следует определить четкие рамки рас</w:t>
      </w:r>
      <w:r w:rsidRPr="00E10DB4">
        <w:softHyphen/>
        <w:t>смотрения темы, которые не должны быть слишком широ</w:t>
      </w:r>
      <w:r w:rsidRPr="00E10DB4">
        <w:softHyphen/>
        <w:t>кими или слишком узкими </w:t>
      </w:r>
      <w:r w:rsidRPr="00E10DB4">
        <w:br/>
        <w:t>·    следует по возможности воздерживаться от использования в названии спорных с научной точки зрения терминов, излиш</w:t>
      </w:r>
      <w:r w:rsidRPr="00E10DB4">
        <w:softHyphen/>
        <w:t>ней наукообразности, а также от чрезмерного упрощения формулировок, желательно избегать длинных названий.</w:t>
      </w:r>
      <w:r w:rsidRPr="00E10DB4">
        <w:br/>
        <w:t>2.  Требования к оформлению титульного листа</w:t>
      </w:r>
      <w:r w:rsidRPr="00E10DB4">
        <w:br/>
        <w:t>В центре указывается название учебного заведения, в центре -тема реферата, ниже темы справа — Ф.И.О. учащегося, класс. Ф.И.О. руководителя, внизу – населенный пункт  и год написания.</w:t>
      </w:r>
      <w:r w:rsidRPr="00E10DB4">
        <w:br/>
      </w:r>
      <w:r w:rsidRPr="00E10DB4">
        <w:rPr>
          <w:bCs/>
        </w:rPr>
        <w:t>3. Оглавление</w:t>
      </w:r>
      <w:r w:rsidRPr="00E10DB4">
        <w:br/>
        <w:t>Следующим после титульного листа должно идти оглавление. Школьный реферат следует составлять из четырех основных частей: введения, основной части, заключения и списка литературы.</w:t>
      </w:r>
      <w:r w:rsidRPr="00E10DB4">
        <w:br/>
        <w:t>4. Основные требования к введению</w:t>
      </w:r>
      <w:r w:rsidRPr="00E10DB4">
        <w:br/>
      </w:r>
      <w:r w:rsidRPr="00E10DB4">
        <w:lastRenderedPageBreak/>
        <w:t>Введение должно включать в себя краткое обоснование акту</w:t>
      </w:r>
      <w:r w:rsidRPr="00E10DB4">
        <w:softHyphen/>
        <w:t>альности темы реферата, которая может рассматриваться в связи с не</w:t>
      </w:r>
      <w:r w:rsidRPr="00E10DB4">
        <w:softHyphen/>
        <w:t>выясненностью вопроса в науке, с его объективной сложностью для изучения, а также в связи с многочисленными теориями и спорами, которые вокруг нее возникают. В этой части необходимо также пока</w:t>
      </w:r>
      <w:r w:rsidRPr="00E10DB4">
        <w:softHyphen/>
        <w:t>зать, почему данный вопрос может представлять научный интерес и какое может иметь практическое значение. Таким образом, тема рефе</w:t>
      </w:r>
      <w:r w:rsidRPr="00E10DB4">
        <w:softHyphen/>
        <w:t>рата должна быть актуальна либо с научной точки зрения, либо из практических соображений.</w:t>
      </w:r>
      <w:r w:rsidRPr="00E10DB4">
        <w:br/>
        <w:t>Очень важно, чтобы школьник умел выделить цель (или не</w:t>
      </w:r>
      <w:r w:rsidRPr="00E10DB4">
        <w:softHyphen/>
        <w:t>сколько целей), а также задачи, которые требуется решить для реали</w:t>
      </w:r>
      <w:r w:rsidRPr="00E10DB4">
        <w:softHyphen/>
        <w:t>зации цели. Например, целью может быть показ разных точек зрения на ту или иную личность, а задачами могут выступать описание ее личностных качеств с позиций ряда авторов, освещение ее обществен</w:t>
      </w:r>
      <w:r w:rsidRPr="00E10DB4">
        <w:softHyphen/>
        <w:t>ной деятельности и т.д. Обычно одна задача ставится на один парграф реферата. </w:t>
      </w:r>
      <w:r w:rsidRPr="00E10DB4">
        <w:br/>
        <w:t> 4.   Требования к основной части реферата</w:t>
      </w:r>
      <w:r w:rsidRPr="00E10DB4">
        <w:br/>
        <w:t> Основная часть реферата содержит материал, который отобран учеником для рассмотрения проблемы. Не стоит требовать от школь</w:t>
      </w:r>
      <w:r w:rsidRPr="00E10DB4">
        <w:softHyphen/>
        <w:t>ников очень объемных рефератов, превращая их труд в механическое переписывание из различных источников первого попавшегося мате</w:t>
      </w:r>
      <w:r w:rsidRPr="00E10DB4">
        <w:softHyphen/>
        <w:t>риала. Средний объем основной части реферата — 10 страниц. Учите</w:t>
      </w:r>
      <w:r w:rsidRPr="00E10DB4">
        <w:softHyphen/>
        <w:t>лю при рецензии, а ученику при написании необходимо обратить вни</w:t>
      </w:r>
      <w:r w:rsidRPr="00E10DB4">
        <w:softHyphen/>
        <w:t>мание на обоснованное распределение материала на параграфы, уме</w:t>
      </w:r>
      <w:r w:rsidRPr="00E10DB4">
        <w:softHyphen/>
        <w:t>ние формулировать их название, соблюдение логики изложения.</w:t>
      </w:r>
      <w:r w:rsidRPr="00E10DB4">
        <w:br/>
        <w:t>Основная часть реферата, кроме содержания, выбранного из</w:t>
      </w:r>
      <w:r w:rsidRPr="00E10DB4">
        <w:rPr>
          <w:i/>
          <w:iCs/>
        </w:rPr>
        <w:t> </w:t>
      </w:r>
      <w:r w:rsidRPr="00E10DB4">
        <w:t>разных литературных источников, также должна включать в себя соб</w:t>
      </w:r>
      <w:r w:rsidRPr="00E10DB4">
        <w:softHyphen/>
        <w:t>ственное мнение учащегося и сформулированные самостоятельные выводы, опирающиеся на приведенные факты.</w:t>
      </w:r>
      <w:r w:rsidRPr="00E10DB4">
        <w:br/>
        <w:t>6. Требования к заключению</w:t>
      </w:r>
      <w:r w:rsidRPr="00E10DB4">
        <w:br/>
        <w:t>Заключение — часть реферата, в которой формулируются выво</w:t>
      </w:r>
      <w:r w:rsidRPr="00E10DB4">
        <w:softHyphen/>
        <w:t>ды по параграфам, обращается внимание на выполнение поставленных во введении задач и целей (или цели). Заключение должно быть чет</w:t>
      </w:r>
      <w:r w:rsidRPr="00E10DB4">
        <w:softHyphen/>
        <w:t>ким, кратким, вытекающим из основной части. Очень часто ученики (да и учителя) путают заключение с литературным послесловием, где пытаются представить материал, продолжающий изложение пробле</w:t>
      </w:r>
      <w:r w:rsidRPr="00E10DB4">
        <w:softHyphen/>
        <w:t>мы. Объем заключения  2-3 страницы.</w:t>
      </w:r>
      <w:r w:rsidRPr="00E10DB4">
        <w:br/>
        <w:t>7.  Основные требования к списку изученной литературы</w:t>
      </w:r>
      <w:r w:rsidRPr="00E10DB4">
        <w:br/>
        <w:t>Источники должны быть перечислены в алфавитной последова</w:t>
      </w:r>
      <w:r w:rsidRPr="00E10DB4">
        <w:softHyphen/>
        <w:t>тельности (по первым буквам фамилий авторов или по названиям сборников). Необходимо указать место издания, название издательст</w:t>
      </w:r>
      <w:r w:rsidRPr="00E10DB4">
        <w:softHyphen/>
        <w:t>ва, год издания.</w:t>
      </w:r>
      <w:r w:rsidRPr="00E10DB4">
        <w:br/>
        <w:t>8. Основные требования к написанию реферата</w:t>
      </w:r>
      <w:r w:rsidRPr="00E10DB4">
        <w:br/>
        <w:t>Основные требования к написанию реферата следующие:</w:t>
      </w:r>
      <w:r w:rsidRPr="00E10DB4">
        <w:br/>
        <w:t>·   Должна соблюдаться определенная форма (титульный лист, оглавление и т.д.)</w:t>
      </w:r>
      <w:r w:rsidRPr="00E10DB4">
        <w:br/>
        <w:t>· Выбранная тема должна содержать определенную проблему и быть адекватной школьному уровню по объему и степени научности.</w:t>
      </w:r>
      <w:r w:rsidRPr="00E10DB4">
        <w:br/>
        <w:t>·   Не следует требовать написания очень объемных по количе</w:t>
      </w:r>
      <w:r w:rsidRPr="00E10DB4">
        <w:softHyphen/>
        <w:t>ству страниц рефератов. </w:t>
      </w:r>
      <w:r w:rsidRPr="00E10DB4">
        <w:br/>
        <w:t>  ·   Введение и заключение должны быть осмыслением основной части реферата.</w:t>
      </w:r>
      <w:r w:rsidRPr="00E10DB4">
        <w:br/>
        <w:t>9.    Выставление оценки за реферат</w:t>
      </w:r>
      <w:r w:rsidRPr="00E10DB4">
        <w:br/>
        <w:t>В итоге оценка складывается из ряда моментов: </w:t>
      </w:r>
      <w:r w:rsidRPr="00E10DB4">
        <w:br/>
        <w:t>• соблюдения формальных требований к реферату.</w:t>
      </w:r>
      <w:r w:rsidRPr="00E10DB4">
        <w:br/>
        <w:t> • грамотного раскрытия темы:</w:t>
      </w:r>
      <w:r w:rsidRPr="00E10DB4">
        <w:br/>
      </w:r>
      <w:r w:rsidRPr="00E10DB4">
        <w:lastRenderedPageBreak/>
        <w:t>• умения четко рассказать о представленном реферате</w:t>
      </w:r>
      <w:r w:rsidRPr="00E10DB4">
        <w:br/>
        <w:t>·   способности понять суть задаваемых по работе вопросов и сформулировать точные ответы на них.</w:t>
      </w:r>
    </w:p>
    <w:p w:rsidR="000B51FF" w:rsidRDefault="000B51FF" w:rsidP="00BF70C4"/>
    <w:p w:rsidR="000B51FF" w:rsidRDefault="000B51FF" w:rsidP="00BF70C4"/>
    <w:p w:rsidR="000B51FF" w:rsidRPr="00E10DB4" w:rsidRDefault="000B51FF" w:rsidP="00BF70C4"/>
    <w:p w:rsidR="00BF70C4" w:rsidRDefault="00BF70C4" w:rsidP="000B51FF">
      <w:pPr>
        <w:rPr>
          <w:b/>
        </w:rPr>
      </w:pPr>
    </w:p>
    <w:p w:rsidR="00BF70C4" w:rsidRDefault="00BF70C4" w:rsidP="00BF70C4">
      <w:pPr>
        <w:jc w:val="center"/>
        <w:rPr>
          <w:b/>
        </w:rPr>
      </w:pPr>
    </w:p>
    <w:p w:rsidR="00BF70C4" w:rsidRDefault="00BF70C4" w:rsidP="00BF70C4">
      <w:pPr>
        <w:jc w:val="center"/>
        <w:rPr>
          <w:b/>
        </w:rPr>
      </w:pPr>
    </w:p>
    <w:p w:rsidR="00BF70C4" w:rsidRDefault="00BF70C4" w:rsidP="00BF70C4">
      <w:pPr>
        <w:jc w:val="center"/>
        <w:rPr>
          <w:b/>
        </w:rPr>
      </w:pPr>
    </w:p>
    <w:p w:rsidR="00BF70C4" w:rsidRDefault="00BF70C4" w:rsidP="00BF70C4">
      <w:pPr>
        <w:jc w:val="center"/>
        <w:rPr>
          <w:b/>
        </w:rPr>
      </w:pPr>
    </w:p>
    <w:p w:rsidR="00BF70C4" w:rsidRDefault="00BF70C4" w:rsidP="00BF70C4">
      <w:pPr>
        <w:jc w:val="center"/>
        <w:rPr>
          <w:b/>
        </w:rPr>
      </w:pPr>
    </w:p>
    <w:p w:rsidR="005B4880" w:rsidRDefault="005B4880"/>
    <w:sectPr w:rsidR="005B4880" w:rsidSect="006311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93F" w:rsidRDefault="0029293F" w:rsidP="00C51B14">
      <w:r>
        <w:separator/>
      </w:r>
    </w:p>
  </w:endnote>
  <w:endnote w:type="continuationSeparator" w:id="1">
    <w:p w:rsidR="0029293F" w:rsidRDefault="0029293F" w:rsidP="00C51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F8" w:rsidRDefault="00545140" w:rsidP="006311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1A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AF8" w:rsidRDefault="00BE1AF8" w:rsidP="006311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F8" w:rsidRDefault="00545140" w:rsidP="006311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1A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5A29">
      <w:rPr>
        <w:rStyle w:val="a5"/>
        <w:noProof/>
      </w:rPr>
      <w:t>30</w:t>
    </w:r>
    <w:r>
      <w:rPr>
        <w:rStyle w:val="a5"/>
      </w:rPr>
      <w:fldChar w:fldCharType="end"/>
    </w:r>
  </w:p>
  <w:p w:rsidR="00BE1AF8" w:rsidRDefault="00BE1AF8" w:rsidP="0063114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93F" w:rsidRDefault="0029293F" w:rsidP="00C51B14">
      <w:r>
        <w:separator/>
      </w:r>
    </w:p>
  </w:footnote>
  <w:footnote w:type="continuationSeparator" w:id="1">
    <w:p w:rsidR="0029293F" w:rsidRDefault="0029293F" w:rsidP="00C51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64D0"/>
    <w:multiLevelType w:val="multilevel"/>
    <w:tmpl w:val="8C94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C7642"/>
    <w:multiLevelType w:val="multilevel"/>
    <w:tmpl w:val="218C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0C4"/>
    <w:rsid w:val="00000CD6"/>
    <w:rsid w:val="0000109F"/>
    <w:rsid w:val="000073DE"/>
    <w:rsid w:val="0001595A"/>
    <w:rsid w:val="000728A0"/>
    <w:rsid w:val="00090267"/>
    <w:rsid w:val="000B51FF"/>
    <w:rsid w:val="000B7D19"/>
    <w:rsid w:val="000D1AED"/>
    <w:rsid w:val="00124152"/>
    <w:rsid w:val="0013703E"/>
    <w:rsid w:val="00142CBA"/>
    <w:rsid w:val="00161D6A"/>
    <w:rsid w:val="00174C28"/>
    <w:rsid w:val="00180B9B"/>
    <w:rsid w:val="001830AF"/>
    <w:rsid w:val="001938FF"/>
    <w:rsid w:val="001A13BC"/>
    <w:rsid w:val="001D1E94"/>
    <w:rsid w:val="001F5399"/>
    <w:rsid w:val="001F7DE9"/>
    <w:rsid w:val="0025054C"/>
    <w:rsid w:val="0029293F"/>
    <w:rsid w:val="002E3568"/>
    <w:rsid w:val="002E7352"/>
    <w:rsid w:val="00327583"/>
    <w:rsid w:val="003429ED"/>
    <w:rsid w:val="00343D21"/>
    <w:rsid w:val="003E4FA6"/>
    <w:rsid w:val="003F274A"/>
    <w:rsid w:val="003F3DE3"/>
    <w:rsid w:val="00402AC3"/>
    <w:rsid w:val="00411B66"/>
    <w:rsid w:val="004443DA"/>
    <w:rsid w:val="00444F24"/>
    <w:rsid w:val="00461BC1"/>
    <w:rsid w:val="00470E7B"/>
    <w:rsid w:val="00486780"/>
    <w:rsid w:val="004A776C"/>
    <w:rsid w:val="004B07AD"/>
    <w:rsid w:val="005014CC"/>
    <w:rsid w:val="00531CB1"/>
    <w:rsid w:val="0053596A"/>
    <w:rsid w:val="00545140"/>
    <w:rsid w:val="0057335B"/>
    <w:rsid w:val="00577DA4"/>
    <w:rsid w:val="005B4880"/>
    <w:rsid w:val="005C36E2"/>
    <w:rsid w:val="0060712B"/>
    <w:rsid w:val="00622971"/>
    <w:rsid w:val="00630AA0"/>
    <w:rsid w:val="00631148"/>
    <w:rsid w:val="00646F1E"/>
    <w:rsid w:val="00673E14"/>
    <w:rsid w:val="00674EFA"/>
    <w:rsid w:val="006851DC"/>
    <w:rsid w:val="006B5BF2"/>
    <w:rsid w:val="006E0A6F"/>
    <w:rsid w:val="006E2A7B"/>
    <w:rsid w:val="006F1A2C"/>
    <w:rsid w:val="00710BBE"/>
    <w:rsid w:val="0072311C"/>
    <w:rsid w:val="0079162B"/>
    <w:rsid w:val="007B48A2"/>
    <w:rsid w:val="007C1775"/>
    <w:rsid w:val="00816208"/>
    <w:rsid w:val="008517BB"/>
    <w:rsid w:val="00853EBF"/>
    <w:rsid w:val="0089322C"/>
    <w:rsid w:val="008A5A9E"/>
    <w:rsid w:val="008B0438"/>
    <w:rsid w:val="00905A29"/>
    <w:rsid w:val="0091151C"/>
    <w:rsid w:val="00960F1B"/>
    <w:rsid w:val="00983C40"/>
    <w:rsid w:val="009B1135"/>
    <w:rsid w:val="009B59E6"/>
    <w:rsid w:val="009C577D"/>
    <w:rsid w:val="009D411D"/>
    <w:rsid w:val="009D6C82"/>
    <w:rsid w:val="009E43F0"/>
    <w:rsid w:val="00A10111"/>
    <w:rsid w:val="00A20B93"/>
    <w:rsid w:val="00A22F68"/>
    <w:rsid w:val="00A378FE"/>
    <w:rsid w:val="00A40A4D"/>
    <w:rsid w:val="00A43708"/>
    <w:rsid w:val="00A50382"/>
    <w:rsid w:val="00A50FFE"/>
    <w:rsid w:val="00A815A3"/>
    <w:rsid w:val="00A87E64"/>
    <w:rsid w:val="00A900E3"/>
    <w:rsid w:val="00AB46DF"/>
    <w:rsid w:val="00AB53ED"/>
    <w:rsid w:val="00AE3917"/>
    <w:rsid w:val="00AF1D67"/>
    <w:rsid w:val="00AF615F"/>
    <w:rsid w:val="00B04854"/>
    <w:rsid w:val="00B126EF"/>
    <w:rsid w:val="00B1766E"/>
    <w:rsid w:val="00BA47AC"/>
    <w:rsid w:val="00BD4D4B"/>
    <w:rsid w:val="00BE1AF8"/>
    <w:rsid w:val="00BE2806"/>
    <w:rsid w:val="00BE53BF"/>
    <w:rsid w:val="00BF4EF5"/>
    <w:rsid w:val="00BF70C4"/>
    <w:rsid w:val="00C12249"/>
    <w:rsid w:val="00C51B14"/>
    <w:rsid w:val="00C53DE5"/>
    <w:rsid w:val="00C55509"/>
    <w:rsid w:val="00C76B9A"/>
    <w:rsid w:val="00C86BFC"/>
    <w:rsid w:val="00C92E9F"/>
    <w:rsid w:val="00C94FBF"/>
    <w:rsid w:val="00CA2466"/>
    <w:rsid w:val="00CE34AA"/>
    <w:rsid w:val="00D12224"/>
    <w:rsid w:val="00D12B61"/>
    <w:rsid w:val="00D4494D"/>
    <w:rsid w:val="00D44C97"/>
    <w:rsid w:val="00D6780B"/>
    <w:rsid w:val="00DE15C5"/>
    <w:rsid w:val="00DE22E9"/>
    <w:rsid w:val="00E4426D"/>
    <w:rsid w:val="00EA3DED"/>
    <w:rsid w:val="00EE39BC"/>
    <w:rsid w:val="00F20C4E"/>
    <w:rsid w:val="00F21799"/>
    <w:rsid w:val="00F32F54"/>
    <w:rsid w:val="00F76425"/>
    <w:rsid w:val="00F86090"/>
    <w:rsid w:val="00FB4E25"/>
    <w:rsid w:val="00FB5F7E"/>
    <w:rsid w:val="00FD5BD6"/>
    <w:rsid w:val="00FF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70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7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70C4"/>
  </w:style>
  <w:style w:type="paragraph" w:styleId="a6">
    <w:name w:val="List Paragraph"/>
    <w:basedOn w:val="a"/>
    <w:uiPriority w:val="34"/>
    <w:qFormat/>
    <w:rsid w:val="00BF70C4"/>
    <w:pPr>
      <w:ind w:left="720"/>
      <w:contextualSpacing/>
    </w:pPr>
  </w:style>
  <w:style w:type="table" w:styleId="a7">
    <w:name w:val="Table Grid"/>
    <w:basedOn w:val="a1"/>
    <w:uiPriority w:val="59"/>
    <w:rsid w:val="0001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6F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F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B778A-3699-422C-B349-D29A9F7E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6823</TotalTime>
  <Pages>1</Pages>
  <Words>7550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</cp:revision>
  <cp:lastPrinted>2020-09-26T17:35:00Z</cp:lastPrinted>
  <dcterms:created xsi:type="dcterms:W3CDTF">2015-08-25T11:41:00Z</dcterms:created>
  <dcterms:modified xsi:type="dcterms:W3CDTF">2021-08-16T09:37:00Z</dcterms:modified>
</cp:coreProperties>
</file>