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AA7" w:rsidRPr="000C6AA7" w:rsidRDefault="000C6AA7" w:rsidP="000C6AA7">
      <w:pPr>
        <w:jc w:val="center"/>
        <w:rPr>
          <w:szCs w:val="28"/>
        </w:rPr>
      </w:pPr>
      <w:r w:rsidRPr="000C6AA7">
        <w:rPr>
          <w:szCs w:val="28"/>
        </w:rPr>
        <w:t>Муниципальное бюджетное общеобразовательное учреждение</w:t>
      </w:r>
    </w:p>
    <w:p w:rsidR="000C6AA7" w:rsidRPr="000C6AA7" w:rsidRDefault="000C6AA7" w:rsidP="000C6AA7">
      <w:pPr>
        <w:jc w:val="center"/>
        <w:rPr>
          <w:szCs w:val="28"/>
        </w:rPr>
      </w:pPr>
      <w:r w:rsidRPr="000C6AA7">
        <w:rPr>
          <w:szCs w:val="28"/>
        </w:rPr>
        <w:t>Майорская средняя общеобразовательная школа</w:t>
      </w:r>
    </w:p>
    <w:p w:rsidR="000C6AA7" w:rsidRPr="000C6AA7" w:rsidRDefault="000C6AA7" w:rsidP="000C6AA7">
      <w:pPr>
        <w:jc w:val="center"/>
        <w:rPr>
          <w:szCs w:val="28"/>
        </w:rPr>
      </w:pPr>
    </w:p>
    <w:p w:rsidR="000C6AA7" w:rsidRPr="000C6AA7" w:rsidRDefault="000C6AA7" w:rsidP="000C6AA7">
      <w:pPr>
        <w:jc w:val="center"/>
        <w:rPr>
          <w:szCs w:val="28"/>
        </w:rPr>
      </w:pPr>
    </w:p>
    <w:p w:rsidR="000C6AA7" w:rsidRPr="000C6AA7" w:rsidRDefault="000C6AA7" w:rsidP="000C6AA7">
      <w:pPr>
        <w:jc w:val="center"/>
        <w:rPr>
          <w:b/>
          <w:szCs w:val="28"/>
        </w:rPr>
      </w:pPr>
    </w:p>
    <w:p w:rsidR="000C6AA7" w:rsidRPr="000C6AA7" w:rsidRDefault="000C6AA7" w:rsidP="000C6AA7">
      <w:pPr>
        <w:jc w:val="center"/>
        <w:rPr>
          <w:b/>
          <w:szCs w:val="28"/>
        </w:rPr>
      </w:pPr>
    </w:p>
    <w:p w:rsidR="000C6AA7" w:rsidRPr="000C6AA7" w:rsidRDefault="000C6AA7" w:rsidP="000C6AA7">
      <w:pPr>
        <w:jc w:val="center"/>
        <w:rPr>
          <w:b/>
          <w:szCs w:val="28"/>
        </w:rPr>
      </w:pPr>
    </w:p>
    <w:p w:rsidR="000C6AA7" w:rsidRPr="000C6AA7" w:rsidRDefault="000C6AA7" w:rsidP="000C6AA7">
      <w:pPr>
        <w:jc w:val="center"/>
        <w:rPr>
          <w:b/>
          <w:szCs w:val="28"/>
        </w:rPr>
      </w:pPr>
    </w:p>
    <w:p w:rsidR="000C6AA7" w:rsidRPr="000C6AA7" w:rsidRDefault="000C6AA7" w:rsidP="000C6AA7">
      <w:pPr>
        <w:jc w:val="center"/>
        <w:rPr>
          <w:b/>
          <w:szCs w:val="28"/>
        </w:rPr>
      </w:pPr>
    </w:p>
    <w:p w:rsidR="000C6AA7" w:rsidRPr="000C6AA7" w:rsidRDefault="000C6AA7" w:rsidP="000C6AA7">
      <w:pPr>
        <w:jc w:val="center"/>
        <w:rPr>
          <w:b/>
          <w:szCs w:val="28"/>
        </w:rPr>
      </w:pPr>
    </w:p>
    <w:p w:rsidR="000C6AA7" w:rsidRPr="000C6AA7" w:rsidRDefault="000C6AA7" w:rsidP="000C6AA7">
      <w:pPr>
        <w:jc w:val="center"/>
        <w:rPr>
          <w:b/>
          <w:szCs w:val="28"/>
        </w:rPr>
      </w:pPr>
    </w:p>
    <w:tbl>
      <w:tblPr>
        <w:tblpPr w:leftFromText="180" w:rightFromText="180" w:vertAnchor="page" w:horzAnchor="margin" w:tblpXSpec="center" w:tblpY="259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0C6AA7" w:rsidRPr="000C6AA7" w:rsidTr="000547C2">
        <w:trPr>
          <w:trHeight w:val="1691"/>
        </w:trPr>
        <w:tc>
          <w:tcPr>
            <w:tcW w:w="3227" w:type="dxa"/>
          </w:tcPr>
          <w:p w:rsidR="000C6AA7" w:rsidRPr="000C6AA7" w:rsidRDefault="000C6AA7" w:rsidP="000C6AA7">
            <w:r w:rsidRPr="000C6AA7">
              <w:t>Рассмотрено</w:t>
            </w:r>
          </w:p>
          <w:p w:rsidR="000C6AA7" w:rsidRPr="000C6AA7" w:rsidRDefault="000C6AA7" w:rsidP="000C6AA7">
            <w:r w:rsidRPr="000C6AA7">
              <w:t>на заседании ШМО</w:t>
            </w:r>
          </w:p>
          <w:p w:rsidR="000C6AA7" w:rsidRPr="000C6AA7" w:rsidRDefault="000C6AA7" w:rsidP="000C6AA7">
            <w:r w:rsidRPr="000C6AA7">
              <w:t xml:space="preserve">учителей начальных классов  </w:t>
            </w:r>
          </w:p>
          <w:p w:rsidR="000C6AA7" w:rsidRPr="000C6AA7" w:rsidRDefault="000C6AA7" w:rsidP="000C6AA7">
            <w:r w:rsidRPr="000C6AA7">
              <w:t>Протокол заседания</w:t>
            </w:r>
          </w:p>
          <w:p w:rsidR="000C6AA7" w:rsidRPr="000C6AA7" w:rsidRDefault="000C6AA7" w:rsidP="000C6AA7">
            <w:r w:rsidRPr="000C6AA7">
              <w:t>от «04» августа 2022 г. № 1</w:t>
            </w:r>
          </w:p>
          <w:p w:rsidR="000C6AA7" w:rsidRPr="000C6AA7" w:rsidRDefault="000C6AA7" w:rsidP="000C6AA7">
            <w:r w:rsidRPr="000C6AA7">
              <w:t>Руководитель ШМО</w:t>
            </w:r>
          </w:p>
          <w:p w:rsidR="000C6AA7" w:rsidRPr="000C6AA7" w:rsidRDefault="000C6AA7" w:rsidP="000C6AA7">
            <w:proofErr w:type="spellStart"/>
            <w:r w:rsidRPr="000C6AA7">
              <w:t>Махитко</w:t>
            </w:r>
            <w:proofErr w:type="spellEnd"/>
            <w:r w:rsidRPr="000C6AA7">
              <w:t xml:space="preserve"> В.Ю. ________</w:t>
            </w:r>
          </w:p>
          <w:p w:rsidR="000C6AA7" w:rsidRPr="000C6AA7" w:rsidRDefault="000C6AA7" w:rsidP="000C6AA7"/>
        </w:tc>
        <w:tc>
          <w:tcPr>
            <w:tcW w:w="2835" w:type="dxa"/>
          </w:tcPr>
          <w:p w:rsidR="000C6AA7" w:rsidRPr="000C6AA7" w:rsidRDefault="000C6AA7" w:rsidP="000C6AA7">
            <w:r w:rsidRPr="000C6AA7">
              <w:t>Принято</w:t>
            </w:r>
          </w:p>
          <w:p w:rsidR="000C6AA7" w:rsidRPr="000C6AA7" w:rsidRDefault="000C6AA7" w:rsidP="000C6AA7">
            <w:r w:rsidRPr="000C6AA7">
              <w:t xml:space="preserve">Протокол заседания педагогического совета </w:t>
            </w:r>
            <w:proofErr w:type="gramStart"/>
            <w:r w:rsidRPr="000C6AA7">
              <w:t>МБОУ  Майорской</w:t>
            </w:r>
            <w:proofErr w:type="gramEnd"/>
            <w:r w:rsidRPr="000C6AA7">
              <w:t xml:space="preserve"> СОШ  </w:t>
            </w:r>
          </w:p>
          <w:p w:rsidR="000C6AA7" w:rsidRPr="000C6AA7" w:rsidRDefault="000C6AA7" w:rsidP="000C6AA7">
            <w:r w:rsidRPr="000C6AA7">
              <w:t>от «05» августа 2022 г.</w:t>
            </w:r>
          </w:p>
          <w:p w:rsidR="000C6AA7" w:rsidRPr="000C6AA7" w:rsidRDefault="000C6AA7" w:rsidP="000C6AA7">
            <w:pPr>
              <w:rPr>
                <w:b/>
                <w:bCs/>
              </w:rPr>
            </w:pPr>
            <w:r w:rsidRPr="000C6AA7">
              <w:t>№ 1</w:t>
            </w:r>
          </w:p>
        </w:tc>
        <w:tc>
          <w:tcPr>
            <w:tcW w:w="3827" w:type="dxa"/>
          </w:tcPr>
          <w:p w:rsidR="000C6AA7" w:rsidRPr="000C6AA7" w:rsidRDefault="000C6AA7" w:rsidP="000C6AA7">
            <w:r w:rsidRPr="000C6AA7">
              <w:t>Утверждаю</w:t>
            </w:r>
          </w:p>
          <w:p w:rsidR="000C6AA7" w:rsidRPr="000C6AA7" w:rsidRDefault="000C6AA7" w:rsidP="000C6AA7">
            <w:r w:rsidRPr="000C6AA7">
              <w:t>Директор МБОУ Майорской СОШ</w:t>
            </w:r>
          </w:p>
          <w:p w:rsidR="000C6AA7" w:rsidRPr="000C6AA7" w:rsidRDefault="000C6AA7" w:rsidP="000C6AA7">
            <w:r w:rsidRPr="000C6AA7">
              <w:t>___________</w:t>
            </w:r>
          </w:p>
          <w:p w:rsidR="000C6AA7" w:rsidRPr="000C6AA7" w:rsidRDefault="000C6AA7" w:rsidP="000C6AA7">
            <w:r w:rsidRPr="000C6AA7">
              <w:t>Т.Н. Безуглова</w:t>
            </w:r>
          </w:p>
          <w:p w:rsidR="000C6AA7" w:rsidRPr="000C6AA7" w:rsidRDefault="000C6AA7" w:rsidP="000C6AA7">
            <w:r w:rsidRPr="000C6AA7">
              <w:t>Приказ от «05» сентября 2022г.</w:t>
            </w:r>
          </w:p>
          <w:p w:rsidR="000C6AA7" w:rsidRPr="000C6AA7" w:rsidRDefault="000C6AA7" w:rsidP="000C6AA7">
            <w:r w:rsidRPr="000C6AA7">
              <w:t>№ 61</w:t>
            </w:r>
          </w:p>
        </w:tc>
      </w:tr>
    </w:tbl>
    <w:p w:rsidR="000C6AA7" w:rsidRPr="000C6AA7" w:rsidRDefault="000C6AA7" w:rsidP="000C6AA7">
      <w:pPr>
        <w:jc w:val="center"/>
        <w:rPr>
          <w:sz w:val="28"/>
        </w:rPr>
      </w:pPr>
    </w:p>
    <w:p w:rsidR="000C6AA7" w:rsidRPr="000C6AA7" w:rsidRDefault="000C6AA7" w:rsidP="000C6AA7">
      <w:pPr>
        <w:jc w:val="center"/>
        <w:rPr>
          <w:b/>
          <w:sz w:val="28"/>
        </w:rPr>
      </w:pPr>
    </w:p>
    <w:p w:rsidR="000C6AA7" w:rsidRDefault="000C6AA7" w:rsidP="000C6AA7">
      <w:pPr>
        <w:jc w:val="center"/>
        <w:rPr>
          <w:b/>
          <w:sz w:val="28"/>
        </w:rPr>
      </w:pPr>
    </w:p>
    <w:p w:rsidR="000C6AA7" w:rsidRDefault="000C6AA7" w:rsidP="000C6AA7">
      <w:pPr>
        <w:jc w:val="center"/>
        <w:rPr>
          <w:b/>
          <w:sz w:val="28"/>
        </w:rPr>
      </w:pPr>
    </w:p>
    <w:p w:rsidR="000C6AA7" w:rsidRDefault="000C6AA7" w:rsidP="000C6AA7">
      <w:pPr>
        <w:jc w:val="center"/>
        <w:rPr>
          <w:b/>
          <w:sz w:val="28"/>
        </w:rPr>
      </w:pPr>
    </w:p>
    <w:p w:rsidR="000C6AA7" w:rsidRDefault="000C6AA7" w:rsidP="000C6AA7">
      <w:pPr>
        <w:jc w:val="center"/>
        <w:rPr>
          <w:b/>
          <w:sz w:val="28"/>
        </w:rPr>
      </w:pPr>
    </w:p>
    <w:p w:rsidR="000C6AA7" w:rsidRDefault="000C6AA7" w:rsidP="000C6AA7">
      <w:pPr>
        <w:jc w:val="center"/>
        <w:rPr>
          <w:b/>
          <w:sz w:val="28"/>
        </w:rPr>
      </w:pPr>
    </w:p>
    <w:p w:rsidR="000C6AA7" w:rsidRPr="000C6AA7" w:rsidRDefault="000C6AA7" w:rsidP="000C6AA7">
      <w:pPr>
        <w:jc w:val="center"/>
        <w:rPr>
          <w:b/>
          <w:sz w:val="28"/>
        </w:rPr>
      </w:pPr>
    </w:p>
    <w:p w:rsidR="000C6AA7" w:rsidRPr="000C6AA7" w:rsidRDefault="000C6AA7" w:rsidP="000C6AA7">
      <w:pPr>
        <w:jc w:val="center"/>
        <w:rPr>
          <w:b/>
          <w:sz w:val="28"/>
        </w:rPr>
      </w:pPr>
    </w:p>
    <w:p w:rsidR="000C6AA7" w:rsidRPr="000C6AA7" w:rsidRDefault="000C6AA7" w:rsidP="000C6AA7">
      <w:pPr>
        <w:jc w:val="center"/>
        <w:rPr>
          <w:b/>
        </w:rPr>
      </w:pPr>
      <w:r w:rsidRPr="000C6AA7">
        <w:rPr>
          <w:b/>
        </w:rPr>
        <w:t>РАБОЧАЯ ПРОГРАММА</w:t>
      </w:r>
    </w:p>
    <w:p w:rsidR="000C6AA7" w:rsidRPr="000C6AA7" w:rsidRDefault="000C6AA7" w:rsidP="000C6AA7">
      <w:pPr>
        <w:spacing w:line="100" w:lineRule="atLeast"/>
        <w:ind w:firstLine="567"/>
        <w:jc w:val="center"/>
        <w:rPr>
          <w:b/>
        </w:rPr>
      </w:pPr>
      <w:r w:rsidRPr="000C6AA7">
        <w:rPr>
          <w:b/>
        </w:rPr>
        <w:t xml:space="preserve">ПО </w:t>
      </w:r>
      <w:r>
        <w:rPr>
          <w:b/>
        </w:rPr>
        <w:t>ИЗОБРАЗИТЕЛЬНОМУ ИСКУССТВУ</w:t>
      </w:r>
    </w:p>
    <w:p w:rsidR="000C6AA7" w:rsidRPr="000C6AA7" w:rsidRDefault="000C6AA7" w:rsidP="000C6AA7">
      <w:pPr>
        <w:spacing w:line="100" w:lineRule="atLeast"/>
        <w:ind w:firstLine="567"/>
        <w:jc w:val="center"/>
        <w:rPr>
          <w:sz w:val="22"/>
        </w:rPr>
      </w:pPr>
      <w:r w:rsidRPr="000C6AA7">
        <w:rPr>
          <w:b/>
          <w:bCs/>
        </w:rPr>
        <w:t>2022 – 2023 учебный  год</w:t>
      </w:r>
    </w:p>
    <w:p w:rsidR="000C6AA7" w:rsidRPr="000C6AA7" w:rsidRDefault="000C6AA7" w:rsidP="000C6AA7">
      <w:pPr>
        <w:jc w:val="center"/>
        <w:rPr>
          <w:b/>
        </w:rPr>
      </w:pPr>
    </w:p>
    <w:p w:rsidR="000C6AA7" w:rsidRPr="000C6AA7" w:rsidRDefault="000C6AA7" w:rsidP="000C6AA7">
      <w:pPr>
        <w:jc w:val="center"/>
        <w:rPr>
          <w:sz w:val="28"/>
        </w:rPr>
      </w:pPr>
    </w:p>
    <w:p w:rsidR="000C6AA7" w:rsidRPr="000C6AA7" w:rsidRDefault="000C6AA7" w:rsidP="000C6AA7">
      <w:r w:rsidRPr="000C6AA7">
        <w:t>Уровень общего образования: начальное общее образование,</w:t>
      </w:r>
      <w:r>
        <w:t>2</w:t>
      </w:r>
      <w:r w:rsidRPr="000C6AA7">
        <w:t xml:space="preserve"> класс</w:t>
      </w:r>
    </w:p>
    <w:p w:rsidR="000C6AA7" w:rsidRPr="000C6AA7" w:rsidRDefault="000C6AA7" w:rsidP="000C6AA7">
      <w:r w:rsidRPr="000C6AA7">
        <w:t xml:space="preserve">Количество часов:  </w:t>
      </w:r>
      <w:r>
        <w:t>34</w:t>
      </w:r>
      <w:r w:rsidRPr="000C6AA7">
        <w:t xml:space="preserve"> ч.</w:t>
      </w:r>
    </w:p>
    <w:p w:rsidR="000C6AA7" w:rsidRPr="000C6AA7" w:rsidRDefault="000C6AA7" w:rsidP="000C6AA7">
      <w:r w:rsidRPr="000C6AA7">
        <w:t xml:space="preserve">Учитель:  </w:t>
      </w:r>
      <w:proofErr w:type="spellStart"/>
      <w:r>
        <w:t>Мулдагалиева</w:t>
      </w:r>
      <w:proofErr w:type="spellEnd"/>
      <w:r>
        <w:t xml:space="preserve"> Ирина Алексеевна</w:t>
      </w:r>
    </w:p>
    <w:p w:rsidR="00486313" w:rsidRPr="00676E4C" w:rsidRDefault="00486313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color w:val="000000"/>
          <w:spacing w:val="-4"/>
          <w:sz w:val="28"/>
        </w:rPr>
      </w:pPr>
    </w:p>
    <w:p w:rsidR="000C6AA7" w:rsidRDefault="000C6AA7" w:rsidP="007705F0">
      <w:pPr>
        <w:shd w:val="clear" w:color="auto" w:fill="FFFFFF"/>
        <w:ind w:right="91"/>
        <w:jc w:val="both"/>
        <w:rPr>
          <w:color w:val="000000"/>
          <w:szCs w:val="28"/>
        </w:rPr>
      </w:pPr>
    </w:p>
    <w:p w:rsidR="007705F0" w:rsidRPr="000C6AA7" w:rsidRDefault="000C6AA7" w:rsidP="007705F0">
      <w:pPr>
        <w:shd w:val="clear" w:color="auto" w:fill="FFFFFF"/>
        <w:ind w:right="91"/>
        <w:jc w:val="both"/>
        <w:rPr>
          <w:rFonts w:eastAsia="Calibri"/>
          <w:color w:val="000000"/>
          <w:szCs w:val="28"/>
          <w:lang w:eastAsia="en-US"/>
        </w:rPr>
      </w:pPr>
      <w:r>
        <w:rPr>
          <w:color w:val="000000"/>
          <w:szCs w:val="28"/>
        </w:rPr>
        <w:t>Рабочая п</w:t>
      </w:r>
      <w:r w:rsidR="007705F0" w:rsidRPr="000C6AA7">
        <w:rPr>
          <w:color w:val="000000"/>
          <w:szCs w:val="28"/>
        </w:rPr>
        <w:t xml:space="preserve">рограмма разработана  на основе: </w:t>
      </w:r>
      <w:r w:rsidR="007705F0" w:rsidRPr="000C6AA7">
        <w:t xml:space="preserve">ПООП НОО </w:t>
      </w:r>
      <w:r w:rsidR="007705F0" w:rsidRPr="000C6AA7">
        <w:rPr>
          <w:szCs w:val="28"/>
        </w:rPr>
        <w:t xml:space="preserve">и авторской программы Б.М. </w:t>
      </w:r>
      <w:proofErr w:type="spellStart"/>
      <w:r w:rsidR="007705F0" w:rsidRPr="000C6AA7">
        <w:rPr>
          <w:szCs w:val="28"/>
        </w:rPr>
        <w:t>Неменского</w:t>
      </w:r>
      <w:proofErr w:type="spellEnd"/>
      <w:r w:rsidR="007705F0" w:rsidRPr="000C6AA7">
        <w:rPr>
          <w:szCs w:val="28"/>
        </w:rPr>
        <w:t>, В.Г. Горяева, Г.Е. Гуровой</w:t>
      </w:r>
      <w:r w:rsidR="007705F0" w:rsidRPr="000C6AA7">
        <w:rPr>
          <w:rFonts w:eastAsia="Calibri"/>
          <w:color w:val="000000"/>
          <w:szCs w:val="28"/>
          <w:lang w:eastAsia="en-US"/>
        </w:rPr>
        <w:t xml:space="preserve"> по </w:t>
      </w:r>
      <w:r w:rsidR="007705F0" w:rsidRPr="000C6AA7">
        <w:rPr>
          <w:rFonts w:eastAsia="Calibri"/>
          <w:szCs w:val="28"/>
          <w:lang w:eastAsia="en-US"/>
        </w:rPr>
        <w:t xml:space="preserve"> УМК «Школа России»</w:t>
      </w:r>
      <w:r w:rsidR="007705F0" w:rsidRPr="000C6AA7">
        <w:rPr>
          <w:spacing w:val="2"/>
          <w:szCs w:val="28"/>
        </w:rPr>
        <w:t xml:space="preserve"> (Москва  Просвещение 2019)</w:t>
      </w:r>
    </w:p>
    <w:p w:rsidR="007705F0" w:rsidRPr="007705F0" w:rsidRDefault="007705F0" w:rsidP="007705F0">
      <w:pPr>
        <w:shd w:val="clear" w:color="auto" w:fill="FFFFFF"/>
        <w:ind w:right="5"/>
        <w:jc w:val="both"/>
      </w:pPr>
    </w:p>
    <w:p w:rsidR="00344F57" w:rsidRDefault="00344F57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7F5E0B" w:rsidRDefault="007F5E0B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676E4C" w:rsidRDefault="00676E4C" w:rsidP="00486313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color w:val="000000"/>
          <w:spacing w:val="-4"/>
          <w:sz w:val="28"/>
        </w:rPr>
      </w:pPr>
    </w:p>
    <w:p w:rsidR="000C6AA7" w:rsidRPr="000C6AA7" w:rsidRDefault="000C6AA7" w:rsidP="000C6AA7">
      <w:pPr>
        <w:jc w:val="center"/>
        <w:rPr>
          <w:bCs/>
        </w:rPr>
      </w:pPr>
      <w:r w:rsidRPr="000C6AA7">
        <w:rPr>
          <w:bCs/>
        </w:rPr>
        <w:t>х. Майорский, ул. Магистральная,20</w:t>
      </w:r>
    </w:p>
    <w:p w:rsidR="000C6AA7" w:rsidRPr="000C6AA7" w:rsidRDefault="000C6AA7" w:rsidP="000C6AA7">
      <w:pPr>
        <w:jc w:val="both"/>
        <w:rPr>
          <w:b/>
          <w:bCs/>
          <w:szCs w:val="20"/>
        </w:rPr>
      </w:pPr>
    </w:p>
    <w:p w:rsidR="000C6AA7" w:rsidRPr="000C6AA7" w:rsidRDefault="000C6AA7" w:rsidP="000C6AA7">
      <w:pPr>
        <w:jc w:val="both"/>
        <w:rPr>
          <w:b/>
          <w:bCs/>
          <w:szCs w:val="20"/>
        </w:rPr>
      </w:pPr>
    </w:p>
    <w:p w:rsidR="000C6AA7" w:rsidRDefault="000C6AA7" w:rsidP="000C6AA7">
      <w:pPr>
        <w:jc w:val="center"/>
        <w:rPr>
          <w:b/>
          <w:bCs/>
          <w:szCs w:val="20"/>
        </w:rPr>
      </w:pPr>
    </w:p>
    <w:p w:rsidR="000C6AA7" w:rsidRDefault="000C6AA7" w:rsidP="000C6AA7">
      <w:pPr>
        <w:jc w:val="center"/>
        <w:rPr>
          <w:b/>
          <w:bCs/>
          <w:szCs w:val="20"/>
        </w:rPr>
      </w:pPr>
    </w:p>
    <w:p w:rsidR="000C6AA7" w:rsidRPr="000C6AA7" w:rsidRDefault="000C6AA7" w:rsidP="000C6AA7">
      <w:pPr>
        <w:jc w:val="center"/>
        <w:rPr>
          <w:b/>
          <w:bCs/>
          <w:szCs w:val="20"/>
        </w:rPr>
      </w:pPr>
      <w:r w:rsidRPr="000C6AA7">
        <w:rPr>
          <w:b/>
          <w:bCs/>
          <w:szCs w:val="20"/>
        </w:rPr>
        <w:lastRenderedPageBreak/>
        <w:t>«Пояснительная записка»</w:t>
      </w:r>
    </w:p>
    <w:p w:rsidR="000C6AA7" w:rsidRPr="000C6AA7" w:rsidRDefault="000C6AA7" w:rsidP="000C6AA7">
      <w:pPr>
        <w:jc w:val="both"/>
      </w:pPr>
    </w:p>
    <w:p w:rsidR="000C6AA7" w:rsidRPr="000C6AA7" w:rsidRDefault="000C6AA7" w:rsidP="000C6AA7">
      <w:pPr>
        <w:jc w:val="both"/>
        <w:rPr>
          <w:color w:val="000000"/>
          <w:spacing w:val="6"/>
        </w:rPr>
      </w:pPr>
      <w:r w:rsidRPr="000C6AA7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0C6AA7" w:rsidRPr="000C6AA7" w:rsidRDefault="000C6AA7" w:rsidP="000C6AA7">
      <w:pPr>
        <w:rPr>
          <w:rFonts w:ascii="Verdana" w:hAnsi="Verdana"/>
          <w:sz w:val="21"/>
          <w:szCs w:val="21"/>
        </w:rPr>
      </w:pPr>
      <w:r w:rsidRPr="000C6AA7">
        <w:t xml:space="preserve">- Федеральный Закон от 29.12. 2012 № 273-ФЗ «Об образовании в Российской Федерации» </w:t>
      </w:r>
    </w:p>
    <w:p w:rsidR="000C6AA7" w:rsidRPr="000C6AA7" w:rsidRDefault="000C6AA7" w:rsidP="000C6AA7">
      <w:pPr>
        <w:jc w:val="both"/>
        <w:rPr>
          <w:bCs/>
        </w:rPr>
      </w:pPr>
      <w:r w:rsidRPr="000C6AA7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0C6AA7" w:rsidRPr="000C6AA7" w:rsidRDefault="000C6AA7" w:rsidP="000C6AA7">
      <w:pPr>
        <w:rPr>
          <w:bCs/>
        </w:rPr>
      </w:pPr>
      <w:r w:rsidRPr="000C6AA7">
        <w:rPr>
          <w:bCs/>
          <w:color w:val="22272F"/>
        </w:rPr>
        <w:t xml:space="preserve">-Федеральный государственный образовательный стандарт начального общего образования </w:t>
      </w:r>
      <w:r w:rsidRPr="000C6AA7">
        <w:rPr>
          <w:bCs/>
        </w:rPr>
        <w:t>утвержден </w:t>
      </w:r>
      <w:hyperlink r:id="rId6" w:history="1">
        <w:r w:rsidRPr="000C6AA7">
          <w:rPr>
            <w:bCs/>
          </w:rPr>
          <w:t>приказом</w:t>
        </w:r>
      </w:hyperlink>
      <w:r w:rsidRPr="000C6AA7">
        <w:rPr>
          <w:bCs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0C6AA7">
        <w:t xml:space="preserve">Приказ </w:t>
      </w:r>
      <w:proofErr w:type="spellStart"/>
      <w:r w:rsidRPr="000C6AA7">
        <w:rPr>
          <w:lang w:eastAsia="en-US"/>
        </w:rPr>
        <w:t>Минобрнауки</w:t>
      </w:r>
      <w:proofErr w:type="spellEnd"/>
      <w:r w:rsidRPr="000C6AA7">
        <w:rPr>
          <w:lang w:eastAsia="en-US"/>
        </w:rPr>
        <w:t xml:space="preserve"> России</w:t>
      </w:r>
      <w:r w:rsidRPr="000C6AA7">
        <w:rPr>
          <w:shd w:val="clear" w:color="auto" w:fill="FFFFFF"/>
          <w:lang w:eastAsia="en-US"/>
        </w:rPr>
        <w:t xml:space="preserve"> </w:t>
      </w:r>
      <w:r w:rsidRPr="000C6AA7">
        <w:t>от 26 ноября 2010 г. №1241</w:t>
      </w:r>
      <w:bookmarkStart w:id="1" w:name="l1"/>
      <w:bookmarkEnd w:id="1"/>
      <w:r w:rsidRPr="000C6AA7">
        <w:t xml:space="preserve">, </w:t>
      </w:r>
      <w:r w:rsidRPr="000C6AA7">
        <w:rPr>
          <w:lang w:eastAsia="en-US"/>
        </w:rPr>
        <w:t>приказ  </w:t>
      </w:r>
      <w:proofErr w:type="spellStart"/>
      <w:r w:rsidRPr="000C6AA7">
        <w:rPr>
          <w:lang w:eastAsia="en-US"/>
        </w:rPr>
        <w:t>Минобрнауки</w:t>
      </w:r>
      <w:proofErr w:type="spellEnd"/>
      <w:r w:rsidRPr="000C6AA7">
        <w:rPr>
          <w:lang w:eastAsia="en-US"/>
        </w:rPr>
        <w:t xml:space="preserve"> </w:t>
      </w:r>
      <w:r w:rsidRPr="000C6AA7">
        <w:rPr>
          <w:shd w:val="clear" w:color="auto" w:fill="FFFFFF"/>
          <w:lang w:eastAsia="en-US"/>
        </w:rPr>
        <w:t>России от 22 сентября 2011 г. № 2357,</w:t>
      </w:r>
      <w:r w:rsidRPr="000C6AA7">
        <w:rPr>
          <w:bCs/>
        </w:rPr>
        <w:t xml:space="preserve"> </w:t>
      </w:r>
      <w:hyperlink r:id="rId7" w:anchor="block_1" w:history="1">
        <w:r w:rsidRPr="000C6AA7">
          <w:rPr>
            <w:lang w:eastAsia="en-US"/>
          </w:rPr>
          <w:t>Приказ</w:t>
        </w:r>
      </w:hyperlink>
      <w:r w:rsidRPr="000C6AA7">
        <w:rPr>
          <w:lang w:eastAsia="en-US"/>
        </w:rPr>
        <w:t> </w:t>
      </w:r>
      <w:proofErr w:type="spellStart"/>
      <w:r w:rsidRPr="000C6AA7">
        <w:rPr>
          <w:lang w:eastAsia="en-US"/>
        </w:rPr>
        <w:t>Минобрнауки</w:t>
      </w:r>
      <w:proofErr w:type="spellEnd"/>
      <w:r w:rsidRPr="000C6AA7">
        <w:rPr>
          <w:lang w:eastAsia="en-US"/>
        </w:rPr>
        <w:t xml:space="preserve"> России от 18 </w:t>
      </w:r>
      <w:r w:rsidRPr="000C6AA7">
        <w:rPr>
          <w:shd w:val="clear" w:color="auto" w:fill="FFFFFF"/>
          <w:lang w:eastAsia="en-US"/>
        </w:rPr>
        <w:t>декабря 2012 г. № 1060, </w:t>
      </w:r>
      <w:r w:rsidRPr="000C6AA7">
        <w:rPr>
          <w:bCs/>
          <w:shd w:val="clear" w:color="auto" w:fill="FFFFFF"/>
        </w:rPr>
        <w:t xml:space="preserve"> </w:t>
      </w:r>
      <w:hyperlink r:id="rId8" w:anchor="block_1021" w:history="1">
        <w:r w:rsidRPr="000C6AA7">
          <w:rPr>
            <w:shd w:val="clear" w:color="auto" w:fill="FFFFFF"/>
            <w:lang w:eastAsia="en-US"/>
          </w:rPr>
          <w:t>Приказ</w:t>
        </w:r>
      </w:hyperlink>
      <w:r w:rsidRPr="000C6AA7">
        <w:rPr>
          <w:shd w:val="clear" w:color="auto" w:fill="FFFFFF"/>
          <w:lang w:eastAsia="en-US"/>
        </w:rPr>
        <w:t> </w:t>
      </w:r>
      <w:proofErr w:type="spellStart"/>
      <w:r w:rsidRPr="000C6AA7">
        <w:rPr>
          <w:shd w:val="clear" w:color="auto" w:fill="FFFFFF"/>
          <w:lang w:eastAsia="en-US"/>
        </w:rPr>
        <w:t>Минобрнауки</w:t>
      </w:r>
      <w:proofErr w:type="spellEnd"/>
      <w:r w:rsidRPr="000C6AA7">
        <w:rPr>
          <w:shd w:val="clear" w:color="auto" w:fill="FFFFFF"/>
          <w:lang w:eastAsia="en-US"/>
        </w:rPr>
        <w:t xml:space="preserve"> России от 29 декабря 2014 г. </w:t>
      </w:r>
      <w:r w:rsidRPr="000C6AA7">
        <w:rPr>
          <w:lang w:eastAsia="en-US"/>
        </w:rPr>
        <w:t xml:space="preserve">№1643, </w:t>
      </w:r>
      <w:hyperlink r:id="rId9" w:anchor="block_11" w:history="1">
        <w:r w:rsidRPr="000C6AA7">
          <w:rPr>
            <w:lang w:eastAsia="en-US"/>
          </w:rPr>
          <w:t>Приказ</w:t>
        </w:r>
      </w:hyperlink>
      <w:r w:rsidRPr="000C6AA7">
        <w:rPr>
          <w:lang w:eastAsia="en-US"/>
        </w:rPr>
        <w:t> </w:t>
      </w:r>
      <w:proofErr w:type="spellStart"/>
      <w:r w:rsidRPr="000C6AA7">
        <w:rPr>
          <w:lang w:eastAsia="en-US"/>
        </w:rPr>
        <w:t>Минобрнауки</w:t>
      </w:r>
      <w:proofErr w:type="spellEnd"/>
      <w:r w:rsidRPr="000C6AA7">
        <w:rPr>
          <w:lang w:eastAsia="en-US"/>
        </w:rPr>
        <w:t xml:space="preserve"> России от 31 декабря 2015 г. № 1576</w:t>
      </w:r>
      <w:r w:rsidRPr="000C6AA7">
        <w:rPr>
          <w:bCs/>
        </w:rPr>
        <w:t xml:space="preserve">,  приказ </w:t>
      </w:r>
      <w:proofErr w:type="spellStart"/>
      <w:r w:rsidRPr="000C6AA7">
        <w:rPr>
          <w:bCs/>
        </w:rPr>
        <w:t>Минпросвещения</w:t>
      </w:r>
      <w:proofErr w:type="spellEnd"/>
      <w:r w:rsidRPr="000C6AA7">
        <w:rPr>
          <w:bCs/>
        </w:rPr>
        <w:t xml:space="preserve"> </w:t>
      </w:r>
      <w:r w:rsidRPr="000C6AA7">
        <w:rPr>
          <w:lang w:eastAsia="en-US"/>
        </w:rPr>
        <w:t xml:space="preserve">России от 11 декабря 2020 №712). </w:t>
      </w:r>
      <w:r w:rsidRPr="000C6AA7">
        <w:rPr>
          <w:bCs/>
        </w:rPr>
        <w:t xml:space="preserve"> </w:t>
      </w:r>
    </w:p>
    <w:p w:rsidR="000C6AA7" w:rsidRPr="000C6AA7" w:rsidRDefault="000C6AA7" w:rsidP="000C6AA7">
      <w:pPr>
        <w:kinsoku w:val="0"/>
        <w:overflowPunct w:val="0"/>
        <w:spacing w:before="77"/>
        <w:jc w:val="both"/>
        <w:textAlignment w:val="baseline"/>
        <w:rPr>
          <w:rFonts w:eastAsia="+mn-ea"/>
          <w:color w:val="000000"/>
          <w:kern w:val="24"/>
        </w:rPr>
      </w:pPr>
      <w:r w:rsidRPr="000C6AA7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0C6AA7">
        <w:t xml:space="preserve"> </w:t>
      </w:r>
      <w:r w:rsidRPr="000C6AA7">
        <w:rPr>
          <w:rFonts w:eastAsia="+mn-ea"/>
          <w:color w:val="000000"/>
          <w:kern w:val="24"/>
        </w:rPr>
        <w:t>от 20 мая 2020 г. N 254).</w:t>
      </w:r>
    </w:p>
    <w:p w:rsidR="000C6AA7" w:rsidRPr="000C6AA7" w:rsidRDefault="000C6AA7" w:rsidP="000C6AA7">
      <w:pPr>
        <w:widowControl w:val="0"/>
        <w:spacing w:line="274" w:lineRule="exact"/>
        <w:jc w:val="both"/>
        <w:rPr>
          <w:iCs/>
          <w:lang w:eastAsia="en-US"/>
        </w:rPr>
      </w:pPr>
      <w:r w:rsidRPr="000C6AA7">
        <w:rPr>
          <w:iCs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0C6AA7" w:rsidRPr="000C6AA7" w:rsidRDefault="000C6AA7" w:rsidP="000C6AA7"/>
    <w:p w:rsidR="000C6AA7" w:rsidRPr="000C6AA7" w:rsidRDefault="000C6AA7" w:rsidP="000C6AA7">
      <w:pPr>
        <w:widowControl w:val="0"/>
        <w:spacing w:line="274" w:lineRule="exact"/>
        <w:jc w:val="both"/>
        <w:rPr>
          <w:iCs/>
          <w:lang w:eastAsia="en-US"/>
        </w:rPr>
      </w:pPr>
      <w:r w:rsidRPr="000C6AA7">
        <w:t xml:space="preserve">- </w:t>
      </w:r>
      <w:r w:rsidRPr="000C6AA7">
        <w:rPr>
          <w:iCs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0C6AA7" w:rsidRPr="000C6AA7" w:rsidRDefault="000C6AA7" w:rsidP="000C6AA7">
      <w:pPr>
        <w:jc w:val="both"/>
      </w:pPr>
      <w:r w:rsidRPr="000C6AA7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C6AA7" w:rsidRPr="000C6AA7" w:rsidRDefault="000C6AA7" w:rsidP="000C6AA7">
      <w:pPr>
        <w:jc w:val="both"/>
      </w:pPr>
      <w:r w:rsidRPr="000C6AA7">
        <w:rPr>
          <w:spacing w:val="-1"/>
        </w:rPr>
        <w:t>- Примерной  основной образовательной программа начального</w:t>
      </w:r>
      <w:r w:rsidRPr="000C6AA7">
        <w:rPr>
          <w:spacing w:val="-3"/>
        </w:rPr>
        <w:t xml:space="preserve"> общего образования 08.04.2015 № 1/15</w:t>
      </w:r>
    </w:p>
    <w:p w:rsidR="000C6AA7" w:rsidRPr="000C6AA7" w:rsidRDefault="000C6AA7" w:rsidP="000C6AA7">
      <w:pPr>
        <w:jc w:val="both"/>
        <w:rPr>
          <w:b/>
          <w:bCs/>
        </w:rPr>
      </w:pPr>
      <w:r w:rsidRPr="000C6AA7">
        <w:rPr>
          <w:lang w:eastAsia="ar-SA"/>
        </w:rPr>
        <w:t xml:space="preserve">- Программы четырехлетней начальной школы: </w:t>
      </w:r>
      <w:r w:rsidRPr="000C6AA7">
        <w:rPr>
          <w:lang w:eastAsia="ja-JP"/>
        </w:rPr>
        <w:t>(УМК «Школа России». Сборник рабочих программ 1- 4 классы.  Москва, «Просвещение»,  2019</w:t>
      </w:r>
      <w:r w:rsidRPr="000C6AA7">
        <w:rPr>
          <w:color w:val="FF0000"/>
          <w:lang w:eastAsia="ja-JP"/>
        </w:rPr>
        <w:t xml:space="preserve"> </w:t>
      </w:r>
      <w:r w:rsidRPr="000C6AA7">
        <w:rPr>
          <w:lang w:eastAsia="ja-JP"/>
        </w:rPr>
        <w:t xml:space="preserve"> г.)</w:t>
      </w:r>
    </w:p>
    <w:p w:rsidR="00486313" w:rsidRPr="00676E4C" w:rsidRDefault="00486313" w:rsidP="00676E4C">
      <w:pPr>
        <w:shd w:val="clear" w:color="auto" w:fill="FFFFFF"/>
        <w:ind w:right="5"/>
        <w:jc w:val="both"/>
        <w:rPr>
          <w:spacing w:val="-8"/>
        </w:rPr>
      </w:pPr>
      <w:r w:rsidRPr="00676E4C">
        <w:t>- Рабочая программа ориентирована на использование учебника:</w:t>
      </w:r>
    </w:p>
    <w:p w:rsidR="00486313" w:rsidRPr="000C6AA7" w:rsidRDefault="00486313" w:rsidP="00676E4C">
      <w:pPr>
        <w:pStyle w:val="ParagraphStyle"/>
        <w:jc w:val="both"/>
        <w:rPr>
          <w:rFonts w:ascii="Times New Roman" w:hAnsi="Times New Roman" w:cs="Times New Roman"/>
        </w:rPr>
      </w:pPr>
      <w:proofErr w:type="spellStart"/>
      <w:r w:rsidRPr="00676E4C">
        <w:rPr>
          <w:rFonts w:ascii="Times New Roman" w:hAnsi="Times New Roman" w:cs="Times New Roman"/>
          <w:iCs/>
        </w:rPr>
        <w:t>Неменская</w:t>
      </w:r>
      <w:proofErr w:type="spellEnd"/>
      <w:r w:rsidRPr="00676E4C">
        <w:rPr>
          <w:rFonts w:ascii="Times New Roman" w:hAnsi="Times New Roman" w:cs="Times New Roman"/>
          <w:iCs/>
        </w:rPr>
        <w:t>, Л. А.</w:t>
      </w:r>
      <w:r w:rsidRPr="00676E4C">
        <w:rPr>
          <w:rFonts w:ascii="Times New Roman" w:hAnsi="Times New Roman" w:cs="Times New Roman"/>
        </w:rPr>
        <w:t xml:space="preserve"> Изобразительное искусство. 2</w:t>
      </w:r>
      <w:r w:rsidR="00D62B27" w:rsidRPr="00676E4C">
        <w:rPr>
          <w:rFonts w:ascii="Times New Roman" w:hAnsi="Times New Roman" w:cs="Times New Roman"/>
        </w:rPr>
        <w:t xml:space="preserve"> класс</w:t>
      </w:r>
      <w:r w:rsidRPr="00676E4C">
        <w:rPr>
          <w:rFonts w:ascii="Times New Roman" w:hAnsi="Times New Roman" w:cs="Times New Roman"/>
        </w:rPr>
        <w:t>: учебник для общеобразовательн</w:t>
      </w:r>
      <w:r w:rsidR="00254C0F" w:rsidRPr="00676E4C">
        <w:rPr>
          <w:rFonts w:ascii="Times New Roman" w:hAnsi="Times New Roman" w:cs="Times New Roman"/>
        </w:rPr>
        <w:t xml:space="preserve">ых учреждений / Л. А. </w:t>
      </w:r>
      <w:proofErr w:type="spellStart"/>
      <w:r w:rsidR="00254C0F" w:rsidRPr="00676E4C">
        <w:rPr>
          <w:rFonts w:ascii="Times New Roman" w:hAnsi="Times New Roman" w:cs="Times New Roman"/>
        </w:rPr>
        <w:t>Неменская</w:t>
      </w:r>
      <w:proofErr w:type="spellEnd"/>
      <w:r w:rsidRPr="00676E4C">
        <w:rPr>
          <w:rFonts w:ascii="Times New Roman" w:hAnsi="Times New Roman" w:cs="Times New Roman"/>
        </w:rPr>
        <w:t>; под ред</w:t>
      </w:r>
      <w:r w:rsidR="00D62B27" w:rsidRPr="00676E4C">
        <w:rPr>
          <w:rFonts w:ascii="Times New Roman" w:hAnsi="Times New Roman" w:cs="Times New Roman"/>
        </w:rPr>
        <w:t xml:space="preserve">акцией </w:t>
      </w:r>
      <w:r w:rsidRPr="00676E4C">
        <w:rPr>
          <w:rFonts w:ascii="Times New Roman" w:hAnsi="Times New Roman" w:cs="Times New Roman"/>
        </w:rPr>
        <w:t xml:space="preserve"> Б. М. </w:t>
      </w:r>
      <w:proofErr w:type="spellStart"/>
      <w:r w:rsidRPr="00676E4C">
        <w:rPr>
          <w:rFonts w:ascii="Times New Roman" w:hAnsi="Times New Roman" w:cs="Times New Roman"/>
        </w:rPr>
        <w:t>Неме</w:t>
      </w:r>
      <w:r w:rsidR="00D62B27" w:rsidRPr="00676E4C">
        <w:rPr>
          <w:rFonts w:ascii="Times New Roman" w:hAnsi="Times New Roman" w:cs="Times New Roman"/>
        </w:rPr>
        <w:t>нско</w:t>
      </w:r>
      <w:r w:rsidR="007705F0">
        <w:rPr>
          <w:rFonts w:ascii="Times New Roman" w:hAnsi="Times New Roman" w:cs="Times New Roman"/>
        </w:rPr>
        <w:t>г</w:t>
      </w:r>
      <w:r w:rsidR="000C6AA7">
        <w:rPr>
          <w:rFonts w:ascii="Times New Roman" w:hAnsi="Times New Roman" w:cs="Times New Roman"/>
        </w:rPr>
        <w:t>о</w:t>
      </w:r>
      <w:proofErr w:type="spellEnd"/>
      <w:r w:rsidR="000C6AA7">
        <w:rPr>
          <w:rFonts w:ascii="Times New Roman" w:hAnsi="Times New Roman" w:cs="Times New Roman"/>
        </w:rPr>
        <w:t>. – Москва.  Просвещение, 2020.</w:t>
      </w:r>
      <w:r w:rsidR="000C6AA7" w:rsidRPr="000C6AA7">
        <w:t xml:space="preserve"> </w:t>
      </w:r>
      <w:r w:rsidR="000C6AA7" w:rsidRPr="000C6AA7">
        <w:rPr>
          <w:rFonts w:ascii="Times New Roman" w:hAnsi="Times New Roman" w:cs="Times New Roman"/>
        </w:rPr>
        <w:t>Учебник для общеобразовательных  учреждений</w:t>
      </w:r>
      <w:r w:rsidR="000C6AA7" w:rsidRPr="000C6AA7">
        <w:rPr>
          <w:rFonts w:ascii="Times New Roman" w:hAnsi="Times New Roman" w:cs="Times New Roman"/>
          <w:iCs/>
        </w:rPr>
        <w:t xml:space="preserve"> рекомендован Министерством образования и науки РФ.</w:t>
      </w:r>
    </w:p>
    <w:p w:rsidR="00671AEB" w:rsidRPr="000C6AA7" w:rsidRDefault="00671AEB" w:rsidP="009417A0">
      <w:pPr>
        <w:framePr w:hSpace="180" w:wrap="around" w:vAnchor="text" w:hAnchor="margin" w:x="-176" w:y="118"/>
        <w:contextualSpacing/>
        <w:rPr>
          <w:bCs/>
          <w:i/>
        </w:rPr>
      </w:pPr>
    </w:p>
    <w:p w:rsidR="009417A0" w:rsidRPr="000C6AA7" w:rsidRDefault="009417A0" w:rsidP="00676E4C">
      <w:pPr>
        <w:jc w:val="both"/>
        <w:rPr>
          <w:color w:val="000000"/>
        </w:rPr>
      </w:pPr>
    </w:p>
    <w:p w:rsidR="00E66AAB" w:rsidRPr="00676E4C" w:rsidRDefault="00494964" w:rsidP="00676E4C">
      <w:pPr>
        <w:jc w:val="both"/>
        <w:rPr>
          <w:color w:val="000000"/>
        </w:rPr>
      </w:pPr>
      <w:r w:rsidRPr="00676E4C">
        <w:rPr>
          <w:color w:val="000000"/>
        </w:rPr>
        <w:t xml:space="preserve">На основании приказа Минобразования Ростовской области от 28.07.2017г. №542  «О введении в образовательную программу уроков по изучению основ здорового питания», письмо </w:t>
      </w:r>
      <w:proofErr w:type="spellStart"/>
      <w:r w:rsidRPr="00676E4C">
        <w:rPr>
          <w:color w:val="000000"/>
        </w:rPr>
        <w:t>Минобрнауки</w:t>
      </w:r>
      <w:proofErr w:type="spellEnd"/>
      <w:r w:rsidRPr="00676E4C">
        <w:rPr>
          <w:color w:val="000000"/>
        </w:rPr>
        <w:t xml:space="preserve"> России от 12.04.2017 №06 – 731  «О формировании культуры здорового питания обучающихся , воспитанников»  введён модуль из Программы   «Разговор о правильном питании»  № </w:t>
      </w:r>
      <w:r w:rsidR="00BA1D97" w:rsidRPr="00676E4C">
        <w:rPr>
          <w:color w:val="000000"/>
        </w:rPr>
        <w:t>16.</w:t>
      </w:r>
    </w:p>
    <w:p w:rsidR="00671AEB" w:rsidRDefault="00671AEB" w:rsidP="00676E4C">
      <w:pPr>
        <w:jc w:val="both"/>
        <w:rPr>
          <w:color w:val="000000"/>
        </w:rPr>
      </w:pPr>
    </w:p>
    <w:p w:rsidR="009417A0" w:rsidRPr="009417A0" w:rsidRDefault="000C6AA7" w:rsidP="009417A0">
      <w:pPr>
        <w:framePr w:hSpace="180" w:wrap="around" w:vAnchor="text" w:hAnchor="margin" w:x="-176" w:y="118"/>
        <w:contextualSpacing/>
      </w:pPr>
      <w:r w:rsidRPr="000C6AA7">
        <w:t xml:space="preserve">В рамках ФГОС начального общего образования на изучение предмета </w:t>
      </w:r>
      <w:r>
        <w:rPr>
          <w:color w:val="000000"/>
          <w:spacing w:val="2"/>
        </w:rPr>
        <w:t>«Изобразительное искусство</w:t>
      </w:r>
      <w:r w:rsidRPr="000C6AA7">
        <w:rPr>
          <w:color w:val="000000"/>
          <w:spacing w:val="2"/>
        </w:rPr>
        <w:t xml:space="preserve">» </w:t>
      </w:r>
      <w:r>
        <w:t>во 2</w:t>
      </w:r>
      <w:r w:rsidRPr="000C6AA7">
        <w:t xml:space="preserve">   классе  отводится  </w:t>
      </w:r>
      <w:r>
        <w:t>1 час</w:t>
      </w:r>
      <w:r w:rsidRPr="000C6AA7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t>34</w:t>
      </w:r>
      <w:r w:rsidRPr="000C6AA7">
        <w:t xml:space="preserve"> часов.  </w:t>
      </w:r>
    </w:p>
    <w:p w:rsidR="009417A0" w:rsidRPr="00671AEB" w:rsidRDefault="009417A0" w:rsidP="009417A0">
      <w:pPr>
        <w:rPr>
          <w:bCs/>
          <w:i/>
        </w:rPr>
      </w:pPr>
    </w:p>
    <w:p w:rsidR="00671AEB" w:rsidRDefault="00671AEB" w:rsidP="00676E4C">
      <w:pPr>
        <w:jc w:val="both"/>
        <w:rPr>
          <w:color w:val="000000"/>
        </w:rPr>
      </w:pPr>
    </w:p>
    <w:p w:rsidR="00344F57" w:rsidRPr="00676E4C" w:rsidRDefault="00D62B27" w:rsidP="00676E4C">
      <w:pPr>
        <w:jc w:val="both"/>
        <w:rPr>
          <w:color w:val="000000"/>
        </w:rPr>
      </w:pPr>
      <w:r w:rsidRPr="00676E4C">
        <w:rPr>
          <w:bCs/>
        </w:rPr>
        <w:t xml:space="preserve">Фактически </w:t>
      </w:r>
      <w:r w:rsidR="00997991" w:rsidRPr="00676E4C">
        <w:rPr>
          <w:bCs/>
        </w:rPr>
        <w:t>– 3</w:t>
      </w:r>
      <w:r w:rsidR="00C2215A">
        <w:rPr>
          <w:bCs/>
        </w:rPr>
        <w:t>4</w:t>
      </w:r>
      <w:r w:rsidR="00486313" w:rsidRPr="00676E4C">
        <w:rPr>
          <w:bCs/>
        </w:rPr>
        <w:t xml:space="preserve"> часа.</w:t>
      </w:r>
    </w:p>
    <w:p w:rsidR="007F5E0B" w:rsidRPr="00676E4C" w:rsidRDefault="007F5E0B" w:rsidP="00676E4C">
      <w:pPr>
        <w:jc w:val="both"/>
        <w:rPr>
          <w:color w:val="000000"/>
        </w:rPr>
      </w:pPr>
    </w:p>
    <w:p w:rsidR="00671AEB" w:rsidRPr="00671AEB" w:rsidRDefault="00671AEB" w:rsidP="00671AEB">
      <w:pPr>
        <w:rPr>
          <w:bCs/>
          <w:i/>
        </w:rPr>
      </w:pPr>
    </w:p>
    <w:p w:rsidR="00676E4C" w:rsidRDefault="00676E4C" w:rsidP="00676E4C">
      <w:pPr>
        <w:jc w:val="both"/>
        <w:rPr>
          <w:b/>
        </w:rPr>
      </w:pPr>
    </w:p>
    <w:p w:rsidR="00676E4C" w:rsidRDefault="00676E4C" w:rsidP="00676E4C">
      <w:pPr>
        <w:jc w:val="both"/>
        <w:rPr>
          <w:b/>
        </w:rPr>
      </w:pPr>
    </w:p>
    <w:p w:rsidR="00676E4C" w:rsidRDefault="00676E4C" w:rsidP="00676E4C">
      <w:pPr>
        <w:jc w:val="both"/>
        <w:rPr>
          <w:b/>
        </w:rPr>
      </w:pPr>
    </w:p>
    <w:p w:rsidR="00676E4C" w:rsidRDefault="00676E4C" w:rsidP="00676E4C">
      <w:pPr>
        <w:jc w:val="both"/>
        <w:rPr>
          <w:b/>
        </w:rPr>
      </w:pPr>
    </w:p>
    <w:p w:rsidR="009417A0" w:rsidRDefault="009417A0" w:rsidP="00676E4C">
      <w:pPr>
        <w:jc w:val="both"/>
        <w:rPr>
          <w:b/>
        </w:rPr>
      </w:pPr>
    </w:p>
    <w:p w:rsidR="00763AE4" w:rsidRDefault="00763AE4" w:rsidP="00676E4C">
      <w:pPr>
        <w:jc w:val="both"/>
        <w:rPr>
          <w:b/>
        </w:rPr>
      </w:pPr>
    </w:p>
    <w:p w:rsidR="000C6AA7" w:rsidRDefault="000C6AA7" w:rsidP="00676E4C">
      <w:pPr>
        <w:jc w:val="both"/>
        <w:rPr>
          <w:b/>
        </w:rPr>
      </w:pPr>
    </w:p>
    <w:p w:rsidR="00C2215A" w:rsidRDefault="00C2215A" w:rsidP="00676E4C">
      <w:pPr>
        <w:jc w:val="both"/>
        <w:rPr>
          <w:b/>
        </w:rPr>
      </w:pPr>
    </w:p>
    <w:p w:rsidR="00486313" w:rsidRPr="00676E4C" w:rsidRDefault="00486313" w:rsidP="00676E4C">
      <w:pPr>
        <w:jc w:val="both"/>
        <w:rPr>
          <w:b/>
        </w:rPr>
      </w:pPr>
      <w:r w:rsidRPr="00676E4C">
        <w:rPr>
          <w:b/>
        </w:rPr>
        <w:lastRenderedPageBreak/>
        <w:t>Изучение  ИЗО   направлено на ре</w:t>
      </w:r>
      <w:r w:rsidRPr="00676E4C">
        <w:rPr>
          <w:b/>
        </w:rPr>
        <w:softHyphen/>
        <w:t>шение следующей  цели:</w:t>
      </w:r>
    </w:p>
    <w:p w:rsidR="00486313" w:rsidRPr="00676E4C" w:rsidRDefault="00486313" w:rsidP="00676E4C">
      <w:pPr>
        <w:pStyle w:val="ParagraphStyle"/>
        <w:jc w:val="both"/>
        <w:rPr>
          <w:rFonts w:ascii="Times New Roman" w:hAnsi="Times New Roman" w:cs="Times New Roman"/>
        </w:rPr>
      </w:pPr>
    </w:p>
    <w:p w:rsidR="00486313" w:rsidRPr="00676E4C" w:rsidRDefault="00486313" w:rsidP="00671AEB">
      <w:pPr>
        <w:shd w:val="clear" w:color="auto" w:fill="FFFFFF"/>
        <w:ind w:right="10"/>
        <w:jc w:val="both"/>
      </w:pPr>
      <w:r w:rsidRPr="00676E4C">
        <w:t xml:space="preserve"> — Воспитание эстетических чувств, интереса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:rsidR="00486313" w:rsidRPr="00676E4C" w:rsidRDefault="00486313" w:rsidP="00676E4C">
      <w:pPr>
        <w:pStyle w:val="ParagraphStyle"/>
        <w:jc w:val="both"/>
        <w:rPr>
          <w:rFonts w:ascii="Times New Roman" w:hAnsi="Times New Roman" w:cs="Times New Roman"/>
        </w:rPr>
      </w:pPr>
      <w:r w:rsidRPr="00676E4C">
        <w:rPr>
          <w:rFonts w:ascii="Times New Roman" w:hAnsi="Times New Roman" w:cs="Times New Roman"/>
        </w:rPr>
        <w:t>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486313" w:rsidRPr="00671AEB" w:rsidRDefault="00486313" w:rsidP="00671AEB">
      <w:pPr>
        <w:pStyle w:val="ParagraphStyle"/>
        <w:jc w:val="both"/>
        <w:rPr>
          <w:rFonts w:ascii="Times New Roman" w:hAnsi="Times New Roman" w:cs="Times New Roman"/>
        </w:rPr>
      </w:pPr>
      <w:r w:rsidRPr="00676E4C">
        <w:rPr>
          <w:rFonts w:ascii="Times New Roman" w:hAnsi="Times New Roman" w:cs="Times New Roman"/>
        </w:rPr>
        <w:t>-Освоение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общества.</w:t>
      </w:r>
    </w:p>
    <w:p w:rsidR="00486313" w:rsidRPr="00676E4C" w:rsidRDefault="00486313" w:rsidP="00676E4C">
      <w:pPr>
        <w:shd w:val="clear" w:color="auto" w:fill="FFFFFF"/>
        <w:ind w:right="10"/>
        <w:jc w:val="both"/>
      </w:pPr>
      <w:r w:rsidRPr="00676E4C">
        <w:t xml:space="preserve"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        </w:t>
      </w:r>
    </w:p>
    <w:p w:rsidR="00486313" w:rsidRPr="00676E4C" w:rsidRDefault="00486313" w:rsidP="00676E4C">
      <w:pPr>
        <w:shd w:val="clear" w:color="auto" w:fill="FFFFFF"/>
        <w:ind w:right="10"/>
        <w:jc w:val="both"/>
      </w:pPr>
      <w:r w:rsidRPr="00676E4C">
        <w:t xml:space="preserve"> -Формирование художественной культуры учащихся как неотъемлемой части культуры духовной, т. е. культуры </w:t>
      </w:r>
      <w:proofErr w:type="spellStart"/>
      <w:r w:rsidRPr="00676E4C">
        <w:t>мироотношений</w:t>
      </w:r>
      <w:proofErr w:type="spellEnd"/>
      <w:r w:rsidRPr="00676E4C"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ребенка растущей личности.</w:t>
      </w:r>
    </w:p>
    <w:p w:rsidR="00486313" w:rsidRPr="00676E4C" w:rsidRDefault="00486313" w:rsidP="00676E4C">
      <w:pPr>
        <w:jc w:val="both"/>
      </w:pPr>
    </w:p>
    <w:p w:rsidR="00486313" w:rsidRPr="00676E4C" w:rsidRDefault="00486313" w:rsidP="00676E4C">
      <w:pPr>
        <w:jc w:val="both"/>
        <w:rPr>
          <w:b/>
        </w:rPr>
      </w:pPr>
      <w:r w:rsidRPr="00676E4C">
        <w:rPr>
          <w:b/>
        </w:rPr>
        <w:t>Изучение  ИЗО  направлено на ре</w:t>
      </w:r>
      <w:r w:rsidRPr="00676E4C">
        <w:rPr>
          <w:b/>
        </w:rPr>
        <w:softHyphen/>
        <w:t>шение следующих задач:</w:t>
      </w:r>
    </w:p>
    <w:p w:rsidR="00486313" w:rsidRPr="00671AEB" w:rsidRDefault="00486313" w:rsidP="00671AEB">
      <w:pPr>
        <w:pStyle w:val="ParagraphStyle"/>
        <w:rPr>
          <w:rFonts w:ascii="Times New Roman" w:hAnsi="Times New Roman" w:cs="Times New Roman"/>
          <w:bCs/>
        </w:rPr>
      </w:pPr>
      <w:r w:rsidRPr="00676E4C">
        <w:rPr>
          <w:rFonts w:ascii="Times New Roman" w:hAnsi="Times New Roman" w:cs="Times New Roman"/>
        </w:rPr>
        <w:t>Совершенствование эмоционально-образного восприятия произведений искусства и окружающего мира.</w:t>
      </w:r>
    </w:p>
    <w:p w:rsidR="00486313" w:rsidRPr="00676E4C" w:rsidRDefault="00486313" w:rsidP="00676E4C">
      <w:pPr>
        <w:pStyle w:val="ParagraphStyle"/>
        <w:jc w:val="both"/>
        <w:rPr>
          <w:rFonts w:ascii="Times New Roman" w:hAnsi="Times New Roman" w:cs="Times New Roman"/>
        </w:rPr>
      </w:pPr>
      <w:r w:rsidRPr="00676E4C">
        <w:rPr>
          <w:rFonts w:ascii="Times New Roman" w:hAnsi="Times New Roman" w:cs="Times New Roman"/>
        </w:rPr>
        <w:t>Развитие способности видеть проявление художественной культуры в реальной жизни (музеи, архитектура, дизайн, скульптура и др.).</w:t>
      </w:r>
    </w:p>
    <w:p w:rsidR="00486313" w:rsidRPr="00676E4C" w:rsidRDefault="00486313" w:rsidP="00676E4C">
      <w:pPr>
        <w:pStyle w:val="ParagraphStyle"/>
        <w:jc w:val="both"/>
        <w:rPr>
          <w:rFonts w:ascii="Times New Roman" w:hAnsi="Times New Roman" w:cs="Times New Roman"/>
        </w:rPr>
      </w:pPr>
      <w:r w:rsidRPr="00676E4C">
        <w:rPr>
          <w:rFonts w:ascii="Times New Roman" w:hAnsi="Times New Roman" w:cs="Times New Roman"/>
        </w:rPr>
        <w:t>Формирование навыков работы с различными художественными материалами.</w:t>
      </w:r>
    </w:p>
    <w:p w:rsidR="00486313" w:rsidRPr="00676E4C" w:rsidRDefault="00486313" w:rsidP="00676E4C">
      <w:pPr>
        <w:autoSpaceDE w:val="0"/>
        <w:autoSpaceDN w:val="0"/>
        <w:adjustRightInd w:val="0"/>
        <w:jc w:val="both"/>
      </w:pPr>
    </w:p>
    <w:p w:rsidR="00486313" w:rsidRPr="00676E4C" w:rsidRDefault="00486313" w:rsidP="00676E4C">
      <w:pPr>
        <w:autoSpaceDE w:val="0"/>
        <w:autoSpaceDN w:val="0"/>
        <w:adjustRightInd w:val="0"/>
        <w:jc w:val="both"/>
      </w:pPr>
    </w:p>
    <w:p w:rsidR="00486313" w:rsidRPr="00676E4C" w:rsidRDefault="00486313" w:rsidP="00676E4C">
      <w:pPr>
        <w:ind w:firstLine="709"/>
        <w:contextualSpacing/>
        <w:jc w:val="both"/>
        <w:rPr>
          <w:color w:val="000000"/>
        </w:rPr>
      </w:pPr>
    </w:p>
    <w:p w:rsidR="002D00D6" w:rsidRDefault="00B16E88" w:rsidP="002D00D6">
      <w:pPr>
        <w:contextualSpacing/>
        <w:jc w:val="center"/>
        <w:rPr>
          <w:b/>
          <w:bCs/>
          <w:color w:val="000000"/>
        </w:rPr>
      </w:pPr>
      <w:r w:rsidRPr="00676E4C">
        <w:rPr>
          <w:b/>
          <w:bCs/>
          <w:color w:val="000000"/>
        </w:rPr>
        <w:t>Раздел  «Планируемые</w:t>
      </w:r>
      <w:r w:rsidR="009379AE" w:rsidRPr="00676E4C">
        <w:rPr>
          <w:b/>
          <w:bCs/>
          <w:color w:val="000000"/>
        </w:rPr>
        <w:t xml:space="preserve"> предметные </w:t>
      </w:r>
      <w:r w:rsidRPr="00676E4C">
        <w:rPr>
          <w:b/>
          <w:bCs/>
          <w:color w:val="000000"/>
        </w:rPr>
        <w:t xml:space="preserve"> р</w:t>
      </w:r>
      <w:r w:rsidR="005D6B9E" w:rsidRPr="00676E4C">
        <w:rPr>
          <w:b/>
          <w:bCs/>
          <w:color w:val="000000"/>
        </w:rPr>
        <w:t xml:space="preserve">езультаты </w:t>
      </w:r>
      <w:r w:rsidR="009379AE" w:rsidRPr="00676E4C">
        <w:rPr>
          <w:b/>
          <w:bCs/>
          <w:color w:val="000000"/>
        </w:rPr>
        <w:t xml:space="preserve"> освоения </w:t>
      </w:r>
      <w:r w:rsidR="005D6B9E" w:rsidRPr="00676E4C">
        <w:rPr>
          <w:b/>
          <w:bCs/>
          <w:color w:val="000000"/>
        </w:rPr>
        <w:t xml:space="preserve"> учебного предмета</w:t>
      </w:r>
    </w:p>
    <w:p w:rsidR="005D6B9E" w:rsidRPr="00676E4C" w:rsidRDefault="002D00D6" w:rsidP="002D00D6">
      <w:pPr>
        <w:contextualSpacing/>
        <w:jc w:val="center"/>
        <w:rPr>
          <w:color w:val="000000"/>
        </w:rPr>
      </w:pPr>
      <w:r>
        <w:rPr>
          <w:b/>
          <w:bCs/>
          <w:color w:val="000000"/>
        </w:rPr>
        <w:t>«Изобразительное искусство</w:t>
      </w:r>
      <w:r w:rsidR="00B16E88" w:rsidRPr="00676E4C">
        <w:rPr>
          <w:b/>
          <w:bCs/>
          <w:color w:val="000000"/>
        </w:rPr>
        <w:t>»</w:t>
      </w:r>
      <w:r>
        <w:rPr>
          <w:b/>
          <w:bCs/>
          <w:color w:val="000000"/>
        </w:rPr>
        <w:t xml:space="preserve"> 2 класс</w:t>
      </w:r>
    </w:p>
    <w:p w:rsidR="00344F57" w:rsidRPr="00676E4C" w:rsidRDefault="00344F57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5D6B9E" w:rsidRPr="00676E4C" w:rsidRDefault="005D6B9E" w:rsidP="00676E4C">
      <w:pPr>
        <w:contextualSpacing/>
        <w:jc w:val="both"/>
        <w:rPr>
          <w:color w:val="000000"/>
        </w:rPr>
      </w:pPr>
      <w:r w:rsidRPr="00676E4C">
        <w:rPr>
          <w:b/>
          <w:bCs/>
          <w:color w:val="000000"/>
        </w:rPr>
        <w:t>Личностные результаты</w:t>
      </w:r>
      <w:r w:rsidRPr="00676E4C">
        <w:rPr>
          <w:color w:val="000000"/>
        </w:rPr>
        <w:t>:</w:t>
      </w:r>
    </w:p>
    <w:p w:rsidR="005D6B9E" w:rsidRPr="00676E4C" w:rsidRDefault="00486313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 чувство гордости за культуру и искусство Родины, своего города;</w:t>
      </w:r>
    </w:p>
    <w:p w:rsidR="005D6B9E" w:rsidRPr="00676E4C" w:rsidRDefault="00486313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уважительное отношение к культуре и искусству других народов нашей страны и мира в целом;</w:t>
      </w:r>
    </w:p>
    <w:p w:rsidR="005D6B9E" w:rsidRPr="00676E4C" w:rsidRDefault="00486313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понимание особой роли культуры и искусства в жизни общества и каждого отдельного человека;</w:t>
      </w:r>
    </w:p>
    <w:p w:rsidR="005D6B9E" w:rsidRPr="00676E4C" w:rsidRDefault="00486313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proofErr w:type="spellStart"/>
      <w:r w:rsidR="005D6B9E" w:rsidRPr="00676E4C">
        <w:rPr>
          <w:color w:val="000000"/>
        </w:rPr>
        <w:t>сформированность</w:t>
      </w:r>
      <w:proofErr w:type="spellEnd"/>
      <w:r w:rsidR="005D6B9E" w:rsidRPr="00676E4C">
        <w:rPr>
          <w:color w:val="000000"/>
        </w:rPr>
        <w:t xml:space="preserve"> эстетических чувств, художественно-творческого мышления, наблюдательности и фантазии;</w:t>
      </w:r>
    </w:p>
    <w:p w:rsidR="005D6B9E" w:rsidRPr="00676E4C" w:rsidRDefault="00486313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proofErr w:type="spellStart"/>
      <w:r w:rsidR="005D6B9E" w:rsidRPr="00676E4C">
        <w:rPr>
          <w:color w:val="000000"/>
        </w:rPr>
        <w:t>сформированность</w:t>
      </w:r>
      <w:proofErr w:type="spellEnd"/>
      <w:r w:rsidR="005D6B9E" w:rsidRPr="00676E4C">
        <w:rPr>
          <w:color w:val="000000"/>
        </w:rPr>
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5D6B9E" w:rsidRPr="00676E4C" w:rsidRDefault="00486313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344F57" w:rsidRPr="00676E4C" w:rsidRDefault="00344F57" w:rsidP="00676E4C">
      <w:pPr>
        <w:ind w:firstLine="709"/>
        <w:contextualSpacing/>
        <w:rPr>
          <w:b/>
          <w:bCs/>
          <w:color w:val="000000"/>
        </w:rPr>
      </w:pPr>
    </w:p>
    <w:p w:rsidR="005D6B9E" w:rsidRPr="00676E4C" w:rsidRDefault="005D6B9E" w:rsidP="00676E4C">
      <w:pPr>
        <w:contextualSpacing/>
        <w:rPr>
          <w:color w:val="000000"/>
        </w:rPr>
      </w:pPr>
      <w:proofErr w:type="spellStart"/>
      <w:r w:rsidRPr="00676E4C">
        <w:rPr>
          <w:b/>
          <w:bCs/>
          <w:color w:val="000000"/>
        </w:rPr>
        <w:t>Метапредметные</w:t>
      </w:r>
      <w:proofErr w:type="spellEnd"/>
      <w:r w:rsidRPr="00676E4C">
        <w:rPr>
          <w:b/>
          <w:bCs/>
          <w:color w:val="000000"/>
        </w:rPr>
        <w:t xml:space="preserve"> результаты:</w:t>
      </w:r>
      <w:r w:rsidRPr="00676E4C">
        <w:rPr>
          <w:color w:val="000000"/>
        </w:rPr>
        <w:t> освоение способов решения проблем творческого и поискового характера;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формирование умения понимать причины успеха неуспеха учебной деятельности и способности конструктивно действовать даже в ситуациях неуспеха;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lastRenderedPageBreak/>
        <w:t>-</w:t>
      </w:r>
      <w:r w:rsidR="005D6B9E" w:rsidRPr="00676E4C">
        <w:rPr>
          <w:color w:val="000000"/>
        </w:rPr>
        <w:t>освоение начальных форм познавательной и личностной рефлексии;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</w:t>
      </w:r>
      <w:r w:rsidRPr="00676E4C">
        <w:rPr>
          <w:color w:val="000000"/>
        </w:rPr>
        <w:t>-</w:t>
      </w:r>
      <w:r w:rsidR="005D6B9E" w:rsidRPr="00676E4C">
        <w:rPr>
          <w:color w:val="000000"/>
        </w:rPr>
        <w:t>изобразительного материала, выполнение творческих проектов, отдельных упражнений по живописи, графике, моделированию и т. д.;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5D6B9E" w:rsidRPr="00676E4C" w:rsidRDefault="00344F57" w:rsidP="00676E4C">
      <w:pPr>
        <w:contextualSpacing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рационально строить самостоятельную творческую деятельность, умение организовать место занятий;</w:t>
      </w:r>
    </w:p>
    <w:p w:rsidR="005D6B9E" w:rsidRPr="00676E4C" w:rsidRDefault="005D6B9E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344F57" w:rsidRPr="00676E4C" w:rsidRDefault="00344F57" w:rsidP="00676E4C">
      <w:pPr>
        <w:contextualSpacing/>
        <w:jc w:val="both"/>
        <w:rPr>
          <w:b/>
          <w:bCs/>
          <w:color w:val="000000"/>
        </w:rPr>
      </w:pPr>
    </w:p>
    <w:p w:rsidR="005D6B9E" w:rsidRPr="00676E4C" w:rsidRDefault="005D6B9E" w:rsidP="00676E4C">
      <w:pPr>
        <w:contextualSpacing/>
        <w:jc w:val="both"/>
        <w:rPr>
          <w:color w:val="000000"/>
        </w:rPr>
      </w:pPr>
      <w:r w:rsidRPr="00676E4C">
        <w:rPr>
          <w:b/>
          <w:bCs/>
          <w:color w:val="000000"/>
        </w:rPr>
        <w:t>Предметные результаты: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овладение практическими умениями и навыками в восприятии, анализе и оценке произведений искусства;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понимание образной природы искусства;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эстетическая оценка явлений природы , событий окружающего мира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5D6B9E" w:rsidRPr="00676E4C" w:rsidRDefault="005D6B9E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выражая суждения о содержании, сюжетах и выразительных средствах;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 xml:space="preserve">усвоение названий ведущих художественных музеев </w:t>
      </w:r>
      <w:proofErr w:type="spellStart"/>
      <w:r w:rsidR="005D6B9E" w:rsidRPr="00676E4C">
        <w:rPr>
          <w:color w:val="000000"/>
        </w:rPr>
        <w:t>Россиии</w:t>
      </w:r>
      <w:proofErr w:type="spellEnd"/>
      <w:r w:rsidR="005D6B9E" w:rsidRPr="00676E4C">
        <w:rPr>
          <w:color w:val="000000"/>
        </w:rPr>
        <w:t xml:space="preserve"> художественных музеев своего региона;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D6B9E" w:rsidRPr="00676E4C" w:rsidRDefault="00344F57" w:rsidP="00676E4C">
      <w:pPr>
        <w:contextualSpacing/>
        <w:jc w:val="both"/>
        <w:rPr>
          <w:color w:val="000000"/>
        </w:rPr>
      </w:pPr>
      <w:r w:rsidRPr="00676E4C">
        <w:rPr>
          <w:color w:val="000000"/>
        </w:rPr>
        <w:t>-</w:t>
      </w:r>
      <w:r w:rsidR="005D6B9E" w:rsidRPr="00676E4C">
        <w:rPr>
          <w:color w:val="000000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344F57" w:rsidRPr="00676E4C" w:rsidRDefault="00344F57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691B20" w:rsidRPr="00676E4C" w:rsidRDefault="00691B20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1AEB" w:rsidRDefault="00671AEB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1AEB" w:rsidRDefault="00671AEB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1AEB" w:rsidRDefault="00671AEB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1AEB" w:rsidRDefault="00671AEB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1AEB" w:rsidRDefault="00671AEB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1AEB" w:rsidRDefault="00671AEB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  <w:sz w:val="28"/>
        </w:rPr>
      </w:pPr>
    </w:p>
    <w:p w:rsidR="00676E4C" w:rsidRPr="000D2F59" w:rsidRDefault="00676E4C" w:rsidP="00676E4C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</w:rPr>
      </w:pPr>
      <w:r w:rsidRPr="000D2F59">
        <w:rPr>
          <w:b/>
          <w:color w:val="000000"/>
          <w:spacing w:val="8"/>
        </w:rPr>
        <w:t>Раздел «Содержание учебного предмета»</w:t>
      </w:r>
    </w:p>
    <w:p w:rsidR="00676E4C" w:rsidRPr="00D36FB7" w:rsidRDefault="00676E4C" w:rsidP="00D36FB7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8"/>
        </w:rPr>
      </w:pPr>
      <w:r w:rsidRPr="000D2F59">
        <w:rPr>
          <w:b/>
          <w:color w:val="000000"/>
          <w:spacing w:val="8"/>
        </w:rPr>
        <w:t>ИЗОБРАЗИТЕЛЬНОЕ ИСКУССТВО 2 класс</w:t>
      </w:r>
    </w:p>
    <w:tbl>
      <w:tblPr>
        <w:tblStyle w:val="1"/>
        <w:tblW w:w="11233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134"/>
        <w:gridCol w:w="1026"/>
      </w:tblGrid>
      <w:tr w:rsidR="009D10CE" w:rsidRPr="00676E4C" w:rsidTr="009D10CE">
        <w:tc>
          <w:tcPr>
            <w:tcW w:w="709" w:type="dxa"/>
          </w:tcPr>
          <w:p w:rsidR="009D10CE" w:rsidRPr="009D10CE" w:rsidRDefault="009D10CE" w:rsidP="00676E4C">
            <w:pPr>
              <w:contextualSpacing/>
              <w:jc w:val="both"/>
              <w:rPr>
                <w:rFonts w:ascii="Times New Roman" w:hAnsi="Times New Roman"/>
                <w:b/>
                <w:color w:val="000000"/>
                <w:spacing w:val="17"/>
              </w:rPr>
            </w:pPr>
            <w:r w:rsidRPr="009D10CE">
              <w:rPr>
                <w:rFonts w:ascii="Times New Roman" w:hAnsi="Times New Roman"/>
                <w:b/>
                <w:color w:val="000000"/>
                <w:spacing w:val="17"/>
              </w:rPr>
              <w:t>№</w:t>
            </w:r>
          </w:p>
          <w:p w:rsidR="009D10CE" w:rsidRPr="00676E4C" w:rsidRDefault="009D10CE" w:rsidP="00676E4C">
            <w:pPr>
              <w:contextualSpacing/>
              <w:jc w:val="both"/>
              <w:rPr>
                <w:b/>
                <w:color w:val="000000"/>
                <w:spacing w:val="17"/>
              </w:rPr>
            </w:pPr>
            <w:r w:rsidRPr="009D10CE">
              <w:rPr>
                <w:rFonts w:ascii="Times New Roman" w:hAnsi="Times New Roman"/>
                <w:b/>
                <w:color w:val="000000"/>
                <w:spacing w:val="17"/>
              </w:rPr>
              <w:t>п/п</w:t>
            </w:r>
          </w:p>
        </w:tc>
        <w:tc>
          <w:tcPr>
            <w:tcW w:w="8364" w:type="dxa"/>
          </w:tcPr>
          <w:p w:rsidR="009D10CE" w:rsidRPr="00676E4C" w:rsidRDefault="009D10CE" w:rsidP="00676E4C">
            <w:pPr>
              <w:contextualSpacing/>
              <w:jc w:val="both"/>
              <w:rPr>
                <w:b/>
                <w:bCs/>
              </w:rPr>
            </w:pPr>
            <w:r w:rsidRPr="00676E4C">
              <w:rPr>
                <w:rFonts w:ascii="Times New Roman" w:hAnsi="Times New Roman"/>
                <w:b/>
                <w:color w:val="000000"/>
                <w:spacing w:val="17"/>
              </w:rPr>
              <w:t>РАЗДЕЛ.</w:t>
            </w:r>
            <w:r w:rsidRPr="00676E4C">
              <w:rPr>
                <w:rFonts w:ascii="Times New Roman" w:hAnsi="Times New Roman"/>
                <w:b/>
                <w:bCs/>
              </w:rPr>
              <w:t>ИСКУССТВО И ТЫ</w:t>
            </w:r>
            <w:r w:rsidRPr="007F5E0B">
              <w:rPr>
                <w:b/>
                <w:bCs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9D10CE" w:rsidRPr="00676E4C" w:rsidRDefault="009D10CE" w:rsidP="00676E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76E4C">
              <w:rPr>
                <w:rFonts w:ascii="Times New Roman" w:hAnsi="Times New Roman"/>
                <w:b/>
                <w:sz w:val="20"/>
                <w:szCs w:val="20"/>
              </w:rPr>
              <w:t>Кол-во час по плану</w:t>
            </w:r>
          </w:p>
        </w:tc>
        <w:tc>
          <w:tcPr>
            <w:tcW w:w="1026" w:type="dxa"/>
          </w:tcPr>
          <w:p w:rsidR="009D10CE" w:rsidRPr="00676E4C" w:rsidRDefault="009D10CE" w:rsidP="00676E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76E4C">
              <w:rPr>
                <w:rFonts w:ascii="Times New Roman" w:hAnsi="Times New Roman"/>
                <w:b/>
                <w:sz w:val="20"/>
                <w:szCs w:val="20"/>
              </w:rPr>
              <w:t>Кол-во час по факту</w:t>
            </w:r>
          </w:p>
        </w:tc>
      </w:tr>
      <w:tr w:rsidR="009D10CE" w:rsidRPr="00676E4C" w:rsidTr="009D10CE">
        <w:trPr>
          <w:trHeight w:val="2448"/>
        </w:trPr>
        <w:tc>
          <w:tcPr>
            <w:tcW w:w="709" w:type="dxa"/>
          </w:tcPr>
          <w:p w:rsidR="009D10CE" w:rsidRPr="009D10CE" w:rsidRDefault="009D10CE" w:rsidP="00676E4C">
            <w:pPr>
              <w:contextualSpacing/>
              <w:rPr>
                <w:rFonts w:ascii="Times New Roman" w:hAnsi="Times New Roman"/>
                <w:bCs/>
                <w:iCs/>
              </w:rPr>
            </w:pPr>
            <w:r w:rsidRPr="009D10CE">
              <w:rPr>
                <w:rFonts w:ascii="Times New Roman" w:hAnsi="Times New Roman"/>
                <w:bCs/>
                <w:iCs/>
              </w:rPr>
              <w:t>1</w:t>
            </w:r>
          </w:p>
        </w:tc>
        <w:tc>
          <w:tcPr>
            <w:tcW w:w="8364" w:type="dxa"/>
          </w:tcPr>
          <w:p w:rsidR="009D10CE" w:rsidRPr="00676E4C" w:rsidRDefault="009D10CE" w:rsidP="00676E4C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  <w:b/>
                <w:bCs/>
                <w:iCs/>
              </w:rPr>
              <w:t>Как и чем  работают художник?- 8 час.</w:t>
            </w:r>
          </w:p>
          <w:p w:rsidR="009D10CE" w:rsidRPr="00676E4C" w:rsidRDefault="009D10CE" w:rsidP="00676E4C">
            <w:pPr>
              <w:contextualSpacing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</w:rPr>
              <w:t>«Цветочная поляна» Три основных цвета-желтый, красный, синий.</w:t>
            </w:r>
          </w:p>
          <w:p w:rsidR="009D10CE" w:rsidRPr="00676E4C" w:rsidRDefault="009D10CE" w:rsidP="00676E4C">
            <w:pPr>
              <w:contextualSpacing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</w:rPr>
              <w:t>Загадки чёрного и белого цветов.</w:t>
            </w:r>
          </w:p>
          <w:p w:rsidR="009D10CE" w:rsidRPr="00676E4C" w:rsidRDefault="009D10CE" w:rsidP="00676E4C">
            <w:pPr>
              <w:contextualSpacing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</w:rPr>
              <w:t xml:space="preserve">«Осенний лес». Пастель и цветные мелки, акварель, их выразительные возможности. </w:t>
            </w:r>
          </w:p>
          <w:p w:rsidR="009D10CE" w:rsidRPr="00676E4C" w:rsidRDefault="009D10CE" w:rsidP="00676E4C">
            <w:pPr>
              <w:contextualSpacing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</w:rPr>
              <w:t xml:space="preserve">«Осенний листопад». Выразительные возможности аппликации. </w:t>
            </w:r>
          </w:p>
          <w:p w:rsidR="009D10CE" w:rsidRPr="00676E4C" w:rsidRDefault="009D10CE" w:rsidP="00676E4C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«Графика зимнего леса». Выразительные возможности графических материалов.</w:t>
            </w:r>
          </w:p>
          <w:p w:rsidR="009D10CE" w:rsidRPr="00676E4C" w:rsidRDefault="009D10CE" w:rsidP="00676E4C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«Звери в лесу». Выразительность материалов для работы в объеме.</w:t>
            </w:r>
          </w:p>
          <w:p w:rsidR="009D10CE" w:rsidRPr="00676E4C" w:rsidRDefault="009D10CE" w:rsidP="00676E4C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«Птицы в лесу». Выразительные возможности бумаги.</w:t>
            </w:r>
          </w:p>
          <w:p w:rsidR="009D10CE" w:rsidRPr="00671AEB" w:rsidRDefault="009D10CE" w:rsidP="00676E4C">
            <w:pPr>
              <w:contextualSpacing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</w:rPr>
              <w:t>«Композиции из сухих трав и цветов». Для  художников любой материал может стать выразительным.</w:t>
            </w:r>
          </w:p>
        </w:tc>
        <w:tc>
          <w:tcPr>
            <w:tcW w:w="1134" w:type="dxa"/>
          </w:tcPr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</w:tcPr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676E4C">
            <w:pPr>
              <w:jc w:val="center"/>
              <w:rPr>
                <w:rFonts w:ascii="Times New Roman" w:hAnsi="Times New Roman"/>
              </w:rPr>
            </w:pPr>
          </w:p>
        </w:tc>
      </w:tr>
      <w:tr w:rsidR="009D10CE" w:rsidRPr="00676E4C" w:rsidTr="009D10CE">
        <w:trPr>
          <w:trHeight w:val="2095"/>
        </w:trPr>
        <w:tc>
          <w:tcPr>
            <w:tcW w:w="709" w:type="dxa"/>
          </w:tcPr>
          <w:p w:rsidR="009D10CE" w:rsidRPr="009D10CE" w:rsidRDefault="009D10CE" w:rsidP="00676E4C">
            <w:pPr>
              <w:contextualSpacing/>
              <w:rPr>
                <w:rFonts w:ascii="Times New Roman" w:hAnsi="Times New Roman"/>
                <w:bCs/>
                <w:iCs/>
              </w:rPr>
            </w:pPr>
            <w:r w:rsidRPr="009D10CE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8364" w:type="dxa"/>
          </w:tcPr>
          <w:p w:rsidR="009D10CE" w:rsidRPr="00676E4C" w:rsidRDefault="009D10CE" w:rsidP="009D10CE">
            <w:pPr>
              <w:contextualSpacing/>
              <w:rPr>
                <w:rFonts w:ascii="Times New Roman" w:hAnsi="Times New Roman"/>
                <w:b/>
                <w:bCs/>
                <w:iCs/>
              </w:rPr>
            </w:pPr>
            <w:r w:rsidRPr="00676E4C">
              <w:rPr>
                <w:rFonts w:ascii="Times New Roman" w:hAnsi="Times New Roman"/>
                <w:b/>
                <w:bCs/>
                <w:iCs/>
              </w:rPr>
              <w:t>Реальность и фантазия – 7 час.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  <w:color w:val="444444"/>
              </w:rPr>
            </w:pPr>
            <w:r w:rsidRPr="00676E4C">
              <w:rPr>
                <w:rFonts w:ascii="Times New Roman" w:hAnsi="Times New Roman"/>
              </w:rPr>
              <w:t>«Наши друзья птицы». Изображение и реальность.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«Сказочная птица». Изображение и фантазия.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«Веточки деревьев с росой и паутинкой». Украшение и реальность.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«Кокошник». Украшение и фантазия.</w:t>
            </w:r>
          </w:p>
          <w:p w:rsidR="009D10CE" w:rsidRPr="00676E4C" w:rsidRDefault="009D10CE" w:rsidP="009D10CE">
            <w:pPr>
              <w:spacing w:after="200"/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«Подводный мир». Постройка и реальность.</w:t>
            </w:r>
          </w:p>
          <w:p w:rsidR="009D10CE" w:rsidRPr="00676E4C" w:rsidRDefault="009D10CE" w:rsidP="009D10CE">
            <w:pPr>
              <w:spacing w:after="200"/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«Фантастический замок». Постройка и фантазия.</w:t>
            </w:r>
          </w:p>
          <w:p w:rsidR="009D10CE" w:rsidRPr="00676E4C" w:rsidRDefault="009D10CE" w:rsidP="009D10CE">
            <w:pPr>
              <w:spacing w:after="200"/>
              <w:contextualSpacing/>
              <w:rPr>
                <w:b/>
                <w:bCs/>
                <w:iCs/>
              </w:rPr>
            </w:pPr>
            <w:r w:rsidRPr="00676E4C">
              <w:rPr>
                <w:rFonts w:ascii="Times New Roman" w:hAnsi="Times New Roman"/>
              </w:rPr>
              <w:t>Братья-мастера. Изображения, украшения и постройки всегда работают вместе.</w:t>
            </w:r>
          </w:p>
        </w:tc>
        <w:tc>
          <w:tcPr>
            <w:tcW w:w="1134" w:type="dxa"/>
          </w:tcPr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</w:pPr>
          </w:p>
        </w:tc>
        <w:tc>
          <w:tcPr>
            <w:tcW w:w="1026" w:type="dxa"/>
          </w:tcPr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</w:pPr>
          </w:p>
        </w:tc>
      </w:tr>
      <w:tr w:rsidR="009D10CE" w:rsidRPr="00676E4C" w:rsidTr="009D10CE">
        <w:trPr>
          <w:trHeight w:val="3313"/>
        </w:trPr>
        <w:tc>
          <w:tcPr>
            <w:tcW w:w="709" w:type="dxa"/>
          </w:tcPr>
          <w:p w:rsidR="009D10CE" w:rsidRPr="009D10CE" w:rsidRDefault="009D10CE" w:rsidP="00676E4C">
            <w:pPr>
              <w:contextualSpacing/>
              <w:rPr>
                <w:rFonts w:ascii="Times New Roman" w:hAnsi="Times New Roman"/>
                <w:bCs/>
                <w:iCs/>
              </w:rPr>
            </w:pPr>
            <w:r w:rsidRPr="009D10CE">
              <w:rPr>
                <w:rFonts w:ascii="Times New Roman" w:hAnsi="Times New Roman"/>
                <w:bCs/>
                <w:iCs/>
              </w:rPr>
              <w:t>3</w:t>
            </w:r>
          </w:p>
        </w:tc>
        <w:tc>
          <w:tcPr>
            <w:tcW w:w="8364" w:type="dxa"/>
          </w:tcPr>
          <w:p w:rsidR="009D10CE" w:rsidRPr="00676E4C" w:rsidRDefault="009D10CE" w:rsidP="009D10CE">
            <w:pPr>
              <w:contextualSpacing/>
              <w:rPr>
                <w:rFonts w:ascii="Times New Roman" w:hAnsi="Times New Roman"/>
                <w:b/>
                <w:bCs/>
                <w:iCs/>
              </w:rPr>
            </w:pPr>
            <w:r w:rsidRPr="00676E4C">
              <w:rPr>
                <w:rFonts w:ascii="Times New Roman" w:hAnsi="Times New Roman"/>
                <w:b/>
                <w:bCs/>
                <w:iCs/>
              </w:rPr>
              <w:t>О чём говорит искусство -11 час.</w:t>
            </w:r>
          </w:p>
          <w:p w:rsidR="009D10CE" w:rsidRPr="00676E4C" w:rsidRDefault="009D10CE" w:rsidP="009D10CE">
            <w:pPr>
              <w:spacing w:after="200"/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«Море». Изображение природы в различных состояниях.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«Четвероногий герой». Изображение характера животных.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Женский образ русских сказок. Изображение  характера человека.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Женский образ русских сказок. Изображение  характера человека.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«Сказочный мужской образ». Изображение  характера человека.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«Сказочный мужской образ». Изображение  характера человека.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«Образ человека в скульптуре». Образ сказочного героя, выраженный в объеме.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«Человек и его украшения». Выражение характера человека через украшения.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«Человек и его украшения». Выражение характера человека через украшения.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«Дворцы доброй феи». Образ здания.</w:t>
            </w:r>
          </w:p>
          <w:p w:rsidR="009D10CE" w:rsidRPr="00676E4C" w:rsidRDefault="009D10CE" w:rsidP="009D10CE">
            <w:pPr>
              <w:contextualSpacing/>
              <w:rPr>
                <w:b/>
                <w:bCs/>
                <w:iCs/>
              </w:rPr>
            </w:pPr>
            <w:r w:rsidRPr="00676E4C">
              <w:rPr>
                <w:rFonts w:ascii="Times New Roman" w:hAnsi="Times New Roman"/>
              </w:rPr>
              <w:t>«В мире сказочных героев». В изображении, украшении и постройке человек выражает свои чувства.</w:t>
            </w:r>
          </w:p>
        </w:tc>
        <w:tc>
          <w:tcPr>
            <w:tcW w:w="1134" w:type="dxa"/>
          </w:tcPr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11</w:t>
            </w: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</w:pPr>
          </w:p>
        </w:tc>
        <w:tc>
          <w:tcPr>
            <w:tcW w:w="1026" w:type="dxa"/>
          </w:tcPr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11</w:t>
            </w: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Pr="00676E4C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676E4C">
            <w:pPr>
              <w:jc w:val="center"/>
            </w:pPr>
          </w:p>
        </w:tc>
      </w:tr>
      <w:tr w:rsidR="009D10CE" w:rsidRPr="00676E4C" w:rsidTr="009D10CE">
        <w:trPr>
          <w:trHeight w:val="3338"/>
        </w:trPr>
        <w:tc>
          <w:tcPr>
            <w:tcW w:w="709" w:type="dxa"/>
          </w:tcPr>
          <w:p w:rsidR="009D10CE" w:rsidRPr="009D10CE" w:rsidRDefault="009D10CE" w:rsidP="00676E4C">
            <w:pPr>
              <w:contextualSpacing/>
              <w:rPr>
                <w:rFonts w:ascii="Times New Roman" w:hAnsi="Times New Roman"/>
                <w:bCs/>
                <w:iCs/>
              </w:rPr>
            </w:pPr>
            <w:r w:rsidRPr="009D10CE">
              <w:rPr>
                <w:rFonts w:ascii="Times New Roman" w:hAnsi="Times New Roman"/>
                <w:bCs/>
                <w:iCs/>
              </w:rPr>
              <w:t>4</w:t>
            </w:r>
          </w:p>
        </w:tc>
        <w:tc>
          <w:tcPr>
            <w:tcW w:w="8364" w:type="dxa"/>
          </w:tcPr>
          <w:p w:rsidR="009D10CE" w:rsidRPr="00676E4C" w:rsidRDefault="009D10CE" w:rsidP="009D10CE">
            <w:pPr>
              <w:contextualSpacing/>
              <w:rPr>
                <w:rFonts w:ascii="Times New Roman" w:hAnsi="Times New Roman"/>
                <w:b/>
                <w:bCs/>
                <w:iCs/>
              </w:rPr>
            </w:pPr>
            <w:r w:rsidRPr="00676E4C">
              <w:rPr>
                <w:rFonts w:ascii="Times New Roman" w:hAnsi="Times New Roman"/>
                <w:b/>
                <w:bCs/>
                <w:iCs/>
              </w:rPr>
              <w:t>Как говорит искусство – 8 час.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«Замок Снежной королевы». Цвет как средство выражения: тёплые и холодные цвета.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«Весна идет». Цвет как средство выражения: тихие (глухие) и звонкие цвета.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«Весенний ручеек». Линия как средство выражения: ритм линий.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«Ветка». Линия как средство выражения: характер линий.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«Птички». Ритм пятен как средство выражения.</w:t>
            </w:r>
          </w:p>
          <w:p w:rsidR="009D10CE" w:rsidRPr="00676E4C" w:rsidRDefault="009D10CE" w:rsidP="009D10CE">
            <w:pPr>
              <w:contextualSpacing/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«Смешные человечки». Пропорции выражают характер.</w:t>
            </w:r>
          </w:p>
          <w:p w:rsidR="009D10CE" w:rsidRPr="00676E4C" w:rsidRDefault="009D10CE" w:rsidP="009D10CE">
            <w:pPr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>Весна, шум птиц (коллективная работа)</w:t>
            </w:r>
          </w:p>
          <w:p w:rsidR="009D10CE" w:rsidRPr="00676E4C" w:rsidRDefault="009D10CE" w:rsidP="009D10CE">
            <w:pPr>
              <w:rPr>
                <w:rFonts w:ascii="Times New Roman" w:hAnsi="Times New Roman"/>
              </w:rPr>
            </w:pPr>
            <w:r w:rsidRPr="00676E4C">
              <w:rPr>
                <w:rFonts w:ascii="Times New Roman" w:hAnsi="Times New Roman"/>
              </w:rPr>
              <w:t xml:space="preserve"> Путешествие с Бабой – ягой.</w:t>
            </w:r>
          </w:p>
          <w:p w:rsidR="009D10CE" w:rsidRPr="00676E4C" w:rsidRDefault="009D10CE" w:rsidP="009D10C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  <w:b/>
                <w:bCs/>
                <w:color w:val="000000"/>
              </w:rPr>
              <w:t xml:space="preserve">Виды  художественной деятельности:  </w:t>
            </w:r>
          </w:p>
          <w:p w:rsidR="009D10CE" w:rsidRPr="00676E4C" w:rsidRDefault="009D10CE" w:rsidP="009D10C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  <w:color w:val="000000"/>
              </w:rPr>
              <w:t>— изобразительная художественная деятельность;</w:t>
            </w:r>
          </w:p>
          <w:p w:rsidR="009D10CE" w:rsidRPr="00676E4C" w:rsidRDefault="009D10CE" w:rsidP="009D10C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676E4C">
              <w:rPr>
                <w:rFonts w:ascii="Times New Roman" w:hAnsi="Times New Roman"/>
                <w:color w:val="000000"/>
              </w:rPr>
              <w:t>— декоративная художественная деятельность</w:t>
            </w:r>
          </w:p>
          <w:p w:rsidR="009D10CE" w:rsidRPr="00676E4C" w:rsidRDefault="009D10CE" w:rsidP="009D10CE">
            <w:pPr>
              <w:shd w:val="clear" w:color="auto" w:fill="FFFFFF"/>
              <w:rPr>
                <w:b/>
                <w:bCs/>
                <w:iCs/>
              </w:rPr>
            </w:pPr>
            <w:r w:rsidRPr="00676E4C">
              <w:rPr>
                <w:rFonts w:ascii="Times New Roman" w:hAnsi="Times New Roman"/>
                <w:color w:val="000000"/>
              </w:rPr>
              <w:t>— конструктивная художественная деятельность.</w:t>
            </w:r>
          </w:p>
        </w:tc>
        <w:tc>
          <w:tcPr>
            <w:tcW w:w="1134" w:type="dxa"/>
          </w:tcPr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26" w:type="dxa"/>
          </w:tcPr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9D10CE" w:rsidP="009D10CE">
            <w:pPr>
              <w:jc w:val="center"/>
              <w:rPr>
                <w:rFonts w:ascii="Times New Roman" w:hAnsi="Times New Roman"/>
              </w:rPr>
            </w:pPr>
          </w:p>
          <w:p w:rsidR="009D10CE" w:rsidRDefault="00EC190D" w:rsidP="009D10CE">
            <w:pPr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9D10CE" w:rsidRPr="00676E4C" w:rsidTr="009D10CE">
        <w:trPr>
          <w:trHeight w:val="378"/>
        </w:trPr>
        <w:tc>
          <w:tcPr>
            <w:tcW w:w="709" w:type="dxa"/>
          </w:tcPr>
          <w:p w:rsidR="009D10CE" w:rsidRDefault="009D10CE" w:rsidP="00676E4C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364" w:type="dxa"/>
          </w:tcPr>
          <w:p w:rsidR="009D10CE" w:rsidRPr="00676E4C" w:rsidRDefault="009D10CE" w:rsidP="00676E4C">
            <w:pPr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134" w:type="dxa"/>
          </w:tcPr>
          <w:p w:rsidR="009D10CE" w:rsidRPr="009D10CE" w:rsidRDefault="009D10CE" w:rsidP="00676E4C">
            <w:pPr>
              <w:jc w:val="center"/>
              <w:rPr>
                <w:rFonts w:ascii="Times New Roman" w:hAnsi="Times New Roman"/>
                <w:b/>
              </w:rPr>
            </w:pPr>
            <w:r w:rsidRPr="009D10CE">
              <w:rPr>
                <w:rFonts w:ascii="Times New Roman" w:hAnsi="Times New Roman"/>
                <w:b/>
              </w:rPr>
              <w:t>34ч</w:t>
            </w:r>
          </w:p>
        </w:tc>
        <w:tc>
          <w:tcPr>
            <w:tcW w:w="1026" w:type="dxa"/>
          </w:tcPr>
          <w:p w:rsidR="009D10CE" w:rsidRPr="009D10CE" w:rsidRDefault="00EC190D" w:rsidP="00676E4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  <w:r w:rsidR="009D10CE" w:rsidRPr="009D10CE">
              <w:rPr>
                <w:rFonts w:ascii="Times New Roman" w:hAnsi="Times New Roman"/>
                <w:b/>
              </w:rPr>
              <w:t>ч</w:t>
            </w:r>
          </w:p>
        </w:tc>
      </w:tr>
    </w:tbl>
    <w:p w:rsidR="00676E4C" w:rsidRPr="00676E4C" w:rsidRDefault="00676E4C" w:rsidP="00676E4C">
      <w:pPr>
        <w:shd w:val="clear" w:color="auto" w:fill="FFFFFF"/>
        <w:rPr>
          <w:b/>
          <w:color w:val="000000"/>
          <w:spacing w:val="17"/>
          <w:sz w:val="26"/>
          <w:szCs w:val="26"/>
        </w:rPr>
      </w:pPr>
    </w:p>
    <w:p w:rsidR="00671AEB" w:rsidRDefault="00671AEB" w:rsidP="00676E4C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</w:p>
    <w:p w:rsidR="00671AEB" w:rsidRDefault="00671AEB" w:rsidP="00676E4C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</w:p>
    <w:p w:rsidR="00671AEB" w:rsidRDefault="00671AEB" w:rsidP="00676E4C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</w:p>
    <w:p w:rsidR="00671AEB" w:rsidRDefault="00671AEB" w:rsidP="00676E4C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</w:p>
    <w:p w:rsidR="00671AEB" w:rsidRDefault="00671AEB" w:rsidP="00676E4C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</w:p>
    <w:p w:rsidR="00671AEB" w:rsidRDefault="00671AEB" w:rsidP="00676E4C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</w:p>
    <w:p w:rsidR="00676E4C" w:rsidRPr="00676E4C" w:rsidRDefault="00676E4C" w:rsidP="00676E4C">
      <w:pPr>
        <w:shd w:val="clear" w:color="auto" w:fill="FFFFFF"/>
        <w:jc w:val="center"/>
        <w:rPr>
          <w:b/>
          <w:color w:val="000000"/>
          <w:spacing w:val="17"/>
          <w:sz w:val="26"/>
          <w:szCs w:val="26"/>
        </w:rPr>
      </w:pPr>
      <w:r w:rsidRPr="00676E4C">
        <w:rPr>
          <w:b/>
          <w:color w:val="000000"/>
          <w:spacing w:val="17"/>
          <w:sz w:val="26"/>
          <w:szCs w:val="26"/>
        </w:rPr>
        <w:t>Тематическое планирование</w:t>
      </w:r>
    </w:p>
    <w:p w:rsidR="00676E4C" w:rsidRPr="00676E4C" w:rsidRDefault="00676E4C" w:rsidP="00676E4C">
      <w:pPr>
        <w:shd w:val="clear" w:color="auto" w:fill="FFFFFF"/>
        <w:jc w:val="center"/>
        <w:rPr>
          <w:b/>
          <w:color w:val="000000"/>
          <w:spacing w:val="7"/>
        </w:rPr>
      </w:pPr>
      <w:r w:rsidRPr="00676E4C">
        <w:rPr>
          <w:b/>
          <w:color w:val="000000"/>
          <w:spacing w:val="7"/>
        </w:rPr>
        <w:t xml:space="preserve">Изобразительное искусство </w:t>
      </w:r>
      <w:r w:rsidRPr="00676E4C">
        <w:rPr>
          <w:b/>
          <w:bCs/>
        </w:rPr>
        <w:t xml:space="preserve">для </w:t>
      </w:r>
      <w:r>
        <w:rPr>
          <w:b/>
          <w:bCs/>
        </w:rPr>
        <w:t>2</w:t>
      </w:r>
      <w:r w:rsidRPr="00676E4C">
        <w:rPr>
          <w:b/>
          <w:bCs/>
        </w:rPr>
        <w:t xml:space="preserve"> класса</w:t>
      </w: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tbl>
      <w:tblPr>
        <w:tblpPr w:leftFromText="180" w:rightFromText="180" w:vertAnchor="page" w:horzAnchor="margin" w:tblpXSpec="center" w:tblpY="2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22"/>
        <w:gridCol w:w="1275"/>
        <w:gridCol w:w="1275"/>
      </w:tblGrid>
      <w:tr w:rsidR="009D10CE" w:rsidRPr="00BA24F6" w:rsidTr="005A57DE">
        <w:tc>
          <w:tcPr>
            <w:tcW w:w="648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 w:rsidRPr="00BA24F6">
              <w:t>№</w:t>
            </w:r>
          </w:p>
        </w:tc>
        <w:tc>
          <w:tcPr>
            <w:tcW w:w="4422" w:type="dxa"/>
            <w:shd w:val="clear" w:color="auto" w:fill="auto"/>
          </w:tcPr>
          <w:p w:rsidR="009D10CE" w:rsidRPr="002646B9" w:rsidRDefault="009D10CE" w:rsidP="009D10CE">
            <w:pPr>
              <w:jc w:val="center"/>
              <w:rPr>
                <w:b/>
              </w:rPr>
            </w:pPr>
            <w:r w:rsidRPr="002646B9">
              <w:rPr>
                <w:b/>
              </w:rPr>
              <w:t>Наименование разделов и тем</w:t>
            </w:r>
          </w:p>
        </w:tc>
        <w:tc>
          <w:tcPr>
            <w:tcW w:w="1275" w:type="dxa"/>
            <w:shd w:val="clear" w:color="auto" w:fill="auto"/>
          </w:tcPr>
          <w:p w:rsidR="009D10CE" w:rsidRPr="00676E4C" w:rsidRDefault="009D10CE" w:rsidP="009D10CE">
            <w:pPr>
              <w:rPr>
                <w:b/>
                <w:sz w:val="20"/>
                <w:szCs w:val="20"/>
              </w:rPr>
            </w:pPr>
            <w:r w:rsidRPr="00676E4C">
              <w:rPr>
                <w:b/>
                <w:sz w:val="20"/>
                <w:szCs w:val="20"/>
              </w:rPr>
              <w:t>Кол-во час по плану</w:t>
            </w:r>
          </w:p>
        </w:tc>
        <w:tc>
          <w:tcPr>
            <w:tcW w:w="1275" w:type="dxa"/>
          </w:tcPr>
          <w:p w:rsidR="009D10CE" w:rsidRPr="00676E4C" w:rsidRDefault="009D10CE" w:rsidP="009D10CE">
            <w:pPr>
              <w:rPr>
                <w:b/>
                <w:sz w:val="20"/>
                <w:szCs w:val="20"/>
              </w:rPr>
            </w:pPr>
            <w:r w:rsidRPr="00676E4C">
              <w:rPr>
                <w:b/>
                <w:sz w:val="20"/>
                <w:szCs w:val="20"/>
              </w:rPr>
              <w:t>Кол-во час по факту</w:t>
            </w:r>
          </w:p>
        </w:tc>
      </w:tr>
      <w:tr w:rsidR="009D10CE" w:rsidRPr="00BA24F6" w:rsidTr="005A57DE">
        <w:tc>
          <w:tcPr>
            <w:tcW w:w="648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 w:rsidRPr="00BA24F6">
              <w:t>1</w:t>
            </w:r>
          </w:p>
        </w:tc>
        <w:tc>
          <w:tcPr>
            <w:tcW w:w="4422" w:type="dxa"/>
            <w:shd w:val="clear" w:color="auto" w:fill="auto"/>
          </w:tcPr>
          <w:p w:rsidR="009D10CE" w:rsidRPr="00BA24F6" w:rsidRDefault="009D10CE" w:rsidP="009D10CE">
            <w:r w:rsidRPr="00BA24F6">
              <w:t>Чем и как работа</w:t>
            </w:r>
            <w:r>
              <w:t>ет художник?</w:t>
            </w:r>
          </w:p>
        </w:tc>
        <w:tc>
          <w:tcPr>
            <w:tcW w:w="1275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 w:rsidRPr="00BA24F6">
              <w:t>8</w:t>
            </w:r>
          </w:p>
        </w:tc>
        <w:tc>
          <w:tcPr>
            <w:tcW w:w="1275" w:type="dxa"/>
          </w:tcPr>
          <w:p w:rsidR="009D10CE" w:rsidRPr="00BA24F6" w:rsidRDefault="009D10CE" w:rsidP="009D10CE">
            <w:pPr>
              <w:jc w:val="center"/>
            </w:pPr>
            <w:r>
              <w:t>8</w:t>
            </w:r>
          </w:p>
        </w:tc>
      </w:tr>
      <w:tr w:rsidR="009D10CE" w:rsidRPr="00BA24F6" w:rsidTr="005A57DE">
        <w:tc>
          <w:tcPr>
            <w:tcW w:w="648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 w:rsidRPr="00BA24F6">
              <w:t>2</w:t>
            </w:r>
          </w:p>
        </w:tc>
        <w:tc>
          <w:tcPr>
            <w:tcW w:w="4422" w:type="dxa"/>
            <w:shd w:val="clear" w:color="auto" w:fill="auto"/>
          </w:tcPr>
          <w:p w:rsidR="009D10CE" w:rsidRPr="00BA24F6" w:rsidRDefault="009D10CE" w:rsidP="009D10CE">
            <w:r w:rsidRPr="00BA24F6">
              <w:t>Реальность и фантазия</w:t>
            </w:r>
          </w:p>
        </w:tc>
        <w:tc>
          <w:tcPr>
            <w:tcW w:w="1275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 w:rsidRPr="00BA24F6">
              <w:t>7</w:t>
            </w:r>
          </w:p>
        </w:tc>
        <w:tc>
          <w:tcPr>
            <w:tcW w:w="1275" w:type="dxa"/>
          </w:tcPr>
          <w:p w:rsidR="009D10CE" w:rsidRPr="00BA24F6" w:rsidRDefault="009D10CE" w:rsidP="009D10CE">
            <w:pPr>
              <w:jc w:val="center"/>
            </w:pPr>
            <w:r>
              <w:t>7</w:t>
            </w:r>
          </w:p>
        </w:tc>
      </w:tr>
      <w:tr w:rsidR="009D10CE" w:rsidRPr="00BA24F6" w:rsidTr="005A57DE">
        <w:tc>
          <w:tcPr>
            <w:tcW w:w="648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 w:rsidRPr="00BA24F6">
              <w:t>3</w:t>
            </w:r>
          </w:p>
        </w:tc>
        <w:tc>
          <w:tcPr>
            <w:tcW w:w="4422" w:type="dxa"/>
            <w:shd w:val="clear" w:color="auto" w:fill="auto"/>
          </w:tcPr>
          <w:p w:rsidR="009D10CE" w:rsidRPr="00BA24F6" w:rsidRDefault="009D10CE" w:rsidP="009D10CE">
            <w:r w:rsidRPr="00BA24F6">
              <w:t>О чём говорит искусство</w:t>
            </w:r>
            <w:r>
              <w:t>?</w:t>
            </w:r>
          </w:p>
        </w:tc>
        <w:tc>
          <w:tcPr>
            <w:tcW w:w="1275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9D10CE" w:rsidRDefault="009D10CE" w:rsidP="009D10CE">
            <w:pPr>
              <w:jc w:val="center"/>
            </w:pPr>
            <w:r>
              <w:t>11</w:t>
            </w:r>
          </w:p>
        </w:tc>
      </w:tr>
      <w:tr w:rsidR="009D10CE" w:rsidRPr="00BA24F6" w:rsidTr="005A57DE">
        <w:tc>
          <w:tcPr>
            <w:tcW w:w="648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 w:rsidRPr="00BA24F6">
              <w:t>4</w:t>
            </w:r>
          </w:p>
        </w:tc>
        <w:tc>
          <w:tcPr>
            <w:tcW w:w="4422" w:type="dxa"/>
            <w:shd w:val="clear" w:color="auto" w:fill="auto"/>
          </w:tcPr>
          <w:p w:rsidR="009D10CE" w:rsidRPr="00BA24F6" w:rsidRDefault="009D10CE" w:rsidP="009D10CE">
            <w:r w:rsidRPr="00BA24F6">
              <w:t>Как говорит искусство</w:t>
            </w:r>
          </w:p>
        </w:tc>
        <w:tc>
          <w:tcPr>
            <w:tcW w:w="1275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9D10CE" w:rsidRDefault="00EC190D" w:rsidP="009D10CE">
            <w:pPr>
              <w:jc w:val="center"/>
            </w:pPr>
            <w:r>
              <w:t>8</w:t>
            </w:r>
          </w:p>
        </w:tc>
      </w:tr>
      <w:tr w:rsidR="009D10CE" w:rsidRPr="00BA24F6" w:rsidTr="005A57DE">
        <w:tc>
          <w:tcPr>
            <w:tcW w:w="648" w:type="dxa"/>
            <w:shd w:val="clear" w:color="auto" w:fill="auto"/>
          </w:tcPr>
          <w:p w:rsidR="009D10CE" w:rsidRPr="00BA24F6" w:rsidRDefault="009D10CE" w:rsidP="009D10CE">
            <w:pPr>
              <w:jc w:val="center"/>
            </w:pPr>
          </w:p>
        </w:tc>
        <w:tc>
          <w:tcPr>
            <w:tcW w:w="4422" w:type="dxa"/>
            <w:shd w:val="clear" w:color="auto" w:fill="auto"/>
          </w:tcPr>
          <w:p w:rsidR="009D10CE" w:rsidRPr="002646B9" w:rsidRDefault="009D10CE" w:rsidP="009D10CE">
            <w:pPr>
              <w:rPr>
                <w:b/>
              </w:rPr>
            </w:pPr>
            <w:r w:rsidRPr="002646B9">
              <w:rPr>
                <w:b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9D10CE" w:rsidRPr="002646B9" w:rsidRDefault="009D10CE" w:rsidP="009D10CE">
            <w:pPr>
              <w:jc w:val="center"/>
              <w:rPr>
                <w:b/>
              </w:rPr>
            </w:pPr>
            <w:r>
              <w:rPr>
                <w:b/>
              </w:rPr>
              <w:t>34 ч</w:t>
            </w:r>
          </w:p>
        </w:tc>
        <w:tc>
          <w:tcPr>
            <w:tcW w:w="1275" w:type="dxa"/>
          </w:tcPr>
          <w:p w:rsidR="009D10CE" w:rsidRDefault="00EC190D" w:rsidP="009D10CE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9D10CE">
              <w:rPr>
                <w:b/>
              </w:rPr>
              <w:t>ч</w:t>
            </w:r>
          </w:p>
        </w:tc>
      </w:tr>
    </w:tbl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Pr="00676E4C" w:rsidRDefault="00FA3C5E" w:rsidP="00676E4C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FA3C5E" w:rsidRDefault="00FA3C5E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3145A0" w:rsidRDefault="003145A0" w:rsidP="007F5E0B">
      <w:pPr>
        <w:ind w:firstLine="709"/>
        <w:contextualSpacing/>
        <w:jc w:val="both"/>
        <w:rPr>
          <w:b/>
          <w:bCs/>
          <w:color w:val="000000"/>
        </w:rPr>
      </w:pPr>
    </w:p>
    <w:p w:rsidR="00344F57" w:rsidRDefault="00344F57" w:rsidP="00344F57">
      <w:pPr>
        <w:contextualSpacing/>
        <w:jc w:val="both"/>
        <w:rPr>
          <w:b/>
          <w:bCs/>
          <w:color w:val="000000"/>
        </w:rPr>
      </w:pPr>
    </w:p>
    <w:p w:rsidR="00F36137" w:rsidRDefault="00F36137" w:rsidP="00344F57">
      <w:pPr>
        <w:contextualSpacing/>
        <w:jc w:val="both"/>
        <w:rPr>
          <w:b/>
          <w:bCs/>
          <w:color w:val="444444"/>
        </w:rPr>
      </w:pPr>
    </w:p>
    <w:p w:rsidR="00F36137" w:rsidRDefault="00F36137"/>
    <w:p w:rsidR="00F36137" w:rsidRDefault="00F36137"/>
    <w:p w:rsidR="00F36137" w:rsidRDefault="00F36137"/>
    <w:p w:rsidR="00F36137" w:rsidRDefault="00F36137"/>
    <w:p w:rsidR="007F5E0B" w:rsidRDefault="007F5E0B">
      <w:pPr>
        <w:sectPr w:rsidR="007F5E0B" w:rsidSect="00FD2C42">
          <w:pgSz w:w="11906" w:h="16838"/>
          <w:pgMar w:top="680" w:right="510" w:bottom="794" w:left="397" w:header="709" w:footer="709" w:gutter="0"/>
          <w:cols w:space="708"/>
          <w:docGrid w:linePitch="360"/>
        </w:sectPr>
      </w:pPr>
    </w:p>
    <w:p w:rsidR="00F36137" w:rsidRDefault="00F36137"/>
    <w:p w:rsidR="00F36137" w:rsidRDefault="00F36137"/>
    <w:p w:rsidR="00671AEB" w:rsidRPr="00671AEB" w:rsidRDefault="00671AEB" w:rsidP="00671AEB">
      <w:pPr>
        <w:shd w:val="clear" w:color="auto" w:fill="FFFFFF"/>
        <w:spacing w:before="317"/>
        <w:jc w:val="center"/>
        <w:rPr>
          <w:b/>
          <w:color w:val="000000"/>
          <w:spacing w:val="7"/>
        </w:rPr>
      </w:pPr>
      <w:r w:rsidRPr="00671AEB">
        <w:rPr>
          <w:b/>
          <w:color w:val="000000"/>
          <w:spacing w:val="7"/>
        </w:rPr>
        <w:t>Раздел «Календарно-тематическое планирование»</w:t>
      </w:r>
    </w:p>
    <w:p w:rsidR="00671AEB" w:rsidRPr="00671AEB" w:rsidRDefault="00671AEB" w:rsidP="00671AEB">
      <w:pPr>
        <w:shd w:val="clear" w:color="auto" w:fill="FFFFFF"/>
        <w:spacing w:before="317"/>
        <w:jc w:val="center"/>
        <w:rPr>
          <w:color w:val="000000"/>
          <w:spacing w:val="7"/>
        </w:rPr>
      </w:pPr>
      <w:r w:rsidRPr="00671AEB">
        <w:rPr>
          <w:b/>
          <w:color w:val="000000"/>
          <w:spacing w:val="7"/>
        </w:rPr>
        <w:t xml:space="preserve">Изобразительное искусство </w:t>
      </w:r>
      <w:r>
        <w:rPr>
          <w:b/>
          <w:color w:val="000000"/>
          <w:spacing w:val="7"/>
        </w:rPr>
        <w:t>2</w:t>
      </w:r>
      <w:r w:rsidR="007705F0">
        <w:rPr>
          <w:b/>
          <w:color w:val="000000"/>
          <w:spacing w:val="7"/>
        </w:rPr>
        <w:t xml:space="preserve"> </w:t>
      </w:r>
      <w:r w:rsidRPr="00671AEB">
        <w:rPr>
          <w:b/>
          <w:color w:val="000000"/>
          <w:spacing w:val="7"/>
        </w:rPr>
        <w:t xml:space="preserve">класс  </w:t>
      </w:r>
      <w:r w:rsidR="005409C1">
        <w:rPr>
          <w:b/>
          <w:color w:val="000000"/>
          <w:spacing w:val="7"/>
        </w:rPr>
        <w:t>2022 – 2023</w:t>
      </w:r>
      <w:r w:rsidRPr="00671AEB">
        <w:rPr>
          <w:b/>
          <w:color w:val="000000"/>
          <w:spacing w:val="7"/>
        </w:rPr>
        <w:t xml:space="preserve"> уч. год</w:t>
      </w:r>
    </w:p>
    <w:p w:rsidR="00F36137" w:rsidRDefault="00F36137"/>
    <w:tbl>
      <w:tblPr>
        <w:tblStyle w:val="10"/>
        <w:tblpPr w:leftFromText="180" w:rightFromText="180" w:vertAnchor="text" w:horzAnchor="margin" w:tblpX="-176" w:tblpY="118"/>
        <w:tblW w:w="31010" w:type="dxa"/>
        <w:tblLayout w:type="fixed"/>
        <w:tblLook w:val="01E0" w:firstRow="1" w:lastRow="1" w:firstColumn="1" w:lastColumn="1" w:noHBand="0" w:noVBand="0"/>
      </w:tblPr>
      <w:tblGrid>
        <w:gridCol w:w="611"/>
        <w:gridCol w:w="568"/>
        <w:gridCol w:w="948"/>
        <w:gridCol w:w="1242"/>
        <w:gridCol w:w="79"/>
        <w:gridCol w:w="380"/>
        <w:gridCol w:w="754"/>
        <w:gridCol w:w="1480"/>
        <w:gridCol w:w="79"/>
        <w:gridCol w:w="1985"/>
        <w:gridCol w:w="2126"/>
        <w:gridCol w:w="2410"/>
        <w:gridCol w:w="1842"/>
        <w:gridCol w:w="15"/>
        <w:gridCol w:w="1324"/>
        <w:gridCol w:w="15167"/>
      </w:tblGrid>
      <w:tr w:rsidR="0088731F" w:rsidRPr="00763AE4" w:rsidTr="008D625E">
        <w:trPr>
          <w:gridAfter w:val="1"/>
          <w:wAfter w:w="15167" w:type="dxa"/>
        </w:trPr>
        <w:tc>
          <w:tcPr>
            <w:tcW w:w="611" w:type="dxa"/>
            <w:vMerge w:val="restart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№</w:t>
            </w:r>
          </w:p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п\п.</w:t>
            </w:r>
          </w:p>
        </w:tc>
        <w:tc>
          <w:tcPr>
            <w:tcW w:w="1516" w:type="dxa"/>
            <w:gridSpan w:val="2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701" w:type="dxa"/>
            <w:gridSpan w:val="3"/>
            <w:vMerge w:val="restart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Тема урока.</w:t>
            </w:r>
          </w:p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4" w:type="dxa"/>
            <w:vMerge w:val="restart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1559" w:type="dxa"/>
            <w:gridSpan w:val="2"/>
            <w:vMerge w:val="restart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Решаемые  проблемы</w:t>
            </w:r>
          </w:p>
        </w:tc>
        <w:tc>
          <w:tcPr>
            <w:tcW w:w="8363" w:type="dxa"/>
            <w:gridSpan w:val="4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1339" w:type="dxa"/>
            <w:gridSpan w:val="2"/>
            <w:vMerge w:val="restart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Контроль</w:t>
            </w:r>
          </w:p>
        </w:tc>
      </w:tr>
      <w:tr w:rsidR="0088731F" w:rsidRPr="00763AE4" w:rsidTr="008D625E">
        <w:trPr>
          <w:gridAfter w:val="1"/>
          <w:wAfter w:w="15167" w:type="dxa"/>
        </w:trPr>
        <w:tc>
          <w:tcPr>
            <w:tcW w:w="611" w:type="dxa"/>
            <w:vMerge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948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По факту</w:t>
            </w:r>
          </w:p>
        </w:tc>
        <w:tc>
          <w:tcPr>
            <w:tcW w:w="1701" w:type="dxa"/>
            <w:gridSpan w:val="3"/>
            <w:vMerge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Понятия</w:t>
            </w:r>
          </w:p>
        </w:tc>
        <w:tc>
          <w:tcPr>
            <w:tcW w:w="2126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2410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1842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Личностные результаты</w:t>
            </w:r>
          </w:p>
        </w:tc>
        <w:tc>
          <w:tcPr>
            <w:tcW w:w="1339" w:type="dxa"/>
            <w:gridSpan w:val="2"/>
            <w:vMerge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88731F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16" w:type="dxa"/>
            <w:gridSpan w:val="2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54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39" w:type="dxa"/>
            <w:gridSpan w:val="2"/>
          </w:tcPr>
          <w:p w:rsidR="0088731F" w:rsidRPr="00763AE4" w:rsidRDefault="0088731F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10</w:t>
            </w:r>
          </w:p>
        </w:tc>
      </w:tr>
      <w:tr w:rsidR="0088731F" w:rsidRPr="00763AE4" w:rsidTr="008D625E">
        <w:trPr>
          <w:gridAfter w:val="1"/>
          <w:wAfter w:w="15167" w:type="dxa"/>
        </w:trPr>
        <w:tc>
          <w:tcPr>
            <w:tcW w:w="15843" w:type="dxa"/>
            <w:gridSpan w:val="15"/>
          </w:tcPr>
          <w:p w:rsidR="0088731F" w:rsidRPr="00763AE4" w:rsidRDefault="003145A0" w:rsidP="008D625E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 xml:space="preserve">Как и чем работает художник?   - </w:t>
            </w:r>
            <w:r w:rsidR="0088731F" w:rsidRPr="00763AE4">
              <w:rPr>
                <w:b/>
                <w:sz w:val="20"/>
                <w:szCs w:val="20"/>
              </w:rPr>
              <w:t>8 ч</w:t>
            </w:r>
          </w:p>
        </w:tc>
      </w:tr>
      <w:tr w:rsidR="00F36137" w:rsidRPr="00763AE4" w:rsidTr="008D625E">
        <w:trPr>
          <w:gridAfter w:val="1"/>
          <w:wAfter w:w="15167" w:type="dxa"/>
          <w:trHeight w:val="3816"/>
        </w:trPr>
        <w:tc>
          <w:tcPr>
            <w:tcW w:w="611" w:type="dxa"/>
          </w:tcPr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 1.</w:t>
            </w: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1E592A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1.</w:t>
            </w:r>
          </w:p>
          <w:p w:rsidR="001E592A" w:rsidRPr="00763AE4" w:rsidRDefault="001E592A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B83E8D" w:rsidRPr="00763AE4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gridSpan w:val="3"/>
          </w:tcPr>
          <w:p w:rsidR="001E592A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«Цветочная поляна»</w:t>
            </w:r>
            <w:r w:rsidR="001E592A" w:rsidRPr="00763AE4">
              <w:rPr>
                <w:sz w:val="20"/>
                <w:szCs w:val="20"/>
              </w:rPr>
              <w:t>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 Три основных цвета-желтый, красный, синий.</w:t>
            </w: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введения в новую тему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Что такое живопись? Как рассказать в рисунке о летнем отдыхе?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Композиция, центр композиции, главный герой, контраст тёплых и холодных тонов.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Научатся создавать композицию на заданную тему и передавать цветом своё настроение, первичным основам </w:t>
            </w:r>
            <w:proofErr w:type="spellStart"/>
            <w:r w:rsidRPr="00763AE4">
              <w:rPr>
                <w:sz w:val="20"/>
                <w:szCs w:val="20"/>
              </w:rPr>
              <w:t>цветоведения</w:t>
            </w:r>
            <w:proofErr w:type="spellEnd"/>
            <w:r w:rsidRPr="00763AE4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Регулятивные:</w:t>
            </w:r>
            <w:r w:rsidRPr="00763AE4">
              <w:rPr>
                <w:sz w:val="20"/>
                <w:szCs w:val="20"/>
              </w:rPr>
              <w:t xml:space="preserve"> 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Учитывать выделенные учителем ориентиры действия.                                                </w:t>
            </w:r>
            <w:r w:rsidRPr="00763AE4">
              <w:rPr>
                <w:b/>
                <w:sz w:val="20"/>
                <w:szCs w:val="20"/>
              </w:rPr>
              <w:t>П</w:t>
            </w:r>
            <w:r w:rsidR="001E592A" w:rsidRPr="00763AE4">
              <w:rPr>
                <w:b/>
                <w:sz w:val="20"/>
                <w:szCs w:val="20"/>
              </w:rPr>
              <w:t>ознавательные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применять правила и пользоваться инструкциями;  выбирать наиболее эффективные способы решения задач.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К</w:t>
            </w:r>
            <w:r w:rsidR="001E592A" w:rsidRPr="00763AE4">
              <w:rPr>
                <w:b/>
                <w:sz w:val="20"/>
                <w:szCs w:val="20"/>
              </w:rPr>
              <w:t>оммукативные</w:t>
            </w:r>
            <w:proofErr w:type="spellEnd"/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 и позицию. Задавать вопросы.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Внутренняя позиция школьника на основе положительного отношения к школе. Целостный, социально ориентированный взгляд на мир.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  <w:trHeight w:val="280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B83E8D" w:rsidRPr="00763AE4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Загадки чёрного и белого цветов.</w:t>
            </w:r>
          </w:p>
          <w:p w:rsidR="008E15EC" w:rsidRPr="00763AE4" w:rsidRDefault="008E15EC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«Природная стихия».</w:t>
            </w:r>
          </w:p>
          <w:p w:rsidR="008E15EC" w:rsidRPr="00763AE4" w:rsidRDefault="008E15EC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Какую картину можно нарисовать только чёрным и белым цветом?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Графика: линия, штрих, силуэт и симметрия.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выполнять наброски, используя графические материалы.</w:t>
            </w:r>
          </w:p>
        </w:tc>
        <w:tc>
          <w:tcPr>
            <w:tcW w:w="2410" w:type="dxa"/>
          </w:tcPr>
          <w:p w:rsidR="00F36137" w:rsidRPr="00763AE4" w:rsidRDefault="001E592A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 xml:space="preserve"> Регулятивные</w:t>
            </w:r>
            <w:r w:rsidR="00F36137" w:rsidRPr="00763AE4">
              <w:rPr>
                <w:b/>
                <w:sz w:val="20"/>
                <w:szCs w:val="20"/>
              </w:rPr>
              <w:t>:</w:t>
            </w:r>
            <w:r w:rsidR="00F36137" w:rsidRPr="00763AE4">
              <w:rPr>
                <w:sz w:val="20"/>
                <w:szCs w:val="20"/>
              </w:rPr>
              <w:t xml:space="preserve"> 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критериям.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Ставить вопросы, </w:t>
            </w:r>
            <w:r w:rsidRPr="00763AE4">
              <w:rPr>
                <w:sz w:val="20"/>
                <w:szCs w:val="20"/>
              </w:rPr>
              <w:lastRenderedPageBreak/>
              <w:t>обращаться за помощью.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Учебно-познавательный интерес к новому учебному материалу.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  <w:trHeight w:val="3679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3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1E592A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3.</w:t>
            </w: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  <w:p w:rsidR="001E592A" w:rsidRPr="00763AE4" w:rsidRDefault="001E592A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83E8D" w:rsidRPr="00763AE4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gridSpan w:val="3"/>
          </w:tcPr>
          <w:p w:rsidR="008E15EC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«Осенний листопад». Пастель и цветные мелки, акварель, их выразительные возможности</w:t>
            </w:r>
            <w:r w:rsidR="008E15EC" w:rsidRPr="00763AE4">
              <w:rPr>
                <w:sz w:val="20"/>
                <w:szCs w:val="20"/>
              </w:rPr>
              <w:t>.</w:t>
            </w:r>
          </w:p>
          <w:p w:rsidR="008E15EC" w:rsidRPr="00763AE4" w:rsidRDefault="008E15EC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«Берёза</w:t>
            </w:r>
          </w:p>
          <w:p w:rsidR="008E15EC" w:rsidRPr="00763AE4" w:rsidRDefault="008E15EC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солнечным днём».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Урок-сказка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нарисовать осенний лес?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Декоративная композиция: цвет, ритм, симметрия, цвет, нюансы.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наблюдать за природой, различать ее характер и эмоциональное состояние. Умение пользоваться мелками и пастелью и реализовывать с их помощью свой замысел.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Создавать элементарные композиции на заданную тему, использую такие материалы, как мелки и пастель.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Определять общую цель и пути её достижения, оказывать взаимопомощь.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Ценностное отношение к природному миру, ориентация на эстетические потребности.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4.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4.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</w:t>
            </w:r>
            <w:r w:rsidR="005409C1">
              <w:rPr>
                <w:sz w:val="20"/>
                <w:szCs w:val="20"/>
              </w:rPr>
              <w:t>2</w:t>
            </w:r>
            <w:r w:rsidR="00B83E8D" w:rsidRPr="00763AE4">
              <w:rPr>
                <w:sz w:val="20"/>
                <w:szCs w:val="20"/>
              </w:rPr>
              <w:t>.09</w:t>
            </w:r>
          </w:p>
        </w:tc>
        <w:tc>
          <w:tcPr>
            <w:tcW w:w="1701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«Осенний лес». Выразительные возможности аппликации.</w:t>
            </w:r>
          </w:p>
          <w:p w:rsidR="008E15EC" w:rsidRPr="00763AE4" w:rsidRDefault="008E15EC" w:rsidP="008D625E">
            <w:pPr>
              <w:contextualSpacing/>
              <w:jc w:val="center"/>
              <w:rPr>
                <w:b/>
                <w:color w:val="0070C0"/>
                <w:sz w:val="20"/>
                <w:szCs w:val="20"/>
              </w:rPr>
            </w:pPr>
          </w:p>
          <w:p w:rsidR="008E15EC" w:rsidRPr="00763AE4" w:rsidRDefault="008E15EC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Урок-проект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изобразить красоту осенней природы?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Виды выразительности изображения.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передавать настроение композиции цветом,  соотносить личные наблюдения со стихотворениями Тютчева и музыкой Чайковского, работать в группе, распределять обязанности, планировать свою работу.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Создавать элементарные композиции на заданную тему, использую такие материалы, как куски ткани, опавшие листья. Применение правил и пользование инструкций.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Ставить вопросы, обращаться за помощью.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Ценностное отношение к природному миру, ориентация на эстетические потребности.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5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5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29.09</w:t>
            </w:r>
          </w:p>
        </w:tc>
        <w:tc>
          <w:tcPr>
            <w:tcW w:w="1701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«Графика зимнего леса». Выразительные возможности графических материалов.</w:t>
            </w: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Урок-удивление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рисовать, используя графические материалы?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Графическая композиция: линии разные по виду и ритму.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Кривые, ломаные, сетки, параллельные штрихи. Пятно, силуэт.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использовать графические материалы (тушь, палочка, кисть).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Применять правила и пользоваться инструкциями;  выбирать наиболее эффективные способы решения задач.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 , строить понятные для </w:t>
            </w:r>
            <w:r w:rsidRPr="00763AE4">
              <w:rPr>
                <w:sz w:val="20"/>
                <w:szCs w:val="20"/>
              </w:rPr>
              <w:lastRenderedPageBreak/>
              <w:t>партнёра высказывания.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6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6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B83E8D" w:rsidRPr="00763AE4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«Звери в лесу». Выразительность материалов для работы в объеме.</w:t>
            </w: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Урок-сказка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Что такое скульптура?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Скульптура.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умению различать произведения искусства на плоскости и в пространстве, подбирать  материалы для изображения животного в пространстве.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>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Оценивать по заданным критериям. Проектировать изделие: создавать образ в  соответствии с замыслом и реализовывать его.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sz w:val="20"/>
                <w:szCs w:val="20"/>
              </w:rPr>
              <w:t>: Строить понятные для партнёра высказывания.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7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7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B83E8D" w:rsidRPr="00763AE4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«Птицы в лесу». Выразительные возможности бумаги.</w:t>
            </w: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Что такое архитектур, макет?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Архитектура, макет, объёмные формы (конус, цилиндр, лесенка, гармошка).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работать с бумагой: сгибание, разрезание,  перевод плоскости листа в разнообразные объёмные формы-цилиндр, конус, лесенки, гармошки, конструировать из бумаги различные сооружения.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Принимать и удерживать учебную задачу.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подведение под понятие на основе распознавания объектов, выделение существенных признаков и их синтез.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Строить понятные для партнёра высказывания.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8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8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B83E8D" w:rsidRPr="00763AE4">
              <w:rPr>
                <w:sz w:val="20"/>
                <w:szCs w:val="20"/>
              </w:rPr>
              <w:t>.10</w:t>
            </w:r>
          </w:p>
        </w:tc>
        <w:tc>
          <w:tcPr>
            <w:tcW w:w="1701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«Композиции из сухих трав и цветов». Для  художников любой материал может стать выразительным.</w:t>
            </w:r>
          </w:p>
        </w:tc>
        <w:tc>
          <w:tcPr>
            <w:tcW w:w="754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 обобщение и систематизации знаний, урок-выставка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определять материалы и инструменты, необходимые для изготовления изделий?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Способы выразительности в художественных произведениях.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понимать красоту различных художественных материалов.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Анализировать образец, определять материалы. Оценивать по заданным критериям.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Сделать вывод о способах выразительности художественных произведений.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с работами художников.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15843" w:type="dxa"/>
            <w:gridSpan w:val="15"/>
          </w:tcPr>
          <w:p w:rsidR="00F36137" w:rsidRPr="00763AE4" w:rsidRDefault="00F36137" w:rsidP="008D625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Реальность  и  фантазии  (7 ч)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9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9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27.10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«Наши друзья птицы». Изображени</w:t>
            </w:r>
            <w:r w:rsidRPr="00763AE4">
              <w:rPr>
                <w:sz w:val="20"/>
                <w:szCs w:val="20"/>
              </w:rPr>
              <w:lastRenderedPageBreak/>
              <w:t>е и реальность.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Урок-игра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Как соблюдать пропорции при изображении животного, </w:t>
            </w:r>
            <w:r w:rsidRPr="00763AE4">
              <w:rPr>
                <w:sz w:val="20"/>
                <w:szCs w:val="20"/>
              </w:rPr>
              <w:lastRenderedPageBreak/>
              <w:t>передавать характерные черты изображаемого объекта?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Пропорция.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Научатся пользоваться правилами художника, </w:t>
            </w:r>
            <w:r w:rsidRPr="00763AE4">
              <w:rPr>
                <w:sz w:val="20"/>
                <w:szCs w:val="20"/>
              </w:rPr>
              <w:lastRenderedPageBreak/>
              <w:t>соблюдать пропорции при изображении животного.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lastRenderedPageBreak/>
              <w:t>Р</w:t>
            </w:r>
            <w:r w:rsidRPr="00763AE4">
              <w:rPr>
                <w:sz w:val="20"/>
                <w:szCs w:val="20"/>
              </w:rPr>
              <w:t xml:space="preserve">: Учитывать выделенные учителем ориентиры действия в новом учебном </w:t>
            </w:r>
            <w:r w:rsidRPr="00763AE4">
              <w:rPr>
                <w:sz w:val="20"/>
                <w:szCs w:val="20"/>
              </w:rPr>
              <w:lastRenderedPageBreak/>
              <w:t>материале.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поиск необходимой информации с выделением существенных и несущественных признаков проводить сравнение по заданным критериям.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 Ставить вопросы, обращаться   за  помощью.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 xml:space="preserve">Учебно-познавательный интерес к новому учебному </w:t>
            </w:r>
            <w:r w:rsidRPr="00763AE4">
              <w:rPr>
                <w:sz w:val="20"/>
                <w:szCs w:val="20"/>
              </w:rPr>
              <w:lastRenderedPageBreak/>
              <w:t>материалу.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</w:t>
            </w:r>
            <w:r w:rsidRPr="00763AE4">
              <w:rPr>
                <w:sz w:val="20"/>
                <w:szCs w:val="20"/>
              </w:rPr>
              <w:lastRenderedPageBreak/>
              <w:t>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10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10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44140" w:rsidRPr="00763AE4">
              <w:rPr>
                <w:sz w:val="20"/>
                <w:szCs w:val="20"/>
              </w:rPr>
              <w:t>.11</w:t>
            </w:r>
          </w:p>
        </w:tc>
        <w:tc>
          <w:tcPr>
            <w:tcW w:w="1321" w:type="dxa"/>
            <w:gridSpan w:val="2"/>
          </w:tcPr>
          <w:p w:rsidR="00254C0F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«Сказочная птица». </w:t>
            </w:r>
          </w:p>
          <w:p w:rsidR="00254C0F" w:rsidRPr="00763AE4" w:rsidRDefault="00254C0F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Изображение и фантазия.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Урок-сказка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изображать форму, пропорции, соединять воедино образы животных и птиц?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Рисование с натуры.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выражать свои чувства, настроение с помощью света, насыщенности оттенков, изображать форму, пропорции, соединять воедино образы животных и птиц.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Организовывать свое рабочее место.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поиск необходимой информации с использованием учебной литературы; проводить сравнение по заданным критериям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Строить рассуждения в форме связи простых суждений об объекте, его строении.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11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11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44140" w:rsidRPr="00763AE4">
              <w:rPr>
                <w:sz w:val="20"/>
                <w:szCs w:val="20"/>
              </w:rPr>
              <w:t>.11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«Веточки деревьев с росой и паутинкой». Украшение и реальность.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нарисовать ветку хвойного дерева, точно передавая её характерные особенности?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Форма, величина.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правильно разводить гуашевые краски, изображать при помощи линий.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Удерживать цель учебной деятельности, заданную учителем.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Осуществлять правила рисования с натуры, умение рисовать ветку хвойного дерева.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 и позицию.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12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12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  <w:r w:rsidR="00444140" w:rsidRPr="00763AE4">
              <w:rPr>
                <w:sz w:val="20"/>
                <w:szCs w:val="20"/>
              </w:rPr>
              <w:t>.11</w:t>
            </w:r>
          </w:p>
        </w:tc>
        <w:tc>
          <w:tcPr>
            <w:tcW w:w="1321" w:type="dxa"/>
            <w:gridSpan w:val="2"/>
          </w:tcPr>
          <w:p w:rsidR="00F36137" w:rsidRPr="00763AE4" w:rsidRDefault="00254C0F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</w:t>
            </w:r>
            <w:proofErr w:type="spellStart"/>
            <w:r w:rsidRPr="00763AE4">
              <w:rPr>
                <w:sz w:val="20"/>
                <w:szCs w:val="20"/>
              </w:rPr>
              <w:t>Кокошник»</w:t>
            </w:r>
            <w:r w:rsidR="00F36137" w:rsidRPr="00763AE4">
              <w:rPr>
                <w:sz w:val="20"/>
                <w:szCs w:val="20"/>
              </w:rPr>
              <w:t>Украшение</w:t>
            </w:r>
            <w:proofErr w:type="spellEnd"/>
            <w:r w:rsidR="00F36137" w:rsidRPr="00763AE4">
              <w:rPr>
                <w:sz w:val="20"/>
                <w:szCs w:val="20"/>
              </w:rPr>
              <w:t xml:space="preserve"> и фантазия.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 совместного творчества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создать собственный орнамент кокошника?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Орнамент, кокошник, декоративно-прикладного искусство.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Научатся  выполнять узоры на предметах декоративно-прикладного искусства, выполнять кистью простейшие элементы </w:t>
            </w:r>
            <w:r w:rsidRPr="00763AE4">
              <w:rPr>
                <w:sz w:val="20"/>
                <w:szCs w:val="20"/>
              </w:rPr>
              <w:lastRenderedPageBreak/>
              <w:t>растительного узора для украшения кокошника.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lastRenderedPageBreak/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Выполнять действия с учетом заданных алгоритмов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Анализировать образцы, определять материалы, </w:t>
            </w:r>
            <w:r w:rsidRPr="00763AE4">
              <w:rPr>
                <w:sz w:val="20"/>
                <w:szCs w:val="20"/>
              </w:rPr>
              <w:lastRenderedPageBreak/>
              <w:t>проектировать изделия.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Сотрудничать с товарищами в ходе работы.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 xml:space="preserve">Учебно-познавательный интерес к новому учебному материалу и способам решения новой частной </w:t>
            </w:r>
            <w:r w:rsidRPr="00763AE4">
              <w:rPr>
                <w:sz w:val="20"/>
                <w:szCs w:val="20"/>
              </w:rPr>
              <w:lastRenderedPageBreak/>
              <w:t>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13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13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0</w:t>
            </w:r>
            <w:r w:rsidR="005409C1">
              <w:rPr>
                <w:sz w:val="20"/>
                <w:szCs w:val="20"/>
              </w:rPr>
              <w:t>1</w:t>
            </w:r>
            <w:r w:rsidR="00444140" w:rsidRPr="00763AE4">
              <w:rPr>
                <w:sz w:val="20"/>
                <w:szCs w:val="20"/>
              </w:rPr>
              <w:t>.12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«Подводный мир».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Постройка и реальность.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выполнять моделирование форм подводного мира, конструировать из бумаги?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Моделирование, конструирование.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выполнять моделирование форм подводного мира, планировать свою работу и следовать инструкциям.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Определять последовательность промежуточных целей и соответствующих им действий с учётом конечного результата.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применять правила и пользоваться инструкциями.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sz w:val="20"/>
                <w:szCs w:val="20"/>
              </w:rPr>
              <w:t xml:space="preserve">: формулировать собственное мнение и позицию; 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с зимней природой.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14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14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444140" w:rsidRPr="00763AE4">
              <w:rPr>
                <w:sz w:val="20"/>
                <w:szCs w:val="20"/>
              </w:rPr>
              <w:t>.12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«Фантастический замок». Постройка и фантазия.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Урок-фантазия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выполнять моделирование фантастических зданий?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Фантазия, моделирование.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основным приемам работы с бумагой.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>Регулятивные</w:t>
            </w:r>
            <w:proofErr w:type="spellEnd"/>
            <w:r w:rsidR="001E592A" w:rsidRPr="00763AE4">
              <w:rPr>
                <w:b/>
                <w:sz w:val="20"/>
                <w:szCs w:val="20"/>
              </w:rPr>
              <w:t xml:space="preserve">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Учитывать выделенные учителем ориентиры действия.</w:t>
            </w:r>
          </w:p>
          <w:p w:rsidR="00D36FB7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 Видеть и понимать многообразие видов и форм в природе, конструировать 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 Давать эстетическую оценку выполненных работ.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15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15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444140" w:rsidRPr="00763AE4">
              <w:rPr>
                <w:sz w:val="20"/>
                <w:szCs w:val="20"/>
              </w:rPr>
              <w:t>.12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Братья-мастера. Изображения, украшения и постройки всегда работают вместе.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 -обобщения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использовать художественные материалы, сравнивать различные виды и жанры изобразительного искусства?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Основные составные, теплые и холодные цвета.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конструировать новогодние игрушки в виде зверей, растений, человека.</w:t>
            </w:r>
          </w:p>
        </w:tc>
        <w:tc>
          <w:tcPr>
            <w:tcW w:w="2410" w:type="dxa"/>
          </w:tcPr>
          <w:p w:rsidR="00F36137" w:rsidRPr="00763AE4" w:rsidRDefault="001E592A" w:rsidP="008D625E">
            <w:pPr>
              <w:contextualSpacing/>
              <w:rPr>
                <w:sz w:val="20"/>
                <w:szCs w:val="20"/>
              </w:rPr>
            </w:pPr>
            <w:proofErr w:type="spellStart"/>
            <w:r w:rsidRPr="00763AE4">
              <w:rPr>
                <w:b/>
                <w:sz w:val="20"/>
                <w:szCs w:val="20"/>
              </w:rPr>
              <w:t>Регулятивные</w:t>
            </w:r>
            <w:r w:rsidR="00F36137" w:rsidRPr="00763AE4">
              <w:rPr>
                <w:b/>
                <w:sz w:val="20"/>
                <w:szCs w:val="20"/>
              </w:rPr>
              <w:t>Р</w:t>
            </w:r>
            <w:proofErr w:type="spellEnd"/>
            <w:r w:rsidR="00F36137" w:rsidRPr="00763AE4">
              <w:rPr>
                <w:b/>
                <w:sz w:val="20"/>
                <w:szCs w:val="20"/>
              </w:rPr>
              <w:t>:</w:t>
            </w:r>
            <w:r w:rsidR="00F36137" w:rsidRPr="00763AE4">
              <w:rPr>
                <w:sz w:val="20"/>
                <w:szCs w:val="20"/>
              </w:rPr>
              <w:t xml:space="preserve"> 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признаков; проводить  сравнение   по заданным критериям.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 и позицию; строить монологическое высказывание.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c>
          <w:tcPr>
            <w:tcW w:w="15843" w:type="dxa"/>
            <w:gridSpan w:val="15"/>
          </w:tcPr>
          <w:p w:rsidR="00F36137" w:rsidRPr="00763AE4" w:rsidRDefault="00F36137" w:rsidP="008D625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О чем говорит  искусство - 11 ч</w:t>
            </w:r>
          </w:p>
        </w:tc>
        <w:tc>
          <w:tcPr>
            <w:tcW w:w="15167" w:type="dxa"/>
          </w:tcPr>
          <w:p w:rsidR="00F36137" w:rsidRPr="00763AE4" w:rsidRDefault="00F36137" w:rsidP="008D625E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</w:tr>
      <w:tr w:rsidR="00F36137" w:rsidRPr="00763AE4" w:rsidTr="008D625E">
        <w:trPr>
          <w:gridAfter w:val="1"/>
          <w:wAfter w:w="15167" w:type="dxa"/>
          <w:trHeight w:val="3005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16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16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444140" w:rsidRPr="00763AE4">
              <w:rPr>
                <w:sz w:val="20"/>
                <w:szCs w:val="20"/>
              </w:rPr>
              <w:t>.12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«Море». Изображение природы в различных состояниях.</w:t>
            </w:r>
          </w:p>
          <w:p w:rsidR="00BA1D97" w:rsidRPr="00763AE4" w:rsidRDefault="00BA1D9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«Разговор о правильном питании»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изображать природу в разных состояниях, правильно разводить и смешивать гуашевые краски?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Художник-маринист.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самостоятельно выбирать материал для творческой работы, передавать в рисунках пространственные отношения, реализовать свой замысел.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 Принимать и удерживать учебную задачу.                            Учитывать 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поиск необходимой информации; изображать море на основе своих наблюдений.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Контролировать действия партнёра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сопричастности и гордости за свою Родину, народ, историю.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17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17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44140" w:rsidRPr="00763AE4">
              <w:rPr>
                <w:sz w:val="20"/>
                <w:szCs w:val="20"/>
              </w:rPr>
              <w:t>.01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«Четвероногий герой». Изображение характера животных.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рисовать силуэты животных, передавать в тематических рисунках пространственные отношения?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Художник-анималист.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рисовать силуэты животных, передавать свои наблюдения и переживания в рисунке.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Ставить учебную задачу на основе  соотнесения того, что уже известно и усвоено учащимися, и того , что ещё неизвестно.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Применять правила и пользоваться инструкциями;  наблюдать за настроением животных, передавать наблюдения и переживания в рисунке.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Задавать вопросы, обращаться за помощью, формулировать свои затруднения.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18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18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="00444140" w:rsidRPr="00763AE4">
              <w:rPr>
                <w:sz w:val="20"/>
                <w:szCs w:val="20"/>
              </w:rPr>
              <w:t>.01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Женский образ русских сказок. Изображение  характера человека: изображение противоположных по характеру сказочных женских образов (Царевна-Лебедь и </w:t>
            </w:r>
            <w:proofErr w:type="spellStart"/>
            <w:r w:rsidRPr="00763AE4">
              <w:rPr>
                <w:sz w:val="20"/>
                <w:szCs w:val="20"/>
              </w:rPr>
              <w:lastRenderedPageBreak/>
              <w:t>Бабариха</w:t>
            </w:r>
            <w:proofErr w:type="spellEnd"/>
            <w:r w:rsidRPr="00763AE4">
              <w:rPr>
                <w:sz w:val="20"/>
                <w:szCs w:val="20"/>
              </w:rPr>
              <w:t>).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нарисовать народную женскую одежду?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Русский народный костюм. Основные элементы народного костюма: рубаха, сарафан, душегрея, венец, «внутренняя красота».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изображать русскую женщину в народном костюме, передавать выразительность силуэта.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Находить общие черты в характере произведений разных видов искусства.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sz w:val="20"/>
                <w:szCs w:val="20"/>
              </w:rPr>
              <w:t>: Ставить вопросы, обращаться за помощью.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19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19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</w:t>
            </w:r>
            <w:r w:rsidR="005409C1">
              <w:rPr>
                <w:sz w:val="20"/>
                <w:szCs w:val="20"/>
              </w:rPr>
              <w:t>6</w:t>
            </w:r>
            <w:r w:rsidR="00444140" w:rsidRPr="00763AE4">
              <w:rPr>
                <w:sz w:val="20"/>
                <w:szCs w:val="20"/>
              </w:rPr>
              <w:t>.01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Женский образ русских сказок. Изображение  характера человека: изображение противоположных по характеру сказочных женских образов (Царевна-Лебедь и </w:t>
            </w:r>
            <w:proofErr w:type="spellStart"/>
            <w:r w:rsidRPr="00763AE4">
              <w:rPr>
                <w:sz w:val="20"/>
                <w:szCs w:val="20"/>
              </w:rPr>
              <w:t>Бабариха</w:t>
            </w:r>
            <w:proofErr w:type="spellEnd"/>
            <w:r w:rsidRPr="00763AE4">
              <w:rPr>
                <w:sz w:val="20"/>
                <w:szCs w:val="20"/>
              </w:rPr>
              <w:t>).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нарисовать народную женскую одежду?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Русский народный костюм. Основные элементы народного костюма: рубаха, сарафан, душегрея, венец, «внутренняя красота».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изображать русскую женщину в народном костюме, передавать выразительность силуэта.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Находить общие черты в характере произведений разных видов искусства.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sz w:val="20"/>
                <w:szCs w:val="20"/>
              </w:rPr>
              <w:t>: Ставить вопросы, обращаться за помощью.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20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20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«Сказочный мужской образ». Изображение характера человека: изображение доброго и злого сказочного мужского образа.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нарисовать мужскую одежду?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«Внутренняя красота».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изображать мужской образ.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Находить общие черты в характере произведений разных видов искусства.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sz w:val="20"/>
                <w:szCs w:val="20"/>
              </w:rPr>
              <w:t>: Ставить вопросы, обращаться за помощью.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21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21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444140" w:rsidRPr="00763AE4">
              <w:rPr>
                <w:sz w:val="20"/>
                <w:szCs w:val="20"/>
              </w:rPr>
              <w:t>.02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«Сказочный мужской образ». Изображение характера человека: изображение доброго и злого сказочного мужского образа.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нарисовать мужскую одежду?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«Внутренняя красота».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изображать мужской образ.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Находить общие черты в характере произведений разных видов искусства.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sz w:val="20"/>
                <w:szCs w:val="20"/>
              </w:rPr>
              <w:t>: Ставить вопросы, обращаться за помощью.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22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22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  <w:r w:rsidR="00444140" w:rsidRPr="00763AE4">
              <w:rPr>
                <w:sz w:val="20"/>
                <w:szCs w:val="20"/>
              </w:rPr>
              <w:t>.02</w:t>
            </w:r>
          </w:p>
        </w:tc>
        <w:tc>
          <w:tcPr>
            <w:tcW w:w="1321" w:type="dxa"/>
            <w:gridSpan w:val="2"/>
          </w:tcPr>
          <w:p w:rsidR="00F36137" w:rsidRPr="00763AE4" w:rsidRDefault="00254C0F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«Образ человека в </w:t>
            </w:r>
            <w:proofErr w:type="spellStart"/>
            <w:r w:rsidRPr="00763AE4">
              <w:rPr>
                <w:sz w:val="20"/>
                <w:szCs w:val="20"/>
              </w:rPr>
              <w:t>скульптуре»</w:t>
            </w:r>
            <w:r w:rsidR="00F36137" w:rsidRPr="00763AE4">
              <w:rPr>
                <w:sz w:val="20"/>
                <w:szCs w:val="20"/>
              </w:rPr>
              <w:t>Образ</w:t>
            </w:r>
            <w:proofErr w:type="spellEnd"/>
            <w:r w:rsidR="00F36137" w:rsidRPr="00763AE4">
              <w:rPr>
                <w:sz w:val="20"/>
                <w:szCs w:val="20"/>
              </w:rPr>
              <w:t xml:space="preserve"> </w:t>
            </w:r>
            <w:r w:rsidR="00F36137" w:rsidRPr="00763AE4">
              <w:rPr>
                <w:sz w:val="20"/>
                <w:szCs w:val="20"/>
              </w:rPr>
              <w:lastRenderedPageBreak/>
              <w:t>сказочного героя, выраженный в объеме.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Урок-проект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Как выполнить работу из пластилина, передать образ </w:t>
            </w:r>
            <w:r w:rsidRPr="00763AE4">
              <w:rPr>
                <w:sz w:val="20"/>
                <w:szCs w:val="20"/>
              </w:rPr>
              <w:lastRenderedPageBreak/>
              <w:t>человека и его характер?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Скульптура.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Научатся передавать образ  человека и  его характер используя объём, выполнять </w:t>
            </w:r>
            <w:r w:rsidRPr="00763AE4">
              <w:rPr>
                <w:sz w:val="20"/>
                <w:szCs w:val="20"/>
              </w:rPr>
              <w:lastRenderedPageBreak/>
              <w:t>коллективную творческую работу.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lastRenderedPageBreak/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Воспринимать на слух и понимать сообщения информационного </w:t>
            </w:r>
            <w:r w:rsidRPr="00763AE4">
              <w:rPr>
                <w:sz w:val="20"/>
                <w:szCs w:val="20"/>
              </w:rPr>
              <w:lastRenderedPageBreak/>
              <w:t>характера.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Находить общие черты в характере произведений разных видов искусства.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Строить понятные для партнёра высказывания.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 xml:space="preserve">Учебно-познавательный интерес к новому учебному </w:t>
            </w:r>
            <w:r w:rsidRPr="00763AE4">
              <w:rPr>
                <w:sz w:val="20"/>
                <w:szCs w:val="20"/>
              </w:rPr>
              <w:lastRenderedPageBreak/>
              <w:t>материалу и способам решения новой частной задачи.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</w:t>
            </w:r>
            <w:r w:rsidRPr="00763AE4">
              <w:rPr>
                <w:sz w:val="20"/>
                <w:szCs w:val="20"/>
              </w:rPr>
              <w:lastRenderedPageBreak/>
              <w:t>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23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23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«Человек и его украшения» (сумочка, сарафан, воротничок, щит – по выбору, по заготовленной форме). Выражение характера человека через украшения.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выражать характер человека через украшения?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Графика, живопись, декоративно-прикладное искусство.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узнавать отдельные произведения выдающихся отечественных и зарубежных художников, называть из авторов.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поиск необходимой информации в дополнительной литературе и иллюстрациях; анализировать  и сопоставлять произведения разных видов искусства.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Задавать вопросы, обращаться за помощью, формулировать свои затруднения.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сопричастности и гордости за свою Родину, народ, историю.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24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24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«Человек и его украшения» (сумочка, сарафан, воротничок, щит – по выбору, по заготовленной форме). Выражение характера человека через украшения.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выражать характер человека через украшения?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Графика, живопись, декоративно-прикладное искусство.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узнавать отдельные произведения выдающихся отечественных и зарубежных художников, называть из авторов.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поиск необходимой информации в дополнительной литературе и иллюстрациях; анализировать  и сопоставлять произведения разных видов искусства.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Задавать вопросы, обращаться за помощью, формулировать свои затруднения.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сопричастности и гордости за свою Родину, народ, историю.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25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25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  <w:r w:rsidR="00444140" w:rsidRPr="00763AE4">
              <w:rPr>
                <w:sz w:val="20"/>
                <w:szCs w:val="20"/>
              </w:rPr>
              <w:t>.03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«Дворцы </w:t>
            </w:r>
            <w:r w:rsidRPr="00763AE4">
              <w:rPr>
                <w:sz w:val="20"/>
                <w:szCs w:val="20"/>
              </w:rPr>
              <w:lastRenderedPageBreak/>
              <w:t>доброй феи». Образ здания.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Комбинир</w:t>
            </w:r>
            <w:r w:rsidRPr="00763AE4">
              <w:rPr>
                <w:sz w:val="20"/>
                <w:szCs w:val="20"/>
              </w:rPr>
              <w:lastRenderedPageBreak/>
              <w:t>ованный урок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 xml:space="preserve">Как создать </w:t>
            </w:r>
            <w:r w:rsidRPr="00763AE4">
              <w:rPr>
                <w:sz w:val="20"/>
                <w:szCs w:val="20"/>
              </w:rPr>
              <w:lastRenderedPageBreak/>
              <w:t>образ сказочных построек?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Архитектура.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Научатся  видеть </w:t>
            </w:r>
            <w:r w:rsidRPr="00763AE4">
              <w:rPr>
                <w:sz w:val="20"/>
                <w:szCs w:val="20"/>
              </w:rPr>
              <w:lastRenderedPageBreak/>
              <w:t>художественный образ в архитектуре.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lastRenderedPageBreak/>
              <w:t>Р:</w:t>
            </w:r>
            <w:r w:rsidRPr="00763AE4">
              <w:rPr>
                <w:sz w:val="20"/>
                <w:szCs w:val="20"/>
              </w:rPr>
              <w:t xml:space="preserve"> Воспринимать на слух </w:t>
            </w:r>
            <w:r w:rsidRPr="00763AE4">
              <w:rPr>
                <w:sz w:val="20"/>
                <w:szCs w:val="20"/>
              </w:rPr>
              <w:lastRenderedPageBreak/>
              <w:t>и понимать сообщения информационного характера.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признаков;  строить рассуждения в форме связи простых суждений об объекте, его строении, свойствах и связях.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sz w:val="20"/>
                <w:szCs w:val="20"/>
              </w:rPr>
              <w:t>: Строить понятные для партнёра высказывания.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 xml:space="preserve">Адекватная </w:t>
            </w:r>
            <w:r w:rsidRPr="00763AE4">
              <w:rPr>
                <w:sz w:val="20"/>
                <w:szCs w:val="20"/>
              </w:rPr>
              <w:lastRenderedPageBreak/>
              <w:t>мотивация учебной деятельности (познавательные мотивы).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Фронтальна</w:t>
            </w:r>
            <w:r w:rsidRPr="00763AE4">
              <w:rPr>
                <w:sz w:val="20"/>
                <w:szCs w:val="20"/>
              </w:rPr>
              <w:lastRenderedPageBreak/>
              <w:t>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26</w:t>
            </w:r>
          </w:p>
          <w:p w:rsidR="00433F7F" w:rsidRPr="00763AE4" w:rsidRDefault="00433F7F" w:rsidP="008D625E">
            <w:pPr>
              <w:contextualSpacing/>
              <w:rPr>
                <w:sz w:val="20"/>
                <w:szCs w:val="20"/>
              </w:rPr>
            </w:pPr>
          </w:p>
          <w:p w:rsidR="00433F7F" w:rsidRPr="00763AE4" w:rsidRDefault="00433F7F" w:rsidP="008D625E">
            <w:pPr>
              <w:contextualSpacing/>
              <w:rPr>
                <w:sz w:val="20"/>
                <w:szCs w:val="20"/>
              </w:rPr>
            </w:pPr>
          </w:p>
          <w:p w:rsidR="00433F7F" w:rsidRPr="00763AE4" w:rsidRDefault="00433F7F" w:rsidP="008D625E">
            <w:pPr>
              <w:contextualSpacing/>
              <w:rPr>
                <w:sz w:val="20"/>
                <w:szCs w:val="20"/>
              </w:rPr>
            </w:pPr>
          </w:p>
          <w:p w:rsidR="00433F7F" w:rsidRPr="00763AE4" w:rsidRDefault="00433F7F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26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433F7F" w:rsidRPr="00763AE4" w:rsidRDefault="00433F7F" w:rsidP="008D625E">
            <w:pPr>
              <w:contextualSpacing/>
              <w:rPr>
                <w:sz w:val="20"/>
                <w:szCs w:val="20"/>
              </w:rPr>
            </w:pPr>
          </w:p>
          <w:p w:rsidR="00433F7F" w:rsidRPr="00763AE4" w:rsidRDefault="00433F7F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444140" w:rsidRPr="00763AE4">
              <w:rPr>
                <w:sz w:val="20"/>
                <w:szCs w:val="20"/>
              </w:rPr>
              <w:t>.03</w:t>
            </w:r>
          </w:p>
        </w:tc>
        <w:tc>
          <w:tcPr>
            <w:tcW w:w="1321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«В мире сказочных героев». В изображении, украшении и постройке человек выражает свои чувства, мысли, своё отношение к миру.</w:t>
            </w:r>
          </w:p>
        </w:tc>
        <w:tc>
          <w:tcPr>
            <w:tcW w:w="113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559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проектировать сказочный город?</w:t>
            </w:r>
          </w:p>
        </w:tc>
        <w:tc>
          <w:tcPr>
            <w:tcW w:w="1985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Украшение.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передавать настроение в творческой работе с помощью цвета, тона, композиции и формы.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</w:t>
            </w:r>
            <w:r w:rsidRPr="00763AE4">
              <w:rPr>
                <w:b/>
                <w:sz w:val="20"/>
                <w:szCs w:val="20"/>
              </w:rPr>
              <w:t xml:space="preserve">: </w:t>
            </w:r>
            <w:r w:rsidRPr="00763AE4">
              <w:rPr>
                <w:sz w:val="20"/>
                <w:szCs w:val="20"/>
              </w:rPr>
              <w:t>Учитывать выделенные учителем ориентиры действия.   Ставить учебную задачу на основе  соотнесения того, что уже известно и усвоено учащимися, и того , что ещё неизвестно.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поиск необходимой информации в дополнительной литературе и иллюстрациях; наблюдать за конструкциями зданий.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Задавать вопросы, обращаться за помощью, формулировать свои затруднения.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сопричастности и гордости за свою Родину, народ, историю.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c>
          <w:tcPr>
            <w:tcW w:w="15843" w:type="dxa"/>
            <w:gridSpan w:val="15"/>
          </w:tcPr>
          <w:p w:rsidR="00F36137" w:rsidRPr="00763AE4" w:rsidRDefault="00F36137" w:rsidP="008D625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 xml:space="preserve">Как  говорит искусство   -   </w:t>
            </w:r>
            <w:r w:rsidR="00725F10">
              <w:rPr>
                <w:b/>
                <w:sz w:val="20"/>
                <w:szCs w:val="20"/>
              </w:rPr>
              <w:t xml:space="preserve">8 </w:t>
            </w:r>
            <w:bookmarkStart w:id="2" w:name="_GoBack"/>
            <w:bookmarkEnd w:id="2"/>
            <w:r w:rsidRPr="00763AE4">
              <w:rPr>
                <w:b/>
                <w:sz w:val="20"/>
                <w:szCs w:val="20"/>
              </w:rPr>
              <w:t>ч</w:t>
            </w:r>
          </w:p>
        </w:tc>
        <w:tc>
          <w:tcPr>
            <w:tcW w:w="15167" w:type="dxa"/>
          </w:tcPr>
          <w:p w:rsidR="00F36137" w:rsidRPr="00763AE4" w:rsidRDefault="00F36137" w:rsidP="008D625E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27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27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06.04</w:t>
            </w:r>
          </w:p>
        </w:tc>
        <w:tc>
          <w:tcPr>
            <w:tcW w:w="1242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«Замок Снежной королевы». Цвет как средство выражения: тёплые и холодные цвета. Борьба теплого и </w:t>
            </w:r>
            <w:r w:rsidRPr="00763AE4">
              <w:rPr>
                <w:sz w:val="20"/>
                <w:szCs w:val="20"/>
              </w:rPr>
              <w:lastRenderedPageBreak/>
              <w:t>холодного.</w:t>
            </w:r>
          </w:p>
        </w:tc>
        <w:tc>
          <w:tcPr>
            <w:tcW w:w="1213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Урок введения в новую тему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8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наблюдать за цветом в картинах художников?</w:t>
            </w:r>
          </w:p>
        </w:tc>
        <w:tc>
          <w:tcPr>
            <w:tcW w:w="206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Цвет, теплые и холодные цвета.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наблюдать за цветом в картинах художников, передавать в тематических рисунках пространственные отношения, правильно разводить гуашевые краски.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="001E592A" w:rsidRPr="00763AE4">
              <w:rPr>
                <w:b/>
                <w:sz w:val="20"/>
                <w:szCs w:val="20"/>
              </w:rPr>
              <w:t xml:space="preserve"> Регулятивные  </w:t>
            </w:r>
            <w:r w:rsidRPr="00763AE4">
              <w:rPr>
                <w:b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Учитывать выделенные учителем ориентиры действия.   Ставить учебную задачу на основе  соотнесения того, что уже известно и усвоено учащимися, и того , что ещё неизвестно.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П:</w:t>
            </w:r>
            <w:r w:rsidRPr="00763AE4">
              <w:rPr>
                <w:sz w:val="20"/>
                <w:szCs w:val="20"/>
              </w:rPr>
              <w:t xml:space="preserve"> Осуществлять поиск </w:t>
            </w:r>
            <w:r w:rsidRPr="00763AE4">
              <w:rPr>
                <w:sz w:val="20"/>
                <w:szCs w:val="20"/>
              </w:rPr>
              <w:lastRenderedPageBreak/>
              <w:t>необходимой информации в дополнительной литературе и иллюстрациях.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Задавать вопросы, обращаться за помощью, формулировать  свои затруднения.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Ценность искусства в соответствии гармонии человека с окружающим миром.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28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28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444140" w:rsidRPr="00763AE4">
              <w:rPr>
                <w:sz w:val="20"/>
                <w:szCs w:val="20"/>
              </w:rPr>
              <w:t>.04</w:t>
            </w:r>
          </w:p>
        </w:tc>
        <w:tc>
          <w:tcPr>
            <w:tcW w:w="1242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«Весна идет». Цвет как средство выражения: тихие (глухие) и звонкие цвета.</w:t>
            </w:r>
          </w:p>
        </w:tc>
        <w:tc>
          <w:tcPr>
            <w:tcW w:w="1213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8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Какие цвета нужно использовать для передачи весеннего настроения?</w:t>
            </w:r>
          </w:p>
        </w:tc>
        <w:tc>
          <w:tcPr>
            <w:tcW w:w="206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Композиция. Цветовая гамма. Колорит. Приём рисования акварелью по сырому.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при рисовании  пейзажа составлять цвета весеннего колорита, работать кистью по сырому.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Применять правила и пользоваться инструкциями;  выбирать наиболее эффективные способы решения задач.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  <w:trHeight w:val="2542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29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29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4114A" w:rsidRPr="00763AE4">
              <w:rPr>
                <w:sz w:val="20"/>
                <w:szCs w:val="20"/>
              </w:rPr>
              <w:t>.</w:t>
            </w:r>
            <w:r w:rsidR="00444140" w:rsidRPr="00763AE4">
              <w:rPr>
                <w:sz w:val="20"/>
                <w:szCs w:val="20"/>
              </w:rPr>
              <w:t>04</w:t>
            </w:r>
          </w:p>
        </w:tc>
        <w:tc>
          <w:tcPr>
            <w:tcW w:w="1242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«Весенний ручеек». Линия как средство выражения: ритм линий.</w:t>
            </w:r>
          </w:p>
        </w:tc>
        <w:tc>
          <w:tcPr>
            <w:tcW w:w="1213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8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изображать весенний пейзаж?</w:t>
            </w:r>
          </w:p>
        </w:tc>
        <w:tc>
          <w:tcPr>
            <w:tcW w:w="206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Ритм, пейзаж, художник-пейзажист.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самостоятельно компоновать сюжетный рисунок, последовательно вести линейный рисунок на заданную тему.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Применять правила и пользоваться инструкциями;  выбирать наиболее эффективные способы решения задач.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с природой.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30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30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444140" w:rsidRPr="00763AE4">
              <w:rPr>
                <w:sz w:val="20"/>
                <w:szCs w:val="20"/>
              </w:rPr>
              <w:t>.04</w:t>
            </w:r>
          </w:p>
        </w:tc>
        <w:tc>
          <w:tcPr>
            <w:tcW w:w="1242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«Ветка». Линия как средство выражения: характер линий.</w:t>
            </w:r>
          </w:p>
        </w:tc>
        <w:tc>
          <w:tcPr>
            <w:tcW w:w="1213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8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различать основные и составные цвета, использовать художественные материалы, использовать линии для изображения характера работы?</w:t>
            </w:r>
          </w:p>
        </w:tc>
        <w:tc>
          <w:tcPr>
            <w:tcW w:w="206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Основные и составные цвета.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различать основные и составные цвета, изображать ветку березы и дуба.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Воспринимать на слух и понимать сообщения информационного характера.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 xml:space="preserve">П: </w:t>
            </w:r>
            <w:r w:rsidRPr="00763AE4">
              <w:rPr>
                <w:sz w:val="20"/>
                <w:szCs w:val="20"/>
              </w:rPr>
              <w:t>Анализировать образец, определять материалы, контролировать и корректировать свою работу.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Чувство прекрасного и эстетические чувства на основе знакомства работами мастеров.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  <w:trHeight w:val="135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31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433F7F" w:rsidRPr="00763AE4" w:rsidRDefault="00433F7F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31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04.05</w:t>
            </w:r>
          </w:p>
        </w:tc>
        <w:tc>
          <w:tcPr>
            <w:tcW w:w="1242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 xml:space="preserve">«Птички» (коллективное панно). Ритм пятен </w:t>
            </w:r>
            <w:r w:rsidRPr="00763AE4">
              <w:rPr>
                <w:sz w:val="20"/>
                <w:szCs w:val="20"/>
              </w:rPr>
              <w:lastRenderedPageBreak/>
              <w:t>как средство выражения.</w:t>
            </w:r>
          </w:p>
        </w:tc>
        <w:tc>
          <w:tcPr>
            <w:tcW w:w="1213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48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составлять композицию и последователь</w:t>
            </w:r>
            <w:r w:rsidRPr="00763AE4">
              <w:rPr>
                <w:sz w:val="20"/>
                <w:szCs w:val="20"/>
              </w:rPr>
              <w:lastRenderedPageBreak/>
              <w:t>но её выполнять?</w:t>
            </w:r>
          </w:p>
        </w:tc>
        <w:tc>
          <w:tcPr>
            <w:tcW w:w="206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Ритм, движения пятна, аппликация, панно.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 выполнять задание в технике аппликации.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Pr="00763AE4">
              <w:rPr>
                <w:b/>
                <w:spacing w:val="-10"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Воспринимать на слух и понимать сообщения информационного характера. Учитывать </w:t>
            </w:r>
            <w:r w:rsidRPr="00763AE4">
              <w:rPr>
                <w:sz w:val="20"/>
                <w:szCs w:val="20"/>
              </w:rPr>
              <w:lastRenderedPageBreak/>
              <w:t>выделенные учителем ориентиры действия.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b/>
                <w:spacing w:val="-10"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Моделировать коллективное панно.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b/>
                <w:spacing w:val="-10"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Задавать вопросы, обращаться за помощью, участвовать в обсуждении содержания и выразительных средствах.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 xml:space="preserve">Ценность искусства в соответствии гармонии человека </w:t>
            </w:r>
            <w:r w:rsidRPr="00763AE4">
              <w:rPr>
                <w:sz w:val="20"/>
                <w:szCs w:val="20"/>
              </w:rPr>
              <w:lastRenderedPageBreak/>
              <w:t>с окружающим миром.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</w:t>
            </w:r>
            <w:r w:rsidRPr="00763AE4">
              <w:rPr>
                <w:sz w:val="20"/>
                <w:szCs w:val="20"/>
              </w:rPr>
              <w:lastRenderedPageBreak/>
              <w:t>ьная – выполнение задания.</w:t>
            </w:r>
          </w:p>
        </w:tc>
      </w:tr>
      <w:tr w:rsidR="00F36137" w:rsidRPr="00763AE4" w:rsidTr="008D625E">
        <w:trPr>
          <w:gridAfter w:val="1"/>
          <w:wAfter w:w="15167" w:type="dxa"/>
          <w:trHeight w:val="1916"/>
        </w:trPr>
        <w:tc>
          <w:tcPr>
            <w:tcW w:w="611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lastRenderedPageBreak/>
              <w:t>32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72887" w:rsidRPr="00763AE4" w:rsidRDefault="0087288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</w:tcPr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32</w:t>
            </w: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</w:tcPr>
          <w:p w:rsidR="00F36137" w:rsidRPr="00763AE4" w:rsidRDefault="005409C1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1242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«Смешные человечки». Пропорции выражают характер.</w:t>
            </w:r>
          </w:p>
        </w:tc>
        <w:tc>
          <w:tcPr>
            <w:tcW w:w="1213" w:type="dxa"/>
            <w:gridSpan w:val="3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8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соотносить части тела по размеру, выполнять изделия из пластичных материалов?</w:t>
            </w:r>
          </w:p>
        </w:tc>
        <w:tc>
          <w:tcPr>
            <w:tcW w:w="2064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Пропорция.</w:t>
            </w:r>
          </w:p>
        </w:tc>
        <w:tc>
          <w:tcPr>
            <w:tcW w:w="2126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выбирать материал для работы, выражать характер изделия через отношение между величинами (пропорцию).</w:t>
            </w:r>
          </w:p>
        </w:tc>
        <w:tc>
          <w:tcPr>
            <w:tcW w:w="2410" w:type="dxa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Принимать и удерживать учебную задачу.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Анализировать образец, определять материалы.</w:t>
            </w:r>
          </w:p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Строить понятные для партнёра высказывания</w:t>
            </w:r>
          </w:p>
        </w:tc>
        <w:tc>
          <w:tcPr>
            <w:tcW w:w="1857" w:type="dxa"/>
            <w:gridSpan w:val="2"/>
          </w:tcPr>
          <w:p w:rsidR="00F36137" w:rsidRPr="00763AE4" w:rsidRDefault="00F36137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pacing w:val="-10"/>
                <w:sz w:val="20"/>
                <w:szCs w:val="20"/>
              </w:rPr>
              <w:t>Уважитель</w:t>
            </w:r>
            <w:r w:rsidRPr="00763AE4">
              <w:rPr>
                <w:spacing w:val="-10"/>
                <w:sz w:val="20"/>
                <w:szCs w:val="20"/>
              </w:rPr>
              <w:softHyphen/>
              <w:t>ное отноше</w:t>
            </w:r>
            <w:r w:rsidRPr="00763AE4">
              <w:rPr>
                <w:spacing w:val="-10"/>
                <w:sz w:val="20"/>
                <w:szCs w:val="20"/>
              </w:rPr>
              <w:softHyphen/>
              <w:t>ние к иному мнению.</w:t>
            </w:r>
          </w:p>
        </w:tc>
        <w:tc>
          <w:tcPr>
            <w:tcW w:w="1324" w:type="dxa"/>
          </w:tcPr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F36137" w:rsidRPr="00763AE4" w:rsidRDefault="00F36137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8D625E" w:rsidRPr="00763AE4" w:rsidTr="000C6AA7">
        <w:trPr>
          <w:gridAfter w:val="1"/>
          <w:wAfter w:w="15167" w:type="dxa"/>
          <w:trHeight w:val="2986"/>
        </w:trPr>
        <w:tc>
          <w:tcPr>
            <w:tcW w:w="611" w:type="dxa"/>
            <w:vMerge w:val="restart"/>
          </w:tcPr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 w:val="restart"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33.</w:t>
            </w: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  <w:vMerge w:val="restart"/>
          </w:tcPr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63AE4">
              <w:rPr>
                <w:sz w:val="20"/>
                <w:szCs w:val="20"/>
              </w:rPr>
              <w:t>.05</w:t>
            </w: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Весна, шум птиц (коллективная работа)</w:t>
            </w: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Путешествие с Бабой – ягой.</w:t>
            </w:r>
          </w:p>
        </w:tc>
        <w:tc>
          <w:tcPr>
            <w:tcW w:w="1213" w:type="dxa"/>
            <w:gridSpan w:val="3"/>
            <w:vMerge w:val="restart"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480" w:type="dxa"/>
            <w:vMerge w:val="restart"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Как составлять композицию и последовательно её выполнять?</w:t>
            </w:r>
          </w:p>
        </w:tc>
        <w:tc>
          <w:tcPr>
            <w:tcW w:w="2064" w:type="dxa"/>
            <w:gridSpan w:val="2"/>
            <w:vMerge w:val="restart"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Ритм, движения пятна, аппликация, панно.</w:t>
            </w:r>
          </w:p>
        </w:tc>
        <w:tc>
          <w:tcPr>
            <w:tcW w:w="2126" w:type="dxa"/>
            <w:vMerge w:val="restart"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совершенствовать навыки работы с разными материалами.</w:t>
            </w:r>
          </w:p>
        </w:tc>
        <w:tc>
          <w:tcPr>
            <w:tcW w:w="2410" w:type="dxa"/>
            <w:vMerge w:val="restart"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</w:t>
            </w:r>
            <w:r w:rsidRPr="00763AE4">
              <w:rPr>
                <w:b/>
                <w:spacing w:val="-10"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>Воспринимать на слух и понимать сообщения информационного характера. Учитывать выделенные учителем ориентиры действия.</w:t>
            </w: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b/>
                <w:spacing w:val="-10"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Моделировать коллективное панно.</w:t>
            </w: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</w:t>
            </w:r>
            <w:r w:rsidRPr="00763AE4">
              <w:rPr>
                <w:b/>
                <w:spacing w:val="-10"/>
                <w:sz w:val="20"/>
                <w:szCs w:val="20"/>
              </w:rPr>
              <w:t>:</w:t>
            </w:r>
            <w:r w:rsidRPr="00763AE4">
              <w:rPr>
                <w:sz w:val="20"/>
                <w:szCs w:val="20"/>
              </w:rPr>
              <w:t xml:space="preserve"> Задавать вопросы, обращаться за помощью, участвовать в обсуждении содержания </w:t>
            </w:r>
          </w:p>
        </w:tc>
        <w:tc>
          <w:tcPr>
            <w:tcW w:w="1857" w:type="dxa"/>
            <w:gridSpan w:val="2"/>
            <w:vMerge w:val="restart"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Доброжелательное отношение и умение сотрудничать с коллективом.</w:t>
            </w:r>
          </w:p>
        </w:tc>
        <w:tc>
          <w:tcPr>
            <w:tcW w:w="1324" w:type="dxa"/>
            <w:vMerge w:val="restart"/>
          </w:tcPr>
          <w:p w:rsidR="008D625E" w:rsidRPr="00763AE4" w:rsidRDefault="008D625E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8D625E" w:rsidRPr="00763AE4" w:rsidRDefault="008D625E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  <w:tr w:rsidR="008D625E" w:rsidRPr="00763AE4" w:rsidTr="000C6AA7">
        <w:trPr>
          <w:gridAfter w:val="1"/>
          <w:wAfter w:w="15167" w:type="dxa"/>
          <w:trHeight w:val="230"/>
        </w:trPr>
        <w:tc>
          <w:tcPr>
            <w:tcW w:w="611" w:type="dxa"/>
            <w:vMerge/>
          </w:tcPr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bottom w:val="single" w:sz="4" w:space="0" w:color="auto"/>
            </w:tcBorders>
          </w:tcPr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D625E" w:rsidRPr="00763AE4" w:rsidRDefault="008D625E" w:rsidP="008D625E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24" w:type="dxa"/>
            <w:vMerge/>
          </w:tcPr>
          <w:p w:rsidR="008D625E" w:rsidRPr="00763AE4" w:rsidRDefault="008D625E" w:rsidP="008D625E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8D625E" w:rsidRPr="00763AE4" w:rsidTr="008D625E">
        <w:trPr>
          <w:gridAfter w:val="1"/>
          <w:wAfter w:w="15167" w:type="dxa"/>
          <w:trHeight w:val="230"/>
        </w:trPr>
        <w:tc>
          <w:tcPr>
            <w:tcW w:w="611" w:type="dxa"/>
            <w:vMerge/>
            <w:tcBorders>
              <w:bottom w:val="single" w:sz="4" w:space="0" w:color="auto"/>
            </w:tcBorders>
          </w:tcPr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  <w:p w:rsidR="008D625E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D625E" w:rsidRPr="00763AE4" w:rsidRDefault="008D625E" w:rsidP="008D625E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Merge/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324" w:type="dxa"/>
            <w:vMerge/>
          </w:tcPr>
          <w:p w:rsidR="008D625E" w:rsidRPr="00763AE4" w:rsidRDefault="008D625E" w:rsidP="008D625E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4E3C98" w:rsidRPr="00763AE4" w:rsidTr="008D625E">
        <w:trPr>
          <w:gridAfter w:val="1"/>
          <w:wAfter w:w="15167" w:type="dxa"/>
        </w:trPr>
        <w:tc>
          <w:tcPr>
            <w:tcW w:w="611" w:type="dxa"/>
            <w:tcBorders>
              <w:top w:val="single" w:sz="4" w:space="0" w:color="auto"/>
            </w:tcBorders>
          </w:tcPr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34</w:t>
            </w: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8D625E" w:rsidRPr="00763AE4" w:rsidRDefault="008D625E" w:rsidP="008D625E">
            <w:pPr>
              <w:contextualSpacing/>
              <w:jc w:val="center"/>
              <w:rPr>
                <w:sz w:val="20"/>
                <w:szCs w:val="20"/>
              </w:rPr>
            </w:pPr>
          </w:p>
          <w:p w:rsidR="004E3C98" w:rsidRPr="00763AE4" w:rsidRDefault="004E3C98" w:rsidP="008D625E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</w:tcBorders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</w:tcBorders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</w:tcBorders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13" w:type="dxa"/>
            <w:gridSpan w:val="3"/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Урок – путешествие</w:t>
            </w:r>
          </w:p>
        </w:tc>
        <w:tc>
          <w:tcPr>
            <w:tcW w:w="1480" w:type="dxa"/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Подведение итогов года в игровой форме.</w:t>
            </w:r>
          </w:p>
        </w:tc>
        <w:tc>
          <w:tcPr>
            <w:tcW w:w="2064" w:type="dxa"/>
            <w:gridSpan w:val="2"/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Коллективная творческая работа</w:t>
            </w:r>
          </w:p>
        </w:tc>
        <w:tc>
          <w:tcPr>
            <w:tcW w:w="2126" w:type="dxa"/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Научатся содействовать и сопереживать коллективному творчеству.</w:t>
            </w:r>
          </w:p>
        </w:tc>
        <w:tc>
          <w:tcPr>
            <w:tcW w:w="2410" w:type="dxa"/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Р:</w:t>
            </w:r>
            <w:r w:rsidRPr="00763AE4">
              <w:rPr>
                <w:sz w:val="20"/>
                <w:szCs w:val="20"/>
              </w:rPr>
              <w:t xml:space="preserve"> Преобразовывать практическую задачу в познавательную.</w:t>
            </w:r>
          </w:p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П</w:t>
            </w:r>
            <w:r w:rsidRPr="00763AE4">
              <w:rPr>
                <w:sz w:val="20"/>
                <w:szCs w:val="20"/>
              </w:rPr>
              <w:t>: Применять правила и пользоваться инструкциями;  выбирать наиболее эффективные способы решения задач.</w:t>
            </w:r>
          </w:p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b/>
                <w:sz w:val="20"/>
                <w:szCs w:val="20"/>
              </w:rPr>
              <w:t>К:</w:t>
            </w:r>
            <w:r w:rsidRPr="00763AE4">
              <w:rPr>
                <w:sz w:val="20"/>
                <w:szCs w:val="20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857" w:type="dxa"/>
            <w:gridSpan w:val="2"/>
          </w:tcPr>
          <w:p w:rsidR="004E3C98" w:rsidRPr="00763AE4" w:rsidRDefault="004E3C98" w:rsidP="008D625E">
            <w:pPr>
              <w:contextualSpacing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Выявление способностей детей к изобразительному искусству.</w:t>
            </w:r>
          </w:p>
        </w:tc>
        <w:tc>
          <w:tcPr>
            <w:tcW w:w="1324" w:type="dxa"/>
          </w:tcPr>
          <w:p w:rsidR="004E3C98" w:rsidRPr="00763AE4" w:rsidRDefault="004E3C98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Фронтальная – устные ответы;</w:t>
            </w:r>
          </w:p>
          <w:p w:rsidR="004E3C98" w:rsidRPr="00763AE4" w:rsidRDefault="004E3C98" w:rsidP="008D625E">
            <w:pPr>
              <w:contextualSpacing/>
              <w:jc w:val="both"/>
              <w:rPr>
                <w:sz w:val="20"/>
                <w:szCs w:val="20"/>
              </w:rPr>
            </w:pPr>
            <w:r w:rsidRPr="00763AE4">
              <w:rPr>
                <w:sz w:val="20"/>
                <w:szCs w:val="20"/>
              </w:rPr>
              <w:t>Индивидуальная – выполнение задания.</w:t>
            </w:r>
          </w:p>
        </w:tc>
      </w:tr>
    </w:tbl>
    <w:p w:rsidR="005D6B9E" w:rsidRPr="00763AE4" w:rsidRDefault="005D6B9E" w:rsidP="00763AE4">
      <w:pPr>
        <w:contextualSpacing/>
        <w:rPr>
          <w:sz w:val="20"/>
          <w:szCs w:val="20"/>
        </w:rPr>
      </w:pPr>
    </w:p>
    <w:p w:rsidR="005E073B" w:rsidRPr="00763AE4" w:rsidRDefault="005E073B" w:rsidP="00763AE4">
      <w:pPr>
        <w:contextualSpacing/>
        <w:rPr>
          <w:sz w:val="20"/>
          <w:szCs w:val="20"/>
        </w:rPr>
      </w:pPr>
    </w:p>
    <w:p w:rsidR="00344F57" w:rsidRPr="00763AE4" w:rsidRDefault="00344F57" w:rsidP="00763AE4">
      <w:pPr>
        <w:contextualSpacing/>
        <w:rPr>
          <w:sz w:val="20"/>
          <w:szCs w:val="20"/>
        </w:rPr>
      </w:pPr>
    </w:p>
    <w:p w:rsidR="00344F57" w:rsidRDefault="00344F57"/>
    <w:p w:rsidR="00D8246D" w:rsidRDefault="00D8246D" w:rsidP="00D8246D">
      <w:pPr>
        <w:contextualSpacing/>
        <w:jc w:val="center"/>
        <w:rPr>
          <w:b/>
        </w:rPr>
        <w:sectPr w:rsidR="00D8246D" w:rsidSect="00344F57">
          <w:pgSz w:w="16838" w:h="11906" w:orient="landscape"/>
          <w:pgMar w:top="397" w:right="794" w:bottom="397" w:left="680" w:header="709" w:footer="709" w:gutter="0"/>
          <w:cols w:space="708"/>
          <w:docGrid w:linePitch="360"/>
        </w:sectPr>
      </w:pPr>
    </w:p>
    <w:p w:rsidR="00671AEB" w:rsidRPr="00671AEB" w:rsidRDefault="00671AEB" w:rsidP="00671AEB">
      <w:pPr>
        <w:jc w:val="center"/>
        <w:rPr>
          <w:b/>
        </w:rPr>
      </w:pPr>
      <w:proofErr w:type="spellStart"/>
      <w:r w:rsidRPr="00671AEB">
        <w:rPr>
          <w:b/>
        </w:rPr>
        <w:lastRenderedPageBreak/>
        <w:t>Учебно</w:t>
      </w:r>
      <w:proofErr w:type="spellEnd"/>
      <w:r w:rsidRPr="00671AEB">
        <w:rPr>
          <w:b/>
        </w:rPr>
        <w:t xml:space="preserve"> -методическое  и материально-техническое  обеспечение учебного предмета </w:t>
      </w:r>
    </w:p>
    <w:p w:rsidR="00671AEB" w:rsidRPr="00671AEB" w:rsidRDefault="00671AEB" w:rsidP="00671AEB">
      <w:pPr>
        <w:jc w:val="center"/>
        <w:rPr>
          <w:b/>
        </w:rPr>
      </w:pPr>
      <w:r>
        <w:rPr>
          <w:b/>
        </w:rPr>
        <w:t>ИЗОБРАЗИТЕЛЬНОЕ ИСКУССТВО 2</w:t>
      </w:r>
      <w:r w:rsidRPr="00671AEB">
        <w:rPr>
          <w:b/>
        </w:rPr>
        <w:t xml:space="preserve"> класс</w:t>
      </w:r>
    </w:p>
    <w:p w:rsidR="00344F57" w:rsidRDefault="00344F57" w:rsidP="00344F57">
      <w:pPr>
        <w:ind w:firstLine="709"/>
        <w:contextualSpacing/>
        <w:jc w:val="both"/>
        <w:rPr>
          <w:b/>
          <w:bCs/>
          <w:color w:val="000000"/>
        </w:rPr>
      </w:pPr>
    </w:p>
    <w:p w:rsidR="00344F57" w:rsidRPr="00642253" w:rsidRDefault="00344F57" w:rsidP="00344F57">
      <w:pPr>
        <w:ind w:firstLine="709"/>
        <w:contextualSpacing/>
        <w:jc w:val="both"/>
        <w:rPr>
          <w:color w:val="000000"/>
        </w:rPr>
      </w:pPr>
    </w:p>
    <w:p w:rsidR="00344F57" w:rsidRPr="00087B86" w:rsidRDefault="00344F57" w:rsidP="00344F57">
      <w:pPr>
        <w:ind w:firstLine="709"/>
        <w:contextualSpacing/>
        <w:jc w:val="both"/>
        <w:rPr>
          <w:color w:val="000000"/>
        </w:rPr>
      </w:pPr>
      <w:r w:rsidRPr="00087B86">
        <w:rPr>
          <w:bCs/>
          <w:color w:val="000000"/>
        </w:rPr>
        <w:t>1. Печатные пособия.</w:t>
      </w:r>
    </w:p>
    <w:p w:rsidR="00344F57" w:rsidRPr="00087B86" w:rsidRDefault="00344F57" w:rsidP="00344F57">
      <w:pPr>
        <w:ind w:firstLine="709"/>
        <w:contextualSpacing/>
        <w:jc w:val="both"/>
        <w:rPr>
          <w:color w:val="000000"/>
        </w:rPr>
      </w:pPr>
      <w:r w:rsidRPr="00087B86">
        <w:rPr>
          <w:bCs/>
          <w:color w:val="000000"/>
        </w:rPr>
        <w:t> Программа:</w:t>
      </w:r>
    </w:p>
    <w:p w:rsidR="00344F57" w:rsidRPr="00087B86" w:rsidRDefault="00344F57" w:rsidP="007705F0">
      <w:pPr>
        <w:ind w:firstLine="709"/>
        <w:contextualSpacing/>
        <w:jc w:val="both"/>
        <w:rPr>
          <w:color w:val="000000"/>
        </w:rPr>
      </w:pPr>
      <w:proofErr w:type="spellStart"/>
      <w:r w:rsidRPr="00087B86">
        <w:rPr>
          <w:iCs/>
          <w:color w:val="000000"/>
        </w:rPr>
        <w:t>Б.М.Неменский</w:t>
      </w:r>
      <w:proofErr w:type="spellEnd"/>
      <w:r w:rsidRPr="00087B86">
        <w:rPr>
          <w:iCs/>
          <w:color w:val="000000"/>
        </w:rPr>
        <w:t xml:space="preserve">  Изобразительное искусство. </w:t>
      </w:r>
      <w:r w:rsidRPr="00087B86">
        <w:rPr>
          <w:color w:val="000000"/>
        </w:rPr>
        <w:t xml:space="preserve">Рабочие программы Изобразительное искусство предметная линия учебников под редакцией Б. М. </w:t>
      </w:r>
      <w:proofErr w:type="spellStart"/>
      <w:r w:rsidRPr="00087B86">
        <w:rPr>
          <w:color w:val="000000"/>
        </w:rPr>
        <w:t>Неменског</w:t>
      </w:r>
      <w:r w:rsidR="007705F0">
        <w:rPr>
          <w:color w:val="000000"/>
        </w:rPr>
        <w:t>о</w:t>
      </w:r>
      <w:proofErr w:type="spellEnd"/>
      <w:r w:rsidR="007705F0">
        <w:rPr>
          <w:color w:val="000000"/>
        </w:rPr>
        <w:t xml:space="preserve"> 1-4 класс М.  Просвещение 2019</w:t>
      </w:r>
      <w:r w:rsidRPr="00087B86">
        <w:rPr>
          <w:color w:val="000000"/>
        </w:rPr>
        <w:t>г.</w:t>
      </w:r>
    </w:p>
    <w:p w:rsidR="00344F57" w:rsidRPr="00087B86" w:rsidRDefault="00344F57" w:rsidP="00344F57">
      <w:pPr>
        <w:ind w:firstLine="709"/>
        <w:contextualSpacing/>
        <w:jc w:val="both"/>
        <w:rPr>
          <w:color w:val="000000"/>
        </w:rPr>
      </w:pPr>
      <w:r w:rsidRPr="00087B86">
        <w:rPr>
          <w:bCs/>
          <w:color w:val="000000"/>
        </w:rPr>
        <w:t>Учебник</w:t>
      </w:r>
      <w:r w:rsidRPr="00087B86">
        <w:rPr>
          <w:color w:val="000000"/>
        </w:rPr>
        <w:t> «</w:t>
      </w:r>
      <w:r w:rsidRPr="00087B86">
        <w:rPr>
          <w:iCs/>
          <w:color w:val="000000"/>
        </w:rPr>
        <w:t>Изобразительное искусство</w:t>
      </w:r>
      <w:r w:rsidRPr="00087B86">
        <w:rPr>
          <w:color w:val="000000"/>
        </w:rPr>
        <w:t>» 2 класс автор </w:t>
      </w:r>
      <w:r w:rsidRPr="00087B86">
        <w:rPr>
          <w:iCs/>
          <w:color w:val="000000"/>
        </w:rPr>
        <w:t xml:space="preserve">Л. А. </w:t>
      </w:r>
      <w:proofErr w:type="spellStart"/>
      <w:r w:rsidRPr="00087B86">
        <w:rPr>
          <w:iCs/>
          <w:color w:val="000000"/>
        </w:rPr>
        <w:t>Неменская</w:t>
      </w:r>
      <w:proofErr w:type="spellEnd"/>
      <w:r w:rsidRPr="00087B86">
        <w:rPr>
          <w:iCs/>
          <w:color w:val="000000"/>
        </w:rPr>
        <w:t xml:space="preserve">  </w:t>
      </w:r>
      <w:r w:rsidR="007705F0">
        <w:rPr>
          <w:color w:val="000000"/>
        </w:rPr>
        <w:t xml:space="preserve">М.  Просвещение 2020 </w:t>
      </w:r>
      <w:r w:rsidR="007705F0" w:rsidRPr="00087B86">
        <w:rPr>
          <w:color w:val="000000"/>
        </w:rPr>
        <w:t>г</w:t>
      </w:r>
    </w:p>
    <w:p w:rsidR="007705F0" w:rsidRDefault="007705F0" w:rsidP="00344F57">
      <w:pPr>
        <w:ind w:firstLine="709"/>
        <w:contextualSpacing/>
        <w:jc w:val="both"/>
        <w:rPr>
          <w:bCs/>
          <w:color w:val="000000"/>
        </w:rPr>
      </w:pPr>
    </w:p>
    <w:p w:rsidR="00344F57" w:rsidRPr="00087B86" w:rsidRDefault="00344F57" w:rsidP="00344F57">
      <w:pPr>
        <w:ind w:firstLine="709"/>
        <w:contextualSpacing/>
        <w:jc w:val="both"/>
        <w:rPr>
          <w:color w:val="000000"/>
        </w:rPr>
      </w:pPr>
      <w:r w:rsidRPr="00087B86">
        <w:rPr>
          <w:bCs/>
          <w:color w:val="000000"/>
        </w:rPr>
        <w:t>2. Материально технические средства.</w:t>
      </w:r>
    </w:p>
    <w:p w:rsidR="00344F57" w:rsidRPr="00087B86" w:rsidRDefault="00344F57" w:rsidP="00344F57">
      <w:pPr>
        <w:ind w:firstLine="709"/>
        <w:contextualSpacing/>
        <w:jc w:val="both"/>
        <w:rPr>
          <w:color w:val="000000"/>
        </w:rPr>
      </w:pPr>
      <w:r w:rsidRPr="00087B86">
        <w:rPr>
          <w:color w:val="000000"/>
        </w:rPr>
        <w:t>Компьютерная техника,  интерактивна</w:t>
      </w:r>
      <w:r w:rsidR="00D8246D">
        <w:rPr>
          <w:color w:val="000000"/>
        </w:rPr>
        <w:t>я</w:t>
      </w:r>
      <w:r w:rsidRPr="00087B86">
        <w:rPr>
          <w:color w:val="000000"/>
        </w:rPr>
        <w:t xml:space="preserve"> доска, доска с магнитной поверхностью.</w:t>
      </w:r>
    </w:p>
    <w:p w:rsidR="00344F57" w:rsidRPr="00087B86" w:rsidRDefault="00344F57" w:rsidP="00344F57">
      <w:pPr>
        <w:shd w:val="clear" w:color="auto" w:fill="FFFFFF"/>
        <w:jc w:val="center"/>
        <w:rPr>
          <w:bCs/>
        </w:rPr>
      </w:pPr>
    </w:p>
    <w:p w:rsidR="00344F57" w:rsidRPr="00087B86" w:rsidRDefault="00344F57" w:rsidP="00344F57"/>
    <w:p w:rsidR="00344F57" w:rsidRPr="00087B86" w:rsidRDefault="00344F57" w:rsidP="00344F57"/>
    <w:p w:rsidR="00FA3C5E" w:rsidRPr="00FA3C5E" w:rsidRDefault="00FA3C5E" w:rsidP="00FA3C5E"/>
    <w:p w:rsidR="00344F57" w:rsidRDefault="00344F57" w:rsidP="00344F57"/>
    <w:p w:rsidR="00344F57" w:rsidRDefault="00344F57"/>
    <w:p w:rsidR="00344F57" w:rsidRDefault="00344F57"/>
    <w:p w:rsidR="00344F57" w:rsidRDefault="00344F57"/>
    <w:p w:rsidR="00344F57" w:rsidRDefault="00344F57"/>
    <w:p w:rsidR="00344F57" w:rsidRDefault="00344F57"/>
    <w:p w:rsidR="00344F57" w:rsidRDefault="00344F57"/>
    <w:p w:rsidR="00344F57" w:rsidRDefault="00344F57"/>
    <w:p w:rsidR="00344F57" w:rsidRDefault="00344F5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872887" w:rsidRDefault="00872887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D8246D" w:rsidRDefault="00D8246D"/>
    <w:p w:rsidR="00344F57" w:rsidRDefault="00FA3C5E" w:rsidP="00671AEB">
      <w:pPr>
        <w:contextualSpacing/>
      </w:pPr>
      <w:r>
        <w:t>Приложение 1.</w:t>
      </w:r>
    </w:p>
    <w:p w:rsidR="00344F57" w:rsidRDefault="00344F57" w:rsidP="00671AEB">
      <w:pPr>
        <w:contextualSpacing/>
      </w:pPr>
    </w:p>
    <w:p w:rsidR="00FA3C5E" w:rsidRDefault="00FA3C5E" w:rsidP="00671AEB">
      <w:pPr>
        <w:shd w:val="clear" w:color="auto" w:fill="FFFFFF"/>
        <w:contextualSpacing/>
        <w:rPr>
          <w:b/>
          <w:bCs/>
          <w:color w:val="000000"/>
        </w:rPr>
      </w:pPr>
      <w:r w:rsidRPr="005B4733">
        <w:rPr>
          <w:b/>
          <w:bCs/>
          <w:color w:val="000000"/>
        </w:rPr>
        <w:t>Критерии оценки устных индивидуальных и фронтальных ответов</w:t>
      </w:r>
    </w:p>
    <w:p w:rsidR="00254C0F" w:rsidRPr="005B4733" w:rsidRDefault="00254C0F" w:rsidP="00671AEB">
      <w:pPr>
        <w:shd w:val="clear" w:color="auto" w:fill="FFFFFF"/>
        <w:contextualSpacing/>
        <w:rPr>
          <w:color w:val="000000"/>
        </w:rPr>
      </w:pPr>
    </w:p>
    <w:p w:rsidR="00FA3C5E" w:rsidRPr="005B4733" w:rsidRDefault="00FA3C5E" w:rsidP="00671AEB">
      <w:pPr>
        <w:shd w:val="clear" w:color="auto" w:fill="FFFFFF"/>
        <w:contextualSpacing/>
        <w:rPr>
          <w:color w:val="000000"/>
        </w:rPr>
      </w:pPr>
      <w:r w:rsidRPr="005B4733">
        <w:rPr>
          <w:color w:val="000000"/>
        </w:rPr>
        <w:t>1.Активность участия.</w:t>
      </w:r>
    </w:p>
    <w:p w:rsidR="00FA3C5E" w:rsidRPr="005B4733" w:rsidRDefault="00FA3C5E" w:rsidP="00671AEB">
      <w:pPr>
        <w:shd w:val="clear" w:color="auto" w:fill="FFFFFF"/>
        <w:contextualSpacing/>
        <w:rPr>
          <w:color w:val="000000"/>
        </w:rPr>
      </w:pPr>
      <w:r w:rsidRPr="005B4733">
        <w:rPr>
          <w:color w:val="000000"/>
        </w:rPr>
        <w:t>2.Умение собеседника прочувствовать суть вопроса.</w:t>
      </w:r>
    </w:p>
    <w:p w:rsidR="00FA3C5E" w:rsidRPr="005B4733" w:rsidRDefault="00FA3C5E" w:rsidP="00671AEB">
      <w:pPr>
        <w:shd w:val="clear" w:color="auto" w:fill="FFFFFF"/>
        <w:contextualSpacing/>
        <w:rPr>
          <w:color w:val="000000"/>
        </w:rPr>
      </w:pPr>
      <w:r w:rsidRPr="005B4733">
        <w:rPr>
          <w:color w:val="000000"/>
        </w:rPr>
        <w:t>3.Искренность ответов, их развернутость, образность, аргументированность.</w:t>
      </w:r>
    </w:p>
    <w:p w:rsidR="00FA3C5E" w:rsidRPr="005B4733" w:rsidRDefault="00FA3C5E" w:rsidP="00671AEB">
      <w:pPr>
        <w:shd w:val="clear" w:color="auto" w:fill="FFFFFF"/>
        <w:contextualSpacing/>
        <w:rPr>
          <w:color w:val="000000"/>
        </w:rPr>
      </w:pPr>
      <w:r w:rsidRPr="005B4733">
        <w:rPr>
          <w:color w:val="000000"/>
        </w:rPr>
        <w:t>4.Самостоятельность.</w:t>
      </w:r>
    </w:p>
    <w:p w:rsidR="00FA3C5E" w:rsidRPr="005B4733" w:rsidRDefault="00FA3C5E" w:rsidP="00671AEB">
      <w:pPr>
        <w:shd w:val="clear" w:color="auto" w:fill="FFFFFF"/>
        <w:contextualSpacing/>
        <w:rPr>
          <w:color w:val="000000"/>
        </w:rPr>
      </w:pPr>
      <w:r w:rsidRPr="005B4733">
        <w:rPr>
          <w:color w:val="000000"/>
        </w:rPr>
        <w:t>5.Оригинальность суждений.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b/>
          <w:bCs/>
          <w:color w:val="000000"/>
        </w:rPr>
        <w:t>Критерии и система оценки творческой работы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>1.Как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>2.Владение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 xml:space="preserve">3.Общее впечатление от работы. Оригинальность, яркость и эмоциональность созданного образа, чувство меры в оформлении и соответствие </w:t>
      </w:r>
      <w:proofErr w:type="gramStart"/>
      <w:r w:rsidRPr="005B4733">
        <w:rPr>
          <w:color w:val="000000"/>
        </w:rPr>
        <w:t>оформления  работы</w:t>
      </w:r>
      <w:proofErr w:type="gramEnd"/>
      <w:r w:rsidRPr="005B4733">
        <w:rPr>
          <w:color w:val="000000"/>
        </w:rPr>
        <w:t>. Аккуратность всей работы.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>Из всех этих компонентов складывается общая оценка работы обучающегося.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>        </w:t>
      </w:r>
      <w:r w:rsidRPr="005B4733">
        <w:rPr>
          <w:b/>
          <w:bCs/>
          <w:color w:val="000000"/>
        </w:rPr>
        <w:t xml:space="preserve">Формы контроля уровня </w:t>
      </w:r>
      <w:proofErr w:type="spellStart"/>
      <w:r w:rsidRPr="005B4733">
        <w:rPr>
          <w:b/>
          <w:bCs/>
          <w:color w:val="000000"/>
        </w:rPr>
        <w:t>обученности</w:t>
      </w:r>
      <w:proofErr w:type="spellEnd"/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>1.     Викторины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>2.     Кроссворды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 xml:space="preserve">3.     Отчетные выставки </w:t>
      </w:r>
      <w:proofErr w:type="gramStart"/>
      <w:r w:rsidRPr="005B4733">
        <w:rPr>
          <w:color w:val="000000"/>
        </w:rPr>
        <w:t>творческих  (</w:t>
      </w:r>
      <w:proofErr w:type="gramEnd"/>
      <w:r w:rsidRPr="005B4733">
        <w:rPr>
          <w:color w:val="000000"/>
        </w:rPr>
        <w:t>индивидуальных и коллективных) работ</w:t>
      </w:r>
    </w:p>
    <w:p w:rsidR="00FA3C5E" w:rsidRPr="005B4733" w:rsidRDefault="00FA3C5E" w:rsidP="00671AEB">
      <w:pPr>
        <w:shd w:val="clear" w:color="auto" w:fill="FFFFFF"/>
        <w:contextualSpacing/>
        <w:jc w:val="both"/>
        <w:rPr>
          <w:color w:val="000000"/>
        </w:rPr>
      </w:pPr>
      <w:r w:rsidRPr="005B4733">
        <w:rPr>
          <w:color w:val="000000"/>
        </w:rPr>
        <w:t>4.     Тестирование</w:t>
      </w:r>
    </w:p>
    <w:p w:rsidR="007F1D90" w:rsidRDefault="007F1D90" w:rsidP="00671AEB">
      <w:pPr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Приложение 1.</w:t>
      </w:r>
    </w:p>
    <w:p w:rsidR="00254C0F" w:rsidRDefault="00254C0F" w:rsidP="00671AEB">
      <w:pPr>
        <w:contextualSpacing/>
        <w:rPr>
          <w:b/>
        </w:rPr>
      </w:pPr>
    </w:p>
    <w:p w:rsidR="007F1D90" w:rsidRPr="007F1D90" w:rsidRDefault="007F1D90" w:rsidP="00671AEB">
      <w:pPr>
        <w:contextualSpacing/>
        <w:rPr>
          <w:b/>
          <w:sz w:val="32"/>
          <w:szCs w:val="32"/>
        </w:rPr>
      </w:pPr>
      <w:r w:rsidRPr="00254C0F">
        <w:rPr>
          <w:b/>
        </w:rPr>
        <w:t>Нормы оценки знаний, умений и навы</w:t>
      </w:r>
      <w:r w:rsidR="00254C0F" w:rsidRPr="00254C0F">
        <w:rPr>
          <w:b/>
        </w:rPr>
        <w:t xml:space="preserve">ки </w:t>
      </w:r>
      <w:r w:rsidRPr="00254C0F">
        <w:rPr>
          <w:b/>
        </w:rPr>
        <w:t xml:space="preserve">обучающихся </w:t>
      </w:r>
      <w:proofErr w:type="gramStart"/>
      <w:r w:rsidRPr="00254C0F">
        <w:rPr>
          <w:b/>
        </w:rPr>
        <w:t xml:space="preserve">по </w:t>
      </w:r>
      <w:r w:rsidR="00254C0F">
        <w:rPr>
          <w:b/>
        </w:rPr>
        <w:t xml:space="preserve"> ИЗО.</w:t>
      </w:r>
      <w:r>
        <w:rPr>
          <w:b/>
        </w:rPr>
        <w:t>.</w:t>
      </w:r>
      <w:proofErr w:type="gramEnd"/>
    </w:p>
    <w:p w:rsidR="007F1D90" w:rsidRPr="009B2523" w:rsidRDefault="007F1D90" w:rsidP="00671AEB">
      <w:pPr>
        <w:contextualSpacing/>
        <w:rPr>
          <w:sz w:val="28"/>
          <w:szCs w:val="28"/>
        </w:rPr>
      </w:pP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rPr>
          <w:b/>
          <w:bCs/>
        </w:rPr>
        <w:t>Оценка "5"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</w:t>
      </w:r>
      <w:proofErr w:type="gramStart"/>
      <w:r w:rsidRPr="009B2523">
        <w:t>учащийся  полностью</w:t>
      </w:r>
      <w:proofErr w:type="gramEnd"/>
      <w:r w:rsidRPr="009B2523">
        <w:t xml:space="preserve"> справляется с поставленной целью урока;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 xml:space="preserve">правильно излагает изученный материал и умеет применить </w:t>
      </w:r>
      <w:proofErr w:type="gramStart"/>
      <w:r w:rsidRPr="009B2523">
        <w:t>полученные  знания</w:t>
      </w:r>
      <w:proofErr w:type="gramEnd"/>
      <w:r w:rsidRPr="009B2523">
        <w:t xml:space="preserve"> на практике;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 xml:space="preserve">верно решает композицию рисунка, т.е. гармонично согласовывает </w:t>
      </w:r>
      <w:proofErr w:type="gramStart"/>
      <w:r w:rsidRPr="009B2523">
        <w:t>между  собой</w:t>
      </w:r>
      <w:proofErr w:type="gramEnd"/>
      <w:r w:rsidRPr="009B2523">
        <w:t xml:space="preserve"> все компоненты изображения;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умеет подметить и передать в изображении наиболее характерное.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rPr>
          <w:b/>
          <w:bCs/>
        </w:rPr>
        <w:t>Оценка "4"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учащийся полностью овладел программным материалом, но при изложении его допускает неточности второстепенного характера;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гармонично согласовывает между собой все компоненты изображения;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</w:pPr>
      <w:r w:rsidRPr="009B2523">
        <w:t>умеет подметить, но не совсем точно передаёт в изображении наиболее</w:t>
      </w:r>
      <w:r w:rsidRPr="009B2523">
        <w:br/>
        <w:t>характерное.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rPr>
          <w:b/>
          <w:bCs/>
        </w:rPr>
        <w:t>Оценка "3"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учащийся слабо справляется с поставленной целью урока;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</w:t>
      </w:r>
      <w:r w:rsidRPr="009B2523">
        <w:rPr>
          <w:rStyle w:val="apple-converted-space"/>
        </w:rPr>
        <w:t> </w:t>
      </w:r>
      <w:r w:rsidRPr="009B2523">
        <w:t>допускает неточность в изложении изученного материала.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rPr>
          <w:b/>
          <w:bCs/>
        </w:rPr>
        <w:t>Оценка "2"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учащийся допускает грубые ошибки в ответе;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t>не справляется с поставленной целью урока;</w:t>
      </w:r>
    </w:p>
    <w:p w:rsidR="007F1D90" w:rsidRPr="009B2523" w:rsidRDefault="007F1D90" w:rsidP="00671AEB">
      <w:pPr>
        <w:shd w:val="clear" w:color="auto" w:fill="FFFFFF"/>
        <w:spacing w:before="30" w:after="30"/>
        <w:ind w:firstLine="360"/>
        <w:contextualSpacing/>
        <w:jc w:val="both"/>
      </w:pPr>
      <w:r w:rsidRPr="009B2523">
        <w:rPr>
          <w:b/>
          <w:bCs/>
        </w:rPr>
        <w:t>Оценка "1"</w:t>
      </w:r>
    </w:p>
    <w:p w:rsidR="007F1D90" w:rsidRPr="009B2523" w:rsidRDefault="007F1D90" w:rsidP="00671AEB">
      <w:pPr>
        <w:contextualSpacing/>
      </w:pPr>
      <w:r w:rsidRPr="009B2523">
        <w:t>учащийся обнаруживает полное незнание учебного материала.</w:t>
      </w: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7F1D90" w:rsidRDefault="007F1D90" w:rsidP="00671AEB">
      <w:pPr>
        <w:contextualSpacing/>
      </w:pPr>
    </w:p>
    <w:p w:rsidR="00D8246D" w:rsidRDefault="00D8246D">
      <w:pPr>
        <w:sectPr w:rsidR="00D8246D" w:rsidSect="00D8246D">
          <w:pgSz w:w="11906" w:h="16838"/>
          <w:pgMar w:top="680" w:right="397" w:bottom="794" w:left="397" w:header="709" w:footer="709" w:gutter="0"/>
          <w:cols w:space="708"/>
          <w:docGrid w:linePitch="360"/>
        </w:sectPr>
      </w:pPr>
    </w:p>
    <w:p w:rsidR="007F1D90" w:rsidRDefault="007F1D90"/>
    <w:p w:rsidR="007F1D90" w:rsidRDefault="007F1D90"/>
    <w:p w:rsidR="007F1D90" w:rsidRDefault="007F1D90"/>
    <w:p w:rsidR="007F1D90" w:rsidRDefault="007F1D90">
      <w:r>
        <w:t>Для себя</w:t>
      </w:r>
    </w:p>
    <w:p w:rsidR="008D2805" w:rsidRDefault="008D2805" w:rsidP="008D2805">
      <w:pPr>
        <w:spacing w:line="276" w:lineRule="auto"/>
        <w:jc w:val="both"/>
        <w:rPr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569"/>
        <w:gridCol w:w="3402"/>
        <w:gridCol w:w="3827"/>
        <w:gridCol w:w="5387"/>
      </w:tblGrid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4290">
              <w:rPr>
                <w:b/>
                <w:bCs/>
              </w:rPr>
              <w:t>№</w:t>
            </w:r>
          </w:p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4290">
              <w:rPr>
                <w:b/>
                <w:bCs/>
              </w:rPr>
              <w:t>п/п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4290">
              <w:rPr>
                <w:b/>
                <w:bCs/>
              </w:rPr>
              <w:t>Дата</w:t>
            </w: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4290">
              <w:rPr>
                <w:b/>
                <w:bCs/>
              </w:rPr>
              <w:t>Тема урока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4290">
              <w:rPr>
                <w:b/>
                <w:bCs/>
              </w:rPr>
              <w:t>Вид деятельности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4290">
              <w:rPr>
                <w:b/>
                <w:bCs/>
              </w:rPr>
              <w:t>УУД</w:t>
            </w:r>
          </w:p>
        </w:tc>
      </w:tr>
      <w:tr w:rsidR="00FD2A25" w:rsidRPr="00174290" w:rsidTr="00B83E8D">
        <w:tc>
          <w:tcPr>
            <w:tcW w:w="14885" w:type="dxa"/>
            <w:gridSpan w:val="5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/>
              </w:rPr>
              <w:t xml:space="preserve">Как и </w:t>
            </w:r>
            <w:proofErr w:type="gramStart"/>
            <w:r w:rsidRPr="00174290">
              <w:rPr>
                <w:b/>
              </w:rPr>
              <w:t>чем  работает</w:t>
            </w:r>
            <w:proofErr w:type="gramEnd"/>
            <w:r w:rsidRPr="00174290">
              <w:rPr>
                <w:b/>
              </w:rPr>
              <w:t xml:space="preserve"> художник? (8 ч)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1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Цветочная поляна.</w:t>
            </w:r>
          </w:p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(Гуашь)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гуашью; изображение предметов на картоне зелёного цвета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Освоение представления о правилах работы с гуашью. Формирование умения открывать новое в окружающем мире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Природная стихия.</w:t>
            </w:r>
          </w:p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(Гуашь, добавление чёрной и белой краски)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гуашью; изображение стихии в природе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Освоение представления о средствах художественно- образной выразительности. Формирование навыков работы с гуашью. Формирование наблюдательности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3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Осенний лес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мелками и акварелью; изображение осеннего леса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Формирование навыков работы с восковыми мелками. Формирование чувства цветовой гармонии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4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Аппликация «Осенний ковёр» (коллективная работа)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Аппликация; изображение земли, усыпанной листьями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Формирование умения работать коллективно в группах. Освоение композиционных умений. Формирование бережного отношения к природе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5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Графика зимнего леса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Рисование тушью, карандашом, углём.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Освоение выразительными возможностями графических материалов 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6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В мире животных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Лепка животных родного края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Развитие умения передавать характерные особенности животных. Формирование умения работать с пластилином.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7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Игровая площадка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Сооружение игровой площадки для вылепленных зверей.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Освоение представления о работе художника- скульптора. Освоение выразительными возможностями бумаги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8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Праздник в городе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Изображение ночного праздничного города.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Освоение выразительными возможностями неожиданных </w:t>
            </w:r>
            <w:proofErr w:type="spellStart"/>
            <w:r w:rsidRPr="00174290">
              <w:rPr>
                <w:bCs/>
              </w:rPr>
              <w:t>матрериалов</w:t>
            </w:r>
            <w:proofErr w:type="spellEnd"/>
            <w:r w:rsidRPr="00174290">
              <w:rPr>
                <w:bCs/>
              </w:rPr>
              <w:t>: серпантин, конфетти, семена, нитки.</w:t>
            </w:r>
          </w:p>
        </w:tc>
      </w:tr>
      <w:tr w:rsidR="00FD2A25" w:rsidRPr="00174290" w:rsidTr="00B83E8D">
        <w:tc>
          <w:tcPr>
            <w:tcW w:w="14885" w:type="dxa"/>
            <w:gridSpan w:val="5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/>
              </w:rPr>
              <w:t>Реальность и фантазия ( 7 ч)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9 (1)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174290">
              <w:rPr>
                <w:bCs/>
              </w:rPr>
              <w:t>Птицы  родного</w:t>
            </w:r>
            <w:proofErr w:type="gramEnd"/>
            <w:r w:rsidRPr="00174290">
              <w:rPr>
                <w:bCs/>
              </w:rPr>
              <w:t xml:space="preserve"> края. (Изображение и реальность)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гуашью; изображение птиц</w:t>
            </w:r>
          </w:p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понятиях «реальность» и «</w:t>
            </w:r>
            <w:proofErr w:type="spellStart"/>
            <w:r w:rsidRPr="00174290">
              <w:rPr>
                <w:bCs/>
              </w:rPr>
              <w:t>анималистика</w:t>
            </w:r>
            <w:proofErr w:type="spellEnd"/>
            <w:r w:rsidRPr="00174290">
              <w:rPr>
                <w:bCs/>
              </w:rPr>
              <w:t>». Формирование умения птиц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10 (2)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174290">
              <w:rPr>
                <w:bCs/>
              </w:rPr>
              <w:t>Сказочная  птица</w:t>
            </w:r>
            <w:proofErr w:type="gramEnd"/>
            <w:r w:rsidRPr="00174290">
              <w:rPr>
                <w:bCs/>
              </w:rPr>
              <w:t>. (Изображение и фантазия)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Аппликация из цветной бумаги; изображение сказочной птицы, фантастического животного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народных промыслах. Формирование умения изображать формы сказочные и декоративные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lastRenderedPageBreak/>
              <w:t>11 (3)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Паутинка. (Украшение и реальность)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гуашью; изображение паутинки в природной среде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Формирование наблюдательности и умения видеть прекрасное в окружающем мире. Формирование умения работать гуашью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12 (4)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Кружева. (Украшение и фантазия)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белой гуашью на цветной бумаге; изображение кружевной салфетки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Освоение представления об украшениях, созданных людьми, о народных промыслах. Формирование образного мышления через преображение природных форм в декоративные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13 (5)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Подводное царство (Постройки и реальность)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Конструирование из бумаги подводного мира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Осмысление представления о многообразии конструктивных форм в природе. 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14 (6)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Коллективная работа «Городок-коробок»</w:t>
            </w:r>
          </w:p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(Постройка и фантазия)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Создание сказочного города из готовых форм, работа с цветной бумагой, 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работе архитектора. Освоение умения видеть в конструкции природный прообраз. Формирование умения работать в группе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15 (7)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Братья-Мастера Изображения, Украшения и Постройки всегда работают вместе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Конструирование ёлочных игрушек. Создание коллективного панно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Формирование умения работать коллективно</w:t>
            </w:r>
          </w:p>
        </w:tc>
      </w:tr>
      <w:tr w:rsidR="00FD2A25" w:rsidRPr="00174290" w:rsidTr="00B83E8D">
        <w:tc>
          <w:tcPr>
            <w:tcW w:w="14885" w:type="dxa"/>
            <w:gridSpan w:val="5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/>
                <w:bCs/>
                <w:i/>
              </w:rPr>
              <w:t>О чём говорит искусство? (10 ч.)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16 (1)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Море. Изображение природы в различных состояниях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с гуашью; изображение моря с передачей настроения природы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Освоение чувства цвета. Осмысление представления о выразительных средствах художественной деятельности для </w:t>
            </w:r>
            <w:proofErr w:type="spellStart"/>
            <w:r w:rsidRPr="00174290">
              <w:rPr>
                <w:bCs/>
              </w:rPr>
              <w:t>предачи</w:t>
            </w:r>
            <w:proofErr w:type="spellEnd"/>
            <w:r w:rsidRPr="00174290">
              <w:rPr>
                <w:bCs/>
              </w:rPr>
              <w:t xml:space="preserve"> настроения в природе. Формирование умения изображать разное по характеру море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17 (2)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Четвероногий друг. Изображение характера животных.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 xml:space="preserve">Работа чёрным фломастером или </w:t>
            </w:r>
            <w:proofErr w:type="spellStart"/>
            <w:r w:rsidRPr="00174290">
              <w:rPr>
                <w:bCs/>
              </w:rPr>
              <w:t>гушью</w:t>
            </w:r>
            <w:proofErr w:type="spellEnd"/>
            <w:r w:rsidRPr="00174290">
              <w:rPr>
                <w:bCs/>
              </w:rPr>
              <w:t xml:space="preserve"> тонкой кистью; изображение животного с передачей его характера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выразительных средствах графики для передачи характера животного. Осмысление представления о работе художников-анималистов. Освоение умения работать с графическими материалами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18 (3)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Изображение характера человека: женский образ.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Изображение контрастных по характеру сказочных женских образов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способах изображения художником образа человека, о красоте внешней и внутренней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19 (4)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Изображение характера человека: мужской образ.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Изображение контрастных по характеру сказочных мужских образов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способах изображения художником образа человека Формирование творческого воображения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20 (5)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Образ человека в скульптуре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Создание в объёме сказочных образов с ярко выраженным характером: пластилин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способах передачи характера в объёмном изображении человека.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21 (6)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Человек и его украшения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Украшение вырезанных из бумаги готовых форм кокошников 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Осмысление представления о декоративно-прикладном искусстве. Формирование навыков аппликативной деятельности. Формирование </w:t>
            </w:r>
            <w:r w:rsidRPr="00174290">
              <w:rPr>
                <w:bCs/>
              </w:rPr>
              <w:lastRenderedPageBreak/>
              <w:t>эстетического вкуса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lastRenderedPageBreak/>
              <w:t>22 (7)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Человек и его украшения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Украшение вырезанных из бумаги готовых форм богатырских доспехов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декоративно-прикладном искусстве. Формирование навыков аппликативной деятельности. Формирование эстетического вкуса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23 (8)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«Морской бой </w:t>
            </w:r>
            <w:proofErr w:type="spellStart"/>
            <w:r w:rsidRPr="00174290">
              <w:rPr>
                <w:bCs/>
              </w:rPr>
              <w:t>Салтана</w:t>
            </w:r>
            <w:proofErr w:type="spellEnd"/>
            <w:r w:rsidRPr="00174290">
              <w:rPr>
                <w:bCs/>
              </w:rPr>
              <w:t xml:space="preserve"> и пиратов».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Работа гуашью; вырезание формы корабля, украшение его паруса. Украшение двух противоположных по намерениям сказочных флотов.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декоре. Освоение представления о способах передачи намерений через украшение. Формирование умения использовать цвет для передачи характера изображения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24 (9)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Замок Снежной королевы. Образ здания.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Создание образа сказочных построек: дворец доброй феи и Снежной королевы.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Формирование умения через творческую работу передавать настроение и характер изображаемого предмета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25 (10)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Замок Снежной королевы. Образ здания. Окончание работы.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Создание образа сказочных построек: дворец доброй феи и Снежной королевы.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Формирование умения через творческую работу передавать настроение и характер изображаемого предмета</w:t>
            </w:r>
          </w:p>
        </w:tc>
      </w:tr>
      <w:tr w:rsidR="00FD2A25" w:rsidRPr="00174290" w:rsidTr="00B83E8D">
        <w:tc>
          <w:tcPr>
            <w:tcW w:w="14885" w:type="dxa"/>
            <w:gridSpan w:val="5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/>
                <w:bCs/>
                <w:i/>
              </w:rPr>
              <w:t>Как говорит искусство? (9 ч.)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26 (1)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Тёплые и холодные цвета.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гуашью: изображение горящего костра и холодной синей ночи; или изображение пера Жар-птицы.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Осмысление представления о тёплых и холодных цветовых гаммах. Освоение навыков работы с гуашью.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27 (2)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Тихие и звонкие цвета. 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Работа гуашью. Изображение весенней земли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Создание колористического богатства внутри одной цветовой гаммы. Формирование умения работать гуашью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28 (3)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Что такое ритм линий?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Изображение весенних ручьёв. Рисование цветными мелками.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Расширение знаний о средствах художественной выразительности.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29 (4)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Характер линий 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Изображение нежных и могучих веток, передача их характера и настроения.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Освоение представления о линии как средстве выражения чувств и настроения на рисунке.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30 (5)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Ритм пятен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Ритмическое расположение летящих птиц на плоскости листа. Бумага, клей, ножницы. Коллективная работа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Развитие навыка творческой работы в технике обрывной аппликации. Формирование умения работать коллективно.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31 (6)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Птицы. Пропорции выражают характер.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Конструирование или лепка птиц с разными пропорциями.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Расширять знания о средствах художественной выразительности.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32 (7)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Коллективная работа «Весна. Шум птиц». 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Создание коллективного панно на тему: «Весна. Шум птиц».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 xml:space="preserve">Формировать умение сотрудничать с товарищами в процессе совместной творческой работы. Формирование умения использовать в работе различные средства изобразительного искусства.  </w:t>
            </w:r>
            <w:r w:rsidRPr="00174290">
              <w:rPr>
                <w:bCs/>
              </w:rPr>
              <w:lastRenderedPageBreak/>
              <w:t>Ритм линий и пятен, цвет, пропорции - средства выразительности.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lastRenderedPageBreak/>
              <w:t>33 (8)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 xml:space="preserve">Коллективная работа «Весна. Шум </w:t>
            </w:r>
            <w:proofErr w:type="spellStart"/>
            <w:r w:rsidRPr="00174290">
              <w:rPr>
                <w:bCs/>
              </w:rPr>
              <w:t>птиц».Окончание</w:t>
            </w:r>
            <w:proofErr w:type="spellEnd"/>
            <w:r w:rsidRPr="00174290">
              <w:rPr>
                <w:bCs/>
              </w:rPr>
              <w:t xml:space="preserve"> работы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Создание коллективного панно на тему: «Весна. Шум птиц».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Формировать умение сотрудничать с товарищами в процессе совместной творческой работы.</w:t>
            </w:r>
          </w:p>
        </w:tc>
      </w:tr>
      <w:tr w:rsidR="00FD2A25" w:rsidRPr="00174290" w:rsidTr="00B83E8D">
        <w:tc>
          <w:tcPr>
            <w:tcW w:w="700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74290">
              <w:rPr>
                <w:bCs/>
              </w:rPr>
              <w:t>34 (9)</w:t>
            </w:r>
          </w:p>
        </w:tc>
        <w:tc>
          <w:tcPr>
            <w:tcW w:w="1569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02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Обобщающий урок года. «В гостях у Братьев-Мастеров»</w:t>
            </w:r>
          </w:p>
        </w:tc>
        <w:tc>
          <w:tcPr>
            <w:tcW w:w="382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rPr>
                <w:bCs/>
              </w:rPr>
            </w:pPr>
            <w:r w:rsidRPr="00174290">
              <w:rPr>
                <w:bCs/>
              </w:rPr>
              <w:t>Урок-путешествие; подведение итогов года в игровой форме</w:t>
            </w:r>
          </w:p>
        </w:tc>
        <w:tc>
          <w:tcPr>
            <w:tcW w:w="5387" w:type="dxa"/>
          </w:tcPr>
          <w:p w:rsidR="00FD2A25" w:rsidRPr="00174290" w:rsidRDefault="00FD2A25" w:rsidP="00B83E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74290">
              <w:rPr>
                <w:bCs/>
              </w:rPr>
              <w:t>Формирование умения обобщать и делать выводы. Освоение навыков и умений коллективной работы.</w:t>
            </w:r>
          </w:p>
        </w:tc>
      </w:tr>
    </w:tbl>
    <w:p w:rsidR="009A6D51" w:rsidRDefault="009A6D51"/>
    <w:sectPr w:rsidR="009A6D51" w:rsidSect="00344F57">
      <w:pgSz w:w="16838" w:h="11906" w:orient="landscape"/>
      <w:pgMar w:top="397" w:right="794" w:bottom="39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97A70"/>
    <w:multiLevelType w:val="hybridMultilevel"/>
    <w:tmpl w:val="DAEAFC58"/>
    <w:lvl w:ilvl="0" w:tplc="385A40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60AE0"/>
    <w:multiLevelType w:val="hybridMultilevel"/>
    <w:tmpl w:val="EF7E6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A3DAA"/>
    <w:multiLevelType w:val="hybridMultilevel"/>
    <w:tmpl w:val="DC44A644"/>
    <w:lvl w:ilvl="0" w:tplc="276476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65AC1"/>
    <w:multiLevelType w:val="hybridMultilevel"/>
    <w:tmpl w:val="D3D8C6EC"/>
    <w:lvl w:ilvl="0" w:tplc="629A2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BB41EB"/>
    <w:multiLevelType w:val="multilevel"/>
    <w:tmpl w:val="3CDC1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color w:val="44444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C654F3F"/>
    <w:multiLevelType w:val="hybridMultilevel"/>
    <w:tmpl w:val="177EAB60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33791"/>
    <w:multiLevelType w:val="hybridMultilevel"/>
    <w:tmpl w:val="87DE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F1A15"/>
    <w:multiLevelType w:val="multilevel"/>
    <w:tmpl w:val="A8FC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4FD5C67"/>
    <w:multiLevelType w:val="hybridMultilevel"/>
    <w:tmpl w:val="6C6A8798"/>
    <w:lvl w:ilvl="0" w:tplc="E6CA537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4361A"/>
    <w:multiLevelType w:val="multilevel"/>
    <w:tmpl w:val="93E2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A631D1"/>
    <w:multiLevelType w:val="hybridMultilevel"/>
    <w:tmpl w:val="9236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21D53"/>
    <w:multiLevelType w:val="hybridMultilevel"/>
    <w:tmpl w:val="CF4AC244"/>
    <w:lvl w:ilvl="0" w:tplc="32705D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32675"/>
    <w:multiLevelType w:val="hybridMultilevel"/>
    <w:tmpl w:val="3CF4E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8D6510"/>
    <w:multiLevelType w:val="multilevel"/>
    <w:tmpl w:val="29CE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color w:val="44444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1"/>
  </w:num>
  <w:num w:numId="5">
    <w:abstractNumId w:val="10"/>
  </w:num>
  <w:num w:numId="6">
    <w:abstractNumId w:val="0"/>
  </w:num>
  <w:num w:numId="7">
    <w:abstractNumId w:val="5"/>
  </w:num>
  <w:num w:numId="8">
    <w:abstractNumId w:val="2"/>
  </w:num>
  <w:num w:numId="9">
    <w:abstractNumId w:val="4"/>
  </w:num>
  <w:num w:numId="10">
    <w:abstractNumId w:val="8"/>
  </w:num>
  <w:num w:numId="11">
    <w:abstractNumId w:val="6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E073B"/>
    <w:rsid w:val="00000DE0"/>
    <w:rsid w:val="00006CFC"/>
    <w:rsid w:val="000373C7"/>
    <w:rsid w:val="000547C2"/>
    <w:rsid w:val="0006095A"/>
    <w:rsid w:val="00062212"/>
    <w:rsid w:val="000668F5"/>
    <w:rsid w:val="00087B86"/>
    <w:rsid w:val="00094B98"/>
    <w:rsid w:val="000A3A79"/>
    <w:rsid w:val="000A6CD2"/>
    <w:rsid w:val="000C504E"/>
    <w:rsid w:val="000C6AA7"/>
    <w:rsid w:val="000D2F59"/>
    <w:rsid w:val="000D5A44"/>
    <w:rsid w:val="000E3B32"/>
    <w:rsid w:val="000E6974"/>
    <w:rsid w:val="000F01B2"/>
    <w:rsid w:val="000F4B5A"/>
    <w:rsid w:val="000F4DAC"/>
    <w:rsid w:val="000F6177"/>
    <w:rsid w:val="00103B27"/>
    <w:rsid w:val="001042BE"/>
    <w:rsid w:val="001175B2"/>
    <w:rsid w:val="00127F4E"/>
    <w:rsid w:val="00130B8A"/>
    <w:rsid w:val="00131D88"/>
    <w:rsid w:val="001353DC"/>
    <w:rsid w:val="00141440"/>
    <w:rsid w:val="00144A98"/>
    <w:rsid w:val="00154D43"/>
    <w:rsid w:val="00162DC3"/>
    <w:rsid w:val="001735EA"/>
    <w:rsid w:val="00175F6C"/>
    <w:rsid w:val="001B2636"/>
    <w:rsid w:val="001B2DB7"/>
    <w:rsid w:val="001B32D0"/>
    <w:rsid w:val="001B4E48"/>
    <w:rsid w:val="001C44EB"/>
    <w:rsid w:val="001E552B"/>
    <w:rsid w:val="001E592A"/>
    <w:rsid w:val="001E74D1"/>
    <w:rsid w:val="001E7BBA"/>
    <w:rsid w:val="00213BB5"/>
    <w:rsid w:val="002165E3"/>
    <w:rsid w:val="0022421C"/>
    <w:rsid w:val="002258A3"/>
    <w:rsid w:val="0022783E"/>
    <w:rsid w:val="00232EA4"/>
    <w:rsid w:val="00254C0F"/>
    <w:rsid w:val="002A30F2"/>
    <w:rsid w:val="002A494A"/>
    <w:rsid w:val="002B1663"/>
    <w:rsid w:val="002B29A2"/>
    <w:rsid w:val="002C0C7D"/>
    <w:rsid w:val="002D00D6"/>
    <w:rsid w:val="002D2021"/>
    <w:rsid w:val="002E126D"/>
    <w:rsid w:val="002E4DFF"/>
    <w:rsid w:val="002E7DEE"/>
    <w:rsid w:val="002F76D0"/>
    <w:rsid w:val="0031076B"/>
    <w:rsid w:val="0031187D"/>
    <w:rsid w:val="003145A0"/>
    <w:rsid w:val="00315084"/>
    <w:rsid w:val="00321693"/>
    <w:rsid w:val="00322BD7"/>
    <w:rsid w:val="00335ED5"/>
    <w:rsid w:val="00336D4D"/>
    <w:rsid w:val="003449CC"/>
    <w:rsid w:val="00344F57"/>
    <w:rsid w:val="00361A06"/>
    <w:rsid w:val="00363B1B"/>
    <w:rsid w:val="00364C9E"/>
    <w:rsid w:val="0036525C"/>
    <w:rsid w:val="00373304"/>
    <w:rsid w:val="0038194E"/>
    <w:rsid w:val="00385FCC"/>
    <w:rsid w:val="00386751"/>
    <w:rsid w:val="00391971"/>
    <w:rsid w:val="00395EA9"/>
    <w:rsid w:val="003A0C61"/>
    <w:rsid w:val="003A73F1"/>
    <w:rsid w:val="003A76C7"/>
    <w:rsid w:val="003C5696"/>
    <w:rsid w:val="003D0FCD"/>
    <w:rsid w:val="003D4A96"/>
    <w:rsid w:val="003D5FAF"/>
    <w:rsid w:val="003E345B"/>
    <w:rsid w:val="003E64C5"/>
    <w:rsid w:val="003F12DE"/>
    <w:rsid w:val="004011F5"/>
    <w:rsid w:val="0041561D"/>
    <w:rsid w:val="004277DC"/>
    <w:rsid w:val="00430536"/>
    <w:rsid w:val="004317B6"/>
    <w:rsid w:val="004327EA"/>
    <w:rsid w:val="00433F7F"/>
    <w:rsid w:val="00444140"/>
    <w:rsid w:val="00444B61"/>
    <w:rsid w:val="00454B43"/>
    <w:rsid w:val="00486313"/>
    <w:rsid w:val="00487609"/>
    <w:rsid w:val="00494964"/>
    <w:rsid w:val="00495DE7"/>
    <w:rsid w:val="004A2E6A"/>
    <w:rsid w:val="004D179E"/>
    <w:rsid w:val="004D19A5"/>
    <w:rsid w:val="004D52DF"/>
    <w:rsid w:val="004E05D4"/>
    <w:rsid w:val="004E3C98"/>
    <w:rsid w:val="00501253"/>
    <w:rsid w:val="00502013"/>
    <w:rsid w:val="005129FB"/>
    <w:rsid w:val="005314E3"/>
    <w:rsid w:val="00536B34"/>
    <w:rsid w:val="005372ED"/>
    <w:rsid w:val="005409C1"/>
    <w:rsid w:val="00540E52"/>
    <w:rsid w:val="00561417"/>
    <w:rsid w:val="00564894"/>
    <w:rsid w:val="0056697E"/>
    <w:rsid w:val="00570D8F"/>
    <w:rsid w:val="00570F9B"/>
    <w:rsid w:val="0057124E"/>
    <w:rsid w:val="005857BA"/>
    <w:rsid w:val="005A3360"/>
    <w:rsid w:val="005A57DE"/>
    <w:rsid w:val="005C4582"/>
    <w:rsid w:val="005C5F2A"/>
    <w:rsid w:val="005C7D9B"/>
    <w:rsid w:val="005D0243"/>
    <w:rsid w:val="005D6B9E"/>
    <w:rsid w:val="005E073B"/>
    <w:rsid w:val="005E5D80"/>
    <w:rsid w:val="005F4603"/>
    <w:rsid w:val="005F502A"/>
    <w:rsid w:val="005F522E"/>
    <w:rsid w:val="00600F01"/>
    <w:rsid w:val="00604C6F"/>
    <w:rsid w:val="006220FF"/>
    <w:rsid w:val="006364BE"/>
    <w:rsid w:val="006376D8"/>
    <w:rsid w:val="00637C6B"/>
    <w:rsid w:val="00642C95"/>
    <w:rsid w:val="00661D31"/>
    <w:rsid w:val="006668F3"/>
    <w:rsid w:val="00671AEB"/>
    <w:rsid w:val="00676E4C"/>
    <w:rsid w:val="006826E1"/>
    <w:rsid w:val="006838F9"/>
    <w:rsid w:val="006856CC"/>
    <w:rsid w:val="0068670E"/>
    <w:rsid w:val="00691B20"/>
    <w:rsid w:val="0069396B"/>
    <w:rsid w:val="00694559"/>
    <w:rsid w:val="006954DC"/>
    <w:rsid w:val="006A5C76"/>
    <w:rsid w:val="006C0277"/>
    <w:rsid w:val="006E5F71"/>
    <w:rsid w:val="006F4B52"/>
    <w:rsid w:val="00703859"/>
    <w:rsid w:val="0070490C"/>
    <w:rsid w:val="00713F95"/>
    <w:rsid w:val="007144A8"/>
    <w:rsid w:val="00714E22"/>
    <w:rsid w:val="00717C3B"/>
    <w:rsid w:val="00723A20"/>
    <w:rsid w:val="0072425B"/>
    <w:rsid w:val="00725F10"/>
    <w:rsid w:val="00751069"/>
    <w:rsid w:val="00755462"/>
    <w:rsid w:val="00762D9D"/>
    <w:rsid w:val="00763AE4"/>
    <w:rsid w:val="0076555D"/>
    <w:rsid w:val="00765B2E"/>
    <w:rsid w:val="007679FC"/>
    <w:rsid w:val="007705F0"/>
    <w:rsid w:val="00787420"/>
    <w:rsid w:val="007879E7"/>
    <w:rsid w:val="007A7F07"/>
    <w:rsid w:val="007C322D"/>
    <w:rsid w:val="007C5B94"/>
    <w:rsid w:val="007D49FC"/>
    <w:rsid w:val="007E2301"/>
    <w:rsid w:val="007E3CB5"/>
    <w:rsid w:val="007E440D"/>
    <w:rsid w:val="007F1D90"/>
    <w:rsid w:val="007F5E0B"/>
    <w:rsid w:val="00821C9D"/>
    <w:rsid w:val="00823807"/>
    <w:rsid w:val="00827CC5"/>
    <w:rsid w:val="00836728"/>
    <w:rsid w:val="0084114A"/>
    <w:rsid w:val="00852081"/>
    <w:rsid w:val="0085262C"/>
    <w:rsid w:val="008535E4"/>
    <w:rsid w:val="00860EE4"/>
    <w:rsid w:val="00867042"/>
    <w:rsid w:val="0087279F"/>
    <w:rsid w:val="00872887"/>
    <w:rsid w:val="00875053"/>
    <w:rsid w:val="0088731F"/>
    <w:rsid w:val="00897678"/>
    <w:rsid w:val="008A395A"/>
    <w:rsid w:val="008B1593"/>
    <w:rsid w:val="008C1A70"/>
    <w:rsid w:val="008C4EB5"/>
    <w:rsid w:val="008D2805"/>
    <w:rsid w:val="008D625E"/>
    <w:rsid w:val="008E1057"/>
    <w:rsid w:val="008E15EC"/>
    <w:rsid w:val="008E4597"/>
    <w:rsid w:val="00902E0E"/>
    <w:rsid w:val="00903934"/>
    <w:rsid w:val="0090797D"/>
    <w:rsid w:val="00912A16"/>
    <w:rsid w:val="00920FC2"/>
    <w:rsid w:val="00926B78"/>
    <w:rsid w:val="00926E05"/>
    <w:rsid w:val="009309EA"/>
    <w:rsid w:val="009379AE"/>
    <w:rsid w:val="009417A0"/>
    <w:rsid w:val="0094546C"/>
    <w:rsid w:val="00946D9A"/>
    <w:rsid w:val="00963B88"/>
    <w:rsid w:val="00964436"/>
    <w:rsid w:val="00965973"/>
    <w:rsid w:val="00975462"/>
    <w:rsid w:val="009816D3"/>
    <w:rsid w:val="0098308D"/>
    <w:rsid w:val="00983CAB"/>
    <w:rsid w:val="00984A24"/>
    <w:rsid w:val="00990BF1"/>
    <w:rsid w:val="00991BA9"/>
    <w:rsid w:val="00992249"/>
    <w:rsid w:val="00997991"/>
    <w:rsid w:val="009A29B5"/>
    <w:rsid w:val="009A50D1"/>
    <w:rsid w:val="009A6D51"/>
    <w:rsid w:val="009B46C2"/>
    <w:rsid w:val="009B4BB4"/>
    <w:rsid w:val="009C051D"/>
    <w:rsid w:val="009C296E"/>
    <w:rsid w:val="009C4118"/>
    <w:rsid w:val="009D10CE"/>
    <w:rsid w:val="009D2F3E"/>
    <w:rsid w:val="009E1A03"/>
    <w:rsid w:val="009E600E"/>
    <w:rsid w:val="009E60FC"/>
    <w:rsid w:val="009F0BB0"/>
    <w:rsid w:val="009F3591"/>
    <w:rsid w:val="00A1680C"/>
    <w:rsid w:val="00A202D3"/>
    <w:rsid w:val="00A22091"/>
    <w:rsid w:val="00A420B0"/>
    <w:rsid w:val="00A425C2"/>
    <w:rsid w:val="00A60FFA"/>
    <w:rsid w:val="00A61EAF"/>
    <w:rsid w:val="00A63AC9"/>
    <w:rsid w:val="00A72F9C"/>
    <w:rsid w:val="00A73823"/>
    <w:rsid w:val="00A74D09"/>
    <w:rsid w:val="00A913D3"/>
    <w:rsid w:val="00A93183"/>
    <w:rsid w:val="00AA0852"/>
    <w:rsid w:val="00AC1A7E"/>
    <w:rsid w:val="00AD5E42"/>
    <w:rsid w:val="00AF433C"/>
    <w:rsid w:val="00AF5CC0"/>
    <w:rsid w:val="00B06ED8"/>
    <w:rsid w:val="00B12267"/>
    <w:rsid w:val="00B1663D"/>
    <w:rsid w:val="00B16716"/>
    <w:rsid w:val="00B16E88"/>
    <w:rsid w:val="00B243A5"/>
    <w:rsid w:val="00B24E33"/>
    <w:rsid w:val="00B2703B"/>
    <w:rsid w:val="00B440CD"/>
    <w:rsid w:val="00B57AE6"/>
    <w:rsid w:val="00B6057B"/>
    <w:rsid w:val="00B7123B"/>
    <w:rsid w:val="00B712AA"/>
    <w:rsid w:val="00B734F3"/>
    <w:rsid w:val="00B83E8D"/>
    <w:rsid w:val="00BA1D97"/>
    <w:rsid w:val="00BB37C2"/>
    <w:rsid w:val="00BC3675"/>
    <w:rsid w:val="00BC3D40"/>
    <w:rsid w:val="00BC43ED"/>
    <w:rsid w:val="00BD2442"/>
    <w:rsid w:val="00BE0C53"/>
    <w:rsid w:val="00BE1FB6"/>
    <w:rsid w:val="00BE394C"/>
    <w:rsid w:val="00C1734F"/>
    <w:rsid w:val="00C21D0F"/>
    <w:rsid w:val="00C2215A"/>
    <w:rsid w:val="00C223D5"/>
    <w:rsid w:val="00C233A8"/>
    <w:rsid w:val="00C32CC1"/>
    <w:rsid w:val="00C42ABA"/>
    <w:rsid w:val="00C448AA"/>
    <w:rsid w:val="00C50676"/>
    <w:rsid w:val="00C67603"/>
    <w:rsid w:val="00C71AD4"/>
    <w:rsid w:val="00C774A9"/>
    <w:rsid w:val="00C84054"/>
    <w:rsid w:val="00C904AF"/>
    <w:rsid w:val="00CA2B9D"/>
    <w:rsid w:val="00CA5657"/>
    <w:rsid w:val="00CC7C3E"/>
    <w:rsid w:val="00CD3529"/>
    <w:rsid w:val="00CE5347"/>
    <w:rsid w:val="00CF2E68"/>
    <w:rsid w:val="00CF2FEB"/>
    <w:rsid w:val="00CF4E3A"/>
    <w:rsid w:val="00CF7EE5"/>
    <w:rsid w:val="00D027BC"/>
    <w:rsid w:val="00D14229"/>
    <w:rsid w:val="00D33633"/>
    <w:rsid w:val="00D36FB7"/>
    <w:rsid w:val="00D4786E"/>
    <w:rsid w:val="00D50EF5"/>
    <w:rsid w:val="00D578B8"/>
    <w:rsid w:val="00D62B27"/>
    <w:rsid w:val="00D6718D"/>
    <w:rsid w:val="00D728E4"/>
    <w:rsid w:val="00D73365"/>
    <w:rsid w:val="00D8246D"/>
    <w:rsid w:val="00D97B62"/>
    <w:rsid w:val="00DC5205"/>
    <w:rsid w:val="00DD67BA"/>
    <w:rsid w:val="00DD7168"/>
    <w:rsid w:val="00DE02E4"/>
    <w:rsid w:val="00DE3C15"/>
    <w:rsid w:val="00DF02E7"/>
    <w:rsid w:val="00DF4440"/>
    <w:rsid w:val="00DF6787"/>
    <w:rsid w:val="00E02DDB"/>
    <w:rsid w:val="00E04861"/>
    <w:rsid w:val="00E11FBA"/>
    <w:rsid w:val="00E17F6E"/>
    <w:rsid w:val="00E23778"/>
    <w:rsid w:val="00E42E57"/>
    <w:rsid w:val="00E45BDA"/>
    <w:rsid w:val="00E4641C"/>
    <w:rsid w:val="00E5139F"/>
    <w:rsid w:val="00E51E23"/>
    <w:rsid w:val="00E5263D"/>
    <w:rsid w:val="00E66AAB"/>
    <w:rsid w:val="00E67698"/>
    <w:rsid w:val="00E71BFF"/>
    <w:rsid w:val="00E73908"/>
    <w:rsid w:val="00E8028C"/>
    <w:rsid w:val="00E811D2"/>
    <w:rsid w:val="00EA643B"/>
    <w:rsid w:val="00EB0514"/>
    <w:rsid w:val="00EB34EF"/>
    <w:rsid w:val="00EB3E09"/>
    <w:rsid w:val="00EB5139"/>
    <w:rsid w:val="00EC190D"/>
    <w:rsid w:val="00EC1FB6"/>
    <w:rsid w:val="00EC24B6"/>
    <w:rsid w:val="00ED5336"/>
    <w:rsid w:val="00EF581D"/>
    <w:rsid w:val="00F1102A"/>
    <w:rsid w:val="00F206F5"/>
    <w:rsid w:val="00F22F7F"/>
    <w:rsid w:val="00F33A4E"/>
    <w:rsid w:val="00F347C5"/>
    <w:rsid w:val="00F34B57"/>
    <w:rsid w:val="00F351C7"/>
    <w:rsid w:val="00F36137"/>
    <w:rsid w:val="00F40C01"/>
    <w:rsid w:val="00F444EE"/>
    <w:rsid w:val="00F44C8B"/>
    <w:rsid w:val="00F47A6B"/>
    <w:rsid w:val="00F572C7"/>
    <w:rsid w:val="00F62904"/>
    <w:rsid w:val="00F71AE3"/>
    <w:rsid w:val="00F73697"/>
    <w:rsid w:val="00F77A66"/>
    <w:rsid w:val="00F97FD0"/>
    <w:rsid w:val="00FA3C5E"/>
    <w:rsid w:val="00FA6750"/>
    <w:rsid w:val="00FB2797"/>
    <w:rsid w:val="00FB3C14"/>
    <w:rsid w:val="00FB5EE5"/>
    <w:rsid w:val="00FC1C94"/>
    <w:rsid w:val="00FC451D"/>
    <w:rsid w:val="00FC4E8F"/>
    <w:rsid w:val="00FD2A25"/>
    <w:rsid w:val="00FD2C42"/>
    <w:rsid w:val="00FE0FA7"/>
    <w:rsid w:val="00FE4650"/>
    <w:rsid w:val="00FE65D4"/>
    <w:rsid w:val="00FF5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342A9"/>
  <w15:docId w15:val="{FF786948-4D11-4F7C-8C59-E353B26F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5A44"/>
    <w:pPr>
      <w:ind w:left="720"/>
      <w:contextualSpacing/>
    </w:pPr>
  </w:style>
  <w:style w:type="character" w:customStyle="1" w:styleId="FontStyle19">
    <w:name w:val="Font Style19"/>
    <w:rsid w:val="00486313"/>
    <w:rPr>
      <w:rFonts w:ascii="Times New Roman" w:hAnsi="Times New Roman" w:cs="Times New Roman"/>
      <w:sz w:val="22"/>
      <w:szCs w:val="22"/>
    </w:rPr>
  </w:style>
  <w:style w:type="character" w:styleId="a5">
    <w:name w:val="Strong"/>
    <w:qFormat/>
    <w:rsid w:val="00486313"/>
    <w:rPr>
      <w:b/>
      <w:bCs/>
    </w:rPr>
  </w:style>
  <w:style w:type="paragraph" w:customStyle="1" w:styleId="ParagraphStyle">
    <w:name w:val="Paragraph Style"/>
    <w:rsid w:val="0048631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No Spacing"/>
    <w:link w:val="a7"/>
    <w:uiPriority w:val="1"/>
    <w:qFormat/>
    <w:rsid w:val="00486313"/>
    <w:pPr>
      <w:widowControl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a7">
    <w:name w:val="Без интервала Знак"/>
    <w:link w:val="a6"/>
    <w:uiPriority w:val="1"/>
    <w:rsid w:val="00486313"/>
    <w:rPr>
      <w:sz w:val="24"/>
      <w:szCs w:val="24"/>
    </w:rPr>
  </w:style>
  <w:style w:type="character" w:customStyle="1" w:styleId="apple-converted-space">
    <w:name w:val="apple-converted-space"/>
    <w:basedOn w:val="a0"/>
    <w:rsid w:val="007F1D90"/>
  </w:style>
  <w:style w:type="paragraph" w:styleId="a8">
    <w:name w:val="Balloon Text"/>
    <w:basedOn w:val="a"/>
    <w:link w:val="a9"/>
    <w:rsid w:val="00254C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54C0F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676E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 светлая1"/>
    <w:basedOn w:val="a1"/>
    <w:uiPriority w:val="40"/>
    <w:rsid w:val="00363B1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4704/53f89421bbdaf741eb2d1ecc4ddb4c33/" TargetMode="External"/><Relationship Id="rId3" Type="http://schemas.openxmlformats.org/officeDocument/2006/relationships/styles" Target="styles.xml"/><Relationship Id="rId7" Type="http://schemas.openxmlformats.org/officeDocument/2006/relationships/hyperlink" Target="https://base.garant.ru/70318402/9fe7f306bf4883f8d2fcae94d3f214a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97127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1320598/d83dadc1d9eb82a4be83885f2efeee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2F211-B0D5-4D3E-874A-BE449493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25</Pages>
  <Words>7304</Words>
  <Characters>41639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RePack by SPecialiST</Company>
  <LinksUpToDate>false</LinksUpToDate>
  <CharactersWithSpaces>48846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Сергей</dc:creator>
  <cp:lastModifiedBy>Admin</cp:lastModifiedBy>
  <cp:revision>39</cp:revision>
  <cp:lastPrinted>2018-11-01T08:13:00Z</cp:lastPrinted>
  <dcterms:created xsi:type="dcterms:W3CDTF">2017-08-27T15:03:00Z</dcterms:created>
  <dcterms:modified xsi:type="dcterms:W3CDTF">2022-09-03T17:50:00Z</dcterms:modified>
</cp:coreProperties>
</file>