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167" w:rsidRDefault="00922167"/>
    <w:p w:rsidR="008F03E7" w:rsidRDefault="008F03E7" w:rsidP="008F03E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F03E7" w:rsidRDefault="008F03E7" w:rsidP="008F03E7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8F03E7" w:rsidRDefault="008F03E7" w:rsidP="008F03E7">
      <w:pPr>
        <w:shd w:val="clear" w:color="auto" w:fill="FFFFFF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Y="2598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8F03E7" w:rsidRPr="00752438" w:rsidTr="008F03E7">
        <w:trPr>
          <w:trHeight w:val="1691"/>
        </w:trPr>
        <w:tc>
          <w:tcPr>
            <w:tcW w:w="3227" w:type="dxa"/>
          </w:tcPr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8F03E7" w:rsidRPr="00752438" w:rsidRDefault="008F03E7" w:rsidP="008F03E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Default="008F03E7" w:rsidP="008F03E7">
      <w:pPr>
        <w:shd w:val="clear" w:color="auto" w:fill="FFFFFF"/>
        <w:jc w:val="center"/>
        <w:rPr>
          <w:b/>
          <w:sz w:val="28"/>
          <w:szCs w:val="28"/>
        </w:rPr>
      </w:pPr>
    </w:p>
    <w:p w:rsidR="008F03E7" w:rsidRPr="002C428D" w:rsidRDefault="008F03E7" w:rsidP="008F03E7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8F03E7" w:rsidRPr="002C428D" w:rsidRDefault="008F03E7" w:rsidP="008F03E7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Технология</w:t>
      </w:r>
      <w:r w:rsidRPr="002C428D">
        <w:rPr>
          <w:b/>
          <w:sz w:val="28"/>
          <w:szCs w:val="28"/>
        </w:rPr>
        <w:t>»</w:t>
      </w: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Pr="002C428D" w:rsidRDefault="008F03E7" w:rsidP="008F03E7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 xml:space="preserve">2022 – 2023 </w:t>
      </w:r>
      <w:proofErr w:type="spellStart"/>
      <w:r w:rsidRPr="002C428D">
        <w:rPr>
          <w:b/>
          <w:color w:val="000000"/>
          <w:sz w:val="32"/>
          <w:szCs w:val="32"/>
        </w:rPr>
        <w:t>уч</w:t>
      </w:r>
      <w:proofErr w:type="spellEnd"/>
      <w:r w:rsidRPr="002C428D">
        <w:rPr>
          <w:b/>
          <w:color w:val="000000"/>
          <w:sz w:val="32"/>
          <w:szCs w:val="32"/>
        </w:rPr>
        <w:t>. год</w:t>
      </w:r>
    </w:p>
    <w:p w:rsidR="008F03E7" w:rsidRDefault="008F03E7" w:rsidP="008F03E7">
      <w:pPr>
        <w:shd w:val="clear" w:color="auto" w:fill="FFFFFF"/>
        <w:jc w:val="center"/>
        <w:rPr>
          <w:b/>
        </w:rPr>
      </w:pPr>
    </w:p>
    <w:p w:rsidR="008F03E7" w:rsidRPr="00717A66" w:rsidRDefault="008F03E7" w:rsidP="008F03E7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Технология</w:t>
      </w:r>
      <w:r w:rsidRPr="00717A66">
        <w:rPr>
          <w:w w:val="120"/>
          <w:sz w:val="28"/>
          <w:szCs w:val="28"/>
        </w:rPr>
        <w:t>»</w:t>
      </w:r>
    </w:p>
    <w:p w:rsidR="008F03E7" w:rsidRPr="00717A66" w:rsidRDefault="008F03E7" w:rsidP="008F03E7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8F03E7" w:rsidRPr="00717A66" w:rsidRDefault="008F03E7" w:rsidP="008F03E7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32</w:t>
      </w:r>
    </w:p>
    <w:p w:rsidR="008F03E7" w:rsidRPr="00717A66" w:rsidRDefault="008F03E7" w:rsidP="008F03E7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8F03E7" w:rsidRPr="00717A66" w:rsidRDefault="008F03E7" w:rsidP="008F03E7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</w:t>
      </w:r>
      <w:r>
        <w:rPr>
          <w:color w:val="000000"/>
          <w:sz w:val="28"/>
          <w:szCs w:val="28"/>
        </w:rPr>
        <w:t xml:space="preserve"> по</w:t>
      </w:r>
      <w:r w:rsidRPr="00717A66">
        <w:rPr>
          <w:color w:val="000000"/>
          <w:sz w:val="28"/>
          <w:szCs w:val="28"/>
        </w:rPr>
        <w:t xml:space="preserve"> </w:t>
      </w:r>
      <w:proofErr w:type="spellStart"/>
      <w:r w:rsidRPr="00717A66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>технологии</w:t>
      </w:r>
      <w:proofErr w:type="spellEnd"/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8F03E7" w:rsidRDefault="008F03E7" w:rsidP="008F03E7">
      <w:pPr>
        <w:outlineLvl w:val="0"/>
        <w:rPr>
          <w:color w:val="000000"/>
          <w:sz w:val="28"/>
          <w:szCs w:val="28"/>
        </w:rPr>
      </w:pPr>
    </w:p>
    <w:p w:rsidR="008F03E7" w:rsidRDefault="008F03E7" w:rsidP="008F03E7">
      <w:pPr>
        <w:jc w:val="center"/>
        <w:outlineLvl w:val="0"/>
        <w:rPr>
          <w:color w:val="000000"/>
          <w:sz w:val="28"/>
          <w:szCs w:val="28"/>
        </w:rPr>
      </w:pPr>
    </w:p>
    <w:p w:rsidR="008F03E7" w:rsidRDefault="008F03E7" w:rsidP="008F03E7"/>
    <w:p w:rsidR="008F03E7" w:rsidRDefault="008F03E7" w:rsidP="008F03E7"/>
    <w:p w:rsidR="008F03E7" w:rsidRDefault="008F03E7" w:rsidP="008F03E7">
      <w:pPr>
        <w:outlineLvl w:val="0"/>
        <w:rPr>
          <w:color w:val="000000"/>
          <w:sz w:val="28"/>
          <w:szCs w:val="28"/>
        </w:rPr>
      </w:pPr>
    </w:p>
    <w:p w:rsidR="008F03E7" w:rsidRDefault="008F03E7" w:rsidP="008F03E7">
      <w:pPr>
        <w:jc w:val="center"/>
        <w:outlineLvl w:val="0"/>
        <w:rPr>
          <w:color w:val="000000"/>
          <w:sz w:val="28"/>
          <w:szCs w:val="28"/>
        </w:rPr>
      </w:pPr>
    </w:p>
    <w:p w:rsidR="008F03E7" w:rsidRDefault="008F03E7" w:rsidP="008F03E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Default="008F03E7" w:rsidP="008F03E7"/>
    <w:p w:rsidR="008F03E7" w:rsidRPr="00752438" w:rsidRDefault="008F03E7" w:rsidP="008F03E7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8F03E7" w:rsidRPr="00752438" w:rsidRDefault="008F03E7" w:rsidP="008F03E7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8F03E7" w:rsidRPr="00752438" w:rsidRDefault="008F03E7" w:rsidP="008F03E7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8F03E7" w:rsidRPr="00752438" w:rsidRDefault="008F03E7" w:rsidP="008F03E7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8F03E7" w:rsidRPr="00752438" w:rsidRDefault="008F03E7" w:rsidP="008F03E7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8F03E7" w:rsidRPr="00752438" w:rsidRDefault="008F03E7" w:rsidP="008F03E7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8F03E7" w:rsidRPr="00C00ACF" w:rsidRDefault="008F03E7" w:rsidP="008F03E7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8F03E7" w:rsidRPr="00C00ACF" w:rsidRDefault="008F03E7" w:rsidP="008F03E7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8F03E7" w:rsidRPr="00752438" w:rsidRDefault="008F03E7" w:rsidP="008F03E7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8F03E7" w:rsidRPr="00752438" w:rsidRDefault="008F03E7" w:rsidP="008F03E7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F03E7" w:rsidRPr="00907BDF" w:rsidRDefault="008F03E7" w:rsidP="008F03E7">
      <w:pPr>
        <w:tabs>
          <w:tab w:val="right" w:leader="underscore" w:pos="9645"/>
        </w:tabs>
        <w:suppressAutoHyphens/>
        <w:adjustRightInd w:val="0"/>
        <w:spacing w:line="252" w:lineRule="auto"/>
        <w:jc w:val="both"/>
        <w:rPr>
          <w:lang w:eastAsia="ar-SA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907BDF">
        <w:rPr>
          <w:lang w:eastAsia="ar-SA"/>
        </w:rPr>
        <w:t xml:space="preserve"> </w:t>
      </w:r>
      <w:proofErr w:type="spellStart"/>
      <w:r w:rsidRPr="008B02FC">
        <w:rPr>
          <w:lang w:eastAsia="ar-SA"/>
        </w:rPr>
        <w:t>Е.А.Лутцева</w:t>
      </w:r>
      <w:proofErr w:type="spellEnd"/>
      <w:r w:rsidRPr="008B02FC">
        <w:rPr>
          <w:lang w:eastAsia="ar-SA"/>
        </w:rPr>
        <w:t xml:space="preserve">, Т.П.Зуева. </w:t>
      </w:r>
      <w:r w:rsidRPr="008B02FC">
        <w:rPr>
          <w:bCs/>
          <w:lang w:eastAsia="ar-SA"/>
        </w:rPr>
        <w:t>Технология. 1 класс.</w:t>
      </w:r>
      <w:r w:rsidRPr="008B02FC">
        <w:rPr>
          <w:lang w:eastAsia="ar-SA"/>
        </w:rPr>
        <w:t xml:space="preserve"> Учебник для общеобразовательных учр</w:t>
      </w:r>
      <w:r>
        <w:rPr>
          <w:lang w:eastAsia="ar-SA"/>
        </w:rPr>
        <w:t>еждений. – М.: Просвещение, 2020</w:t>
      </w:r>
      <w:r w:rsidRPr="008B02FC">
        <w:rPr>
          <w:lang w:eastAsia="ar-SA"/>
        </w:rPr>
        <w:t xml:space="preserve">. </w:t>
      </w:r>
    </w:p>
    <w:p w:rsidR="008F03E7" w:rsidRPr="00752438" w:rsidRDefault="008F03E7" w:rsidP="008F03E7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8F03E7" w:rsidRPr="00752438" w:rsidRDefault="008F03E7" w:rsidP="008F03E7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Технология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 xml:space="preserve">в 1   классе </w:t>
      </w:r>
      <w:proofErr w:type="gramStart"/>
      <w:r>
        <w:rPr>
          <w:sz w:val="24"/>
          <w:szCs w:val="24"/>
          <w:lang w:eastAsia="ru-RU"/>
        </w:rPr>
        <w:t>в  отводится</w:t>
      </w:r>
      <w:proofErr w:type="gramEnd"/>
      <w:r>
        <w:rPr>
          <w:sz w:val="24"/>
          <w:szCs w:val="24"/>
          <w:lang w:eastAsia="ru-RU"/>
        </w:rPr>
        <w:t xml:space="preserve">  1 час</w:t>
      </w:r>
      <w:r w:rsidRPr="00752438">
        <w:rPr>
          <w:sz w:val="24"/>
          <w:szCs w:val="24"/>
          <w:lang w:eastAsia="ru-RU"/>
        </w:rPr>
        <w:t xml:space="preserve">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33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>а за счет объединения уроков №32 «Демонстрация учителем готовых материалов на информационных носителях» и № 33 «Информация. Виды информации 1 час.</w:t>
      </w: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Фактически- 32 часа</w:t>
      </w:r>
      <w:r w:rsidRPr="00752438">
        <w:rPr>
          <w:sz w:val="24"/>
          <w:szCs w:val="24"/>
        </w:rPr>
        <w:t>.</w:t>
      </w: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Pr="00282325" w:rsidRDefault="008F03E7" w:rsidP="008F03E7">
      <w:pPr>
        <w:tabs>
          <w:tab w:val="left" w:pos="180"/>
        </w:tabs>
        <w:spacing w:before="190" w:line="281" w:lineRule="auto"/>
        <w:ind w:right="144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>ЦЕЛИ ИЗУЧЕНИЯ УЧЕБНОГО ПРЕДМЕТА «ТЕХНОЛОГИЯ»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i/>
          <w:color w:val="000000"/>
          <w:sz w:val="24"/>
        </w:rPr>
        <w:t xml:space="preserve">Основной целью </w:t>
      </w:r>
      <w:r w:rsidRPr="00282325">
        <w:rPr>
          <w:color w:val="000000"/>
          <w:sz w:val="24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282325">
        <w:rPr>
          <w:color w:val="000000"/>
          <w:sz w:val="24"/>
        </w:rPr>
        <w:t>конструкторск</w:t>
      </w:r>
      <w:proofErr w:type="gramStart"/>
      <w:r w:rsidRPr="00282325">
        <w:rPr>
          <w:color w:val="000000"/>
          <w:sz w:val="24"/>
        </w:rPr>
        <w:t>о</w:t>
      </w:r>
      <w:proofErr w:type="spellEnd"/>
      <w:r w:rsidRPr="00282325">
        <w:rPr>
          <w:color w:val="000000"/>
          <w:sz w:val="24"/>
        </w:rPr>
        <w:t>-</w:t>
      </w:r>
      <w:proofErr w:type="gramEnd"/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8F03E7" w:rsidRPr="00282325" w:rsidRDefault="008F03E7" w:rsidP="008F03E7">
      <w:pPr>
        <w:tabs>
          <w:tab w:val="left" w:pos="180"/>
        </w:tabs>
        <w:spacing w:before="70" w:line="262" w:lineRule="auto"/>
        <w:ind w:right="432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8F03E7" w:rsidRPr="00282325" w:rsidRDefault="008F03E7" w:rsidP="008F03E7">
      <w:pPr>
        <w:tabs>
          <w:tab w:val="left" w:pos="180"/>
        </w:tabs>
        <w:spacing w:before="70" w:line="286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i/>
          <w:color w:val="000000"/>
          <w:sz w:val="24"/>
        </w:rPr>
        <w:t xml:space="preserve">Образовательные задачи курса: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8F03E7" w:rsidRPr="00282325" w:rsidRDefault="008F03E7" w:rsidP="008F03E7">
      <w:pPr>
        <w:tabs>
          <w:tab w:val="left" w:pos="180"/>
        </w:tabs>
        <w:spacing w:before="72" w:line="286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i/>
          <w:color w:val="000000"/>
          <w:sz w:val="24"/>
        </w:rPr>
        <w:t xml:space="preserve">Развивающие задачи: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развитие гибкости и вариативности мышления, способностей к изобретательской деятельности.</w:t>
      </w:r>
      <w:proofErr w:type="gramEnd"/>
    </w:p>
    <w:p w:rsidR="008F03E7" w:rsidRPr="00282325" w:rsidRDefault="008F03E7" w:rsidP="008F03E7">
      <w:pPr>
        <w:tabs>
          <w:tab w:val="left" w:pos="180"/>
        </w:tabs>
        <w:spacing w:before="70" w:line="283" w:lineRule="auto"/>
        <w:rPr>
          <w:rFonts w:ascii="Cambria" w:eastAsia="MS Mincho" w:hAnsi="Cambria"/>
        </w:rPr>
        <w:sectPr w:rsidR="008F03E7" w:rsidRPr="00282325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  <w:r w:rsidRPr="00282325">
        <w:rPr>
          <w:rFonts w:ascii="Cambria" w:eastAsia="MS Mincho" w:hAnsi="Cambria"/>
        </w:rPr>
        <w:tab/>
      </w:r>
      <w:r w:rsidRPr="00282325">
        <w:rPr>
          <w:i/>
          <w:color w:val="000000"/>
          <w:sz w:val="24"/>
        </w:rPr>
        <w:t xml:space="preserve">Воспитательные задачи: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82325">
        <w:rPr>
          <w:color w:val="000000"/>
          <w:sz w:val="24"/>
        </w:rPr>
        <w:t>саморегуляции</w:t>
      </w:r>
      <w:proofErr w:type="spellEnd"/>
      <w:r w:rsidRPr="00282325">
        <w:rPr>
          <w:color w:val="000000"/>
          <w:sz w:val="24"/>
        </w:rPr>
        <w:t xml:space="preserve">, активности и инициативности;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воспитание интереса и творческого отношения к продукти</w:t>
      </w:r>
      <w:r>
        <w:rPr>
          <w:color w:val="000000"/>
          <w:sz w:val="24"/>
        </w:rPr>
        <w:t>вной созидательной деятельности</w:t>
      </w:r>
    </w:p>
    <w:p w:rsidR="008F03E7" w:rsidRPr="00282325" w:rsidRDefault="008F03E7" w:rsidP="008F03E7">
      <w:pPr>
        <w:tabs>
          <w:tab w:val="left" w:pos="180"/>
        </w:tabs>
        <w:spacing w:line="281" w:lineRule="auto"/>
        <w:ind w:right="144"/>
        <w:rPr>
          <w:rFonts w:ascii="Cambria" w:eastAsia="MS Mincho" w:hAnsi="Cambria"/>
        </w:rPr>
      </w:pPr>
      <w:r w:rsidRPr="00282325">
        <w:rPr>
          <w:color w:val="000000"/>
          <w:sz w:val="24"/>
        </w:rPr>
        <w:lastRenderedPageBreak/>
        <w:t xml:space="preserve">мотивации успеха и достижений, стремления к творческой самореализации;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F03E7" w:rsidRDefault="008F03E7" w:rsidP="008F03E7">
      <w:pPr>
        <w:spacing w:before="190" w:line="271" w:lineRule="auto"/>
        <w:ind w:firstLine="180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 xml:space="preserve">МЕСТО УЧЕБНОГО ПРЕДМЕТА «ТЕХНОЛОГИЯ» В УЧЕБНОМ ПЛАНЕ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8F03E7" w:rsidRPr="00282325" w:rsidRDefault="008F03E7" w:rsidP="008F03E7">
      <w:pPr>
        <w:spacing w:before="190" w:line="271" w:lineRule="auto"/>
        <w:ind w:firstLine="180"/>
        <w:rPr>
          <w:rFonts w:ascii="Cambria" w:eastAsia="MS Mincho" w:hAnsi="Cambria"/>
        </w:rPr>
      </w:pPr>
    </w:p>
    <w:p w:rsidR="008F03E7" w:rsidRPr="00282325" w:rsidRDefault="008F03E7" w:rsidP="008F03E7">
      <w:pPr>
        <w:spacing w:line="230" w:lineRule="auto"/>
        <w:jc w:val="center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>СОДЕРЖАНИЕ УЧЕБНОГО ПРЕДМЕТА</w:t>
      </w:r>
    </w:p>
    <w:p w:rsidR="008F03E7" w:rsidRPr="00282325" w:rsidRDefault="008F03E7" w:rsidP="008F03E7">
      <w:pPr>
        <w:spacing w:before="346" w:line="262" w:lineRule="auto"/>
        <w:ind w:left="180" w:right="3600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 xml:space="preserve">1. Технологии, профессии и производства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Природа как источник сырьевых ресурсов и творчества мастеров.</w:t>
      </w:r>
    </w:p>
    <w:p w:rsidR="008F03E7" w:rsidRPr="00282325" w:rsidRDefault="008F03E7" w:rsidP="008F03E7">
      <w:pPr>
        <w:spacing w:before="70" w:line="230" w:lineRule="auto"/>
        <w:ind w:left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Красота и разнообразие природных форм, их передача в изделиях из различных материалов.</w:t>
      </w:r>
    </w:p>
    <w:p w:rsidR="008F03E7" w:rsidRPr="00282325" w:rsidRDefault="008F03E7" w:rsidP="008F03E7">
      <w:pPr>
        <w:spacing w:before="70" w:line="281" w:lineRule="auto"/>
        <w:ind w:right="144"/>
        <w:rPr>
          <w:rFonts w:ascii="Cambria" w:eastAsia="MS Mincho" w:hAnsi="Cambria"/>
        </w:rPr>
      </w:pPr>
      <w:r w:rsidRPr="00282325">
        <w:rPr>
          <w:color w:val="000000"/>
          <w:sz w:val="24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8F03E7" w:rsidRPr="00282325" w:rsidRDefault="008F03E7" w:rsidP="008F03E7">
      <w:pPr>
        <w:tabs>
          <w:tab w:val="left" w:pos="180"/>
        </w:tabs>
        <w:spacing w:before="72" w:line="262" w:lineRule="auto"/>
        <w:ind w:right="1440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Профессии родных и знакомых. Профессии, связанные с </w:t>
      </w:r>
      <w:proofErr w:type="spellStart"/>
      <w:r w:rsidRPr="00282325">
        <w:rPr>
          <w:color w:val="000000"/>
          <w:sz w:val="24"/>
        </w:rPr>
        <w:t>из</w:t>
      </w:r>
      <w:proofErr w:type="gramStart"/>
      <w:r w:rsidRPr="00282325">
        <w:rPr>
          <w:color w:val="000000"/>
          <w:sz w:val="24"/>
        </w:rPr>
        <w:t>у</w:t>
      </w:r>
      <w:proofErr w:type="spellEnd"/>
      <w:r w:rsidRPr="00282325">
        <w:rPr>
          <w:color w:val="000000"/>
          <w:sz w:val="24"/>
        </w:rPr>
        <w:t>-</w:t>
      </w:r>
      <w:proofErr w:type="gramEnd"/>
      <w:r w:rsidRPr="00282325">
        <w:rPr>
          <w:color w:val="000000"/>
          <w:sz w:val="24"/>
        </w:rPr>
        <w:t xml:space="preserve"> чаемыми материалами и производствами. Профессии сферы обслуживания.</w:t>
      </w:r>
    </w:p>
    <w:p w:rsidR="008F03E7" w:rsidRPr="00282325" w:rsidRDefault="008F03E7" w:rsidP="008F03E7">
      <w:pPr>
        <w:spacing w:before="70" w:line="230" w:lineRule="auto"/>
        <w:ind w:left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Традиции и праздники народов России, ремёсла, обычаи.</w:t>
      </w:r>
    </w:p>
    <w:p w:rsidR="008F03E7" w:rsidRPr="00282325" w:rsidRDefault="008F03E7" w:rsidP="008F03E7">
      <w:pPr>
        <w:tabs>
          <w:tab w:val="left" w:pos="180"/>
        </w:tabs>
        <w:spacing w:before="190" w:line="271" w:lineRule="auto"/>
        <w:ind w:right="144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color w:val="000000"/>
          <w:sz w:val="24"/>
        </w:rPr>
        <w:t xml:space="preserve">2. Технологии ручной обработки материалов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F03E7" w:rsidRPr="00282325" w:rsidRDefault="008F03E7" w:rsidP="008F03E7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F03E7" w:rsidRPr="00282325" w:rsidRDefault="008F03E7" w:rsidP="008F03E7">
      <w:pPr>
        <w:spacing w:before="70" w:line="286" w:lineRule="auto"/>
        <w:ind w:right="144"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8F03E7" w:rsidRPr="00282325" w:rsidRDefault="008F03E7" w:rsidP="008F03E7">
      <w:pPr>
        <w:spacing w:before="70" w:line="271" w:lineRule="auto"/>
        <w:ind w:right="144"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82325">
        <w:rPr>
          <w:color w:val="000000"/>
          <w:sz w:val="24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8F03E7" w:rsidRPr="00282325" w:rsidRDefault="008F03E7" w:rsidP="008F03E7">
      <w:pPr>
        <w:spacing w:before="70" w:line="274" w:lineRule="auto"/>
        <w:ind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F03E7" w:rsidRPr="00282325" w:rsidRDefault="008F03E7" w:rsidP="008F03E7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82325">
        <w:rPr>
          <w:color w:val="000000"/>
          <w:sz w:val="24"/>
        </w:rPr>
        <w:t>сминание</w:t>
      </w:r>
      <w:proofErr w:type="spellEnd"/>
      <w:r w:rsidRPr="00282325">
        <w:rPr>
          <w:color w:val="000000"/>
          <w:sz w:val="24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8F03E7" w:rsidRPr="00282325" w:rsidRDefault="008F03E7" w:rsidP="008F03E7">
      <w:pPr>
        <w:spacing w:before="70" w:line="230" w:lineRule="auto"/>
        <w:ind w:left="180"/>
        <w:rPr>
          <w:rFonts w:ascii="Cambria" w:eastAsia="MS Mincho" w:hAnsi="Cambria"/>
        </w:rPr>
      </w:pPr>
      <w:proofErr w:type="gramStart"/>
      <w:r w:rsidRPr="00282325">
        <w:rPr>
          <w:color w:val="000000"/>
          <w:sz w:val="24"/>
        </w:rPr>
        <w:t>Виды природных материалов (плоские — листья и объёмные — орехи, шишки, семена, ветки).</w:t>
      </w:r>
      <w:proofErr w:type="gramEnd"/>
    </w:p>
    <w:p w:rsidR="008F03E7" w:rsidRPr="00282325" w:rsidRDefault="008F03E7" w:rsidP="008F03E7">
      <w:pPr>
        <w:spacing w:before="70" w:line="271" w:lineRule="auto"/>
        <w:ind w:right="576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Приёмы работы с природными материалами: подбор материалов в соответствии с замыслом, </w:t>
      </w:r>
      <w:r w:rsidRPr="00282325">
        <w:rPr>
          <w:color w:val="000000"/>
          <w:sz w:val="24"/>
        </w:rPr>
        <w:lastRenderedPageBreak/>
        <w:t>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F03E7" w:rsidRPr="00282325" w:rsidRDefault="008F03E7" w:rsidP="008F03E7">
      <w:pPr>
        <w:spacing w:before="70" w:line="271" w:lineRule="auto"/>
        <w:ind w:right="576" w:firstLine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8F03E7" w:rsidRPr="00282325" w:rsidRDefault="008F03E7" w:rsidP="008F03E7">
      <w:pPr>
        <w:spacing w:before="70" w:line="230" w:lineRule="auto"/>
        <w:ind w:left="180"/>
        <w:rPr>
          <w:rFonts w:ascii="Cambria" w:eastAsia="MS Mincho" w:hAnsi="Cambria"/>
        </w:rPr>
      </w:pPr>
      <w:r w:rsidRPr="00282325">
        <w:rPr>
          <w:color w:val="000000"/>
          <w:sz w:val="24"/>
        </w:rPr>
        <w:t>Использование дополнительных отделочных материалов.</w:t>
      </w:r>
    </w:p>
    <w:p w:rsidR="008F03E7" w:rsidRPr="00282325" w:rsidRDefault="008F03E7" w:rsidP="008F03E7">
      <w:pPr>
        <w:spacing w:line="283" w:lineRule="auto"/>
        <w:ind w:right="144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 xml:space="preserve">3. Конструирование и </w:t>
      </w:r>
      <w:proofErr w:type="gramStart"/>
      <w:r w:rsidRPr="00282325">
        <w:rPr>
          <w:b/>
          <w:color w:val="000000"/>
          <w:sz w:val="24"/>
        </w:rPr>
        <w:t>моделирование</w:t>
      </w:r>
      <w:proofErr w:type="gramEnd"/>
      <w:r w:rsidRPr="00282325">
        <w:rPr>
          <w:b/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и результата. Элементарное прогнозирование порядка действий в зависимости от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желаемого/необходимого результата; выбор способа работы в зависимости от требуемого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результата/замысла.</w:t>
      </w:r>
    </w:p>
    <w:p w:rsidR="008F03E7" w:rsidRPr="00282325" w:rsidRDefault="008F03E7" w:rsidP="008F03E7">
      <w:pPr>
        <w:spacing w:before="190" w:line="271" w:lineRule="auto"/>
        <w:ind w:left="180" w:right="2304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 xml:space="preserve">4. Информационно-коммуникативные технологии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Демонстрация учителем готовых материалов на информационных носителях. Информация. Виды информации.</w:t>
      </w:r>
    </w:p>
    <w:p w:rsidR="008F03E7" w:rsidRPr="00282325" w:rsidRDefault="008F03E7" w:rsidP="008F03E7">
      <w:pPr>
        <w:tabs>
          <w:tab w:val="left" w:pos="180"/>
        </w:tabs>
        <w:spacing w:before="192" w:line="283" w:lineRule="auto"/>
        <w:ind w:right="720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color w:val="000000"/>
          <w:sz w:val="24"/>
        </w:rPr>
        <w:t xml:space="preserve">Универсальные учебные действия (пропедевтический уровень)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b/>
          <w:i/>
          <w:color w:val="000000"/>
          <w:sz w:val="24"/>
        </w:rPr>
        <w:t xml:space="preserve">Познавательные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ориентироваться в терминах, используемых в технологии (в пределах изученного);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воспринимать и использовать предложенную инструкцию (устную, графическую);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сравнивать отдельные изделия (конструкции), находить сходство и различия в их устройстве.</w:t>
      </w:r>
    </w:p>
    <w:p w:rsidR="008F03E7" w:rsidRPr="00282325" w:rsidRDefault="008F03E7" w:rsidP="008F03E7">
      <w:pPr>
        <w:tabs>
          <w:tab w:val="left" w:pos="180"/>
        </w:tabs>
        <w:spacing w:before="70" w:line="281" w:lineRule="auto"/>
        <w:ind w:right="144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i/>
          <w:color w:val="000000"/>
          <w:sz w:val="24"/>
        </w:rPr>
        <w:t xml:space="preserve">Работа с информацией: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F03E7" w:rsidRPr="00282325" w:rsidRDefault="008F03E7" w:rsidP="008F03E7">
      <w:pPr>
        <w:tabs>
          <w:tab w:val="left" w:pos="180"/>
        </w:tabs>
        <w:spacing w:before="70" w:line="281" w:lineRule="auto"/>
        <w:ind w:right="144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i/>
          <w:color w:val="000000"/>
          <w:sz w:val="24"/>
        </w:rPr>
        <w:t xml:space="preserve">Коммуникативные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строить несложные высказывания, сообщения в устной форме (по содержанию изученных тем).</w:t>
      </w:r>
    </w:p>
    <w:p w:rsidR="008F03E7" w:rsidRPr="00282325" w:rsidRDefault="008F03E7" w:rsidP="008F03E7">
      <w:pPr>
        <w:tabs>
          <w:tab w:val="left" w:pos="180"/>
        </w:tabs>
        <w:spacing w:before="70" w:line="286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Р</w:t>
      </w:r>
      <w:r w:rsidRPr="00282325">
        <w:rPr>
          <w:b/>
          <w:i/>
          <w:color w:val="000000"/>
          <w:sz w:val="24"/>
        </w:rPr>
        <w:t xml:space="preserve">егулятивные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принимать и удерживать в процессе деятельности предложенную учебную задачу;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выполнять несложные действия контроля и оценки по предложенным критериям.</w:t>
      </w:r>
    </w:p>
    <w:p w:rsidR="008F03E7" w:rsidRPr="00282325" w:rsidRDefault="008F03E7" w:rsidP="008F03E7">
      <w:pPr>
        <w:spacing w:line="262" w:lineRule="auto"/>
        <w:ind w:right="432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i/>
          <w:color w:val="000000"/>
          <w:sz w:val="24"/>
        </w:rPr>
        <w:t xml:space="preserve">Совместная деятельность: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принимать участие в парных, групповых, коллективных видах работы, в процессе </w:t>
      </w:r>
      <w:r w:rsidRPr="00282325">
        <w:rPr>
          <w:color w:val="000000"/>
          <w:sz w:val="24"/>
        </w:rPr>
        <w:lastRenderedPageBreak/>
        <w:t>изготовления изделий осуществлять элементарное сотрудничество.</w:t>
      </w:r>
      <w:r>
        <w:rPr>
          <w:color w:val="000000"/>
          <w:sz w:val="24"/>
        </w:rPr>
        <w:t xml:space="preserve"> </w:t>
      </w:r>
      <w:r w:rsidRPr="00282325">
        <w:rPr>
          <w:b/>
          <w:color w:val="000000"/>
          <w:sz w:val="24"/>
        </w:rPr>
        <w:t>ПЛАНИРУЕМЫЕ РЕЗУЛЬТАТЫ ОСВОЕНИЯ УЧЕБНОГО ПРЕДМЕТА «ТЕХНОЛОГИЯ</w:t>
      </w:r>
      <w:proofErr w:type="gramStart"/>
      <w:r w:rsidRPr="00282325">
        <w:rPr>
          <w:b/>
          <w:color w:val="000000"/>
          <w:sz w:val="24"/>
        </w:rPr>
        <w:t>»Н</w:t>
      </w:r>
      <w:proofErr w:type="gramEnd"/>
      <w:r w:rsidRPr="00282325">
        <w:rPr>
          <w:b/>
          <w:color w:val="000000"/>
          <w:sz w:val="24"/>
        </w:rPr>
        <w:t xml:space="preserve">А УРОВНЕ НАЧАЛЬНОГО ОБЩЕГО ОБРАЗОВАНИЯ </w:t>
      </w:r>
    </w:p>
    <w:p w:rsidR="008F03E7" w:rsidRPr="00282325" w:rsidRDefault="008F03E7" w:rsidP="008F03E7">
      <w:pPr>
        <w:tabs>
          <w:tab w:val="left" w:pos="180"/>
        </w:tabs>
        <w:spacing w:before="346" w:line="290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b/>
          <w:color w:val="000000"/>
          <w:sz w:val="24"/>
        </w:rPr>
        <w:t xml:space="preserve">ЛИЧНОСТНЫЕ РЕЗУЛЬТАТЫ ОБУЧАЮЩЕГОСЯ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осознание роли человека и используемых им технологий в сохранении гармонического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сосуществования рукотворного мира с миром природы;</w:t>
      </w:r>
      <w:proofErr w:type="gramEnd"/>
      <w:r w:rsidRPr="00282325">
        <w:rPr>
          <w:color w:val="000000"/>
          <w:sz w:val="24"/>
        </w:rPr>
        <w:t xml:space="preserve"> </w:t>
      </w:r>
      <w:proofErr w:type="gramStart"/>
      <w:r w:rsidRPr="00282325">
        <w:rPr>
          <w:color w:val="000000"/>
          <w:sz w:val="24"/>
        </w:rPr>
        <w:t xml:space="preserve">ответственное отношение к сохранению окружающей среды;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природных объектов, образцов мировой и отечественной художественной культуры;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color w:val="000000"/>
          <w:sz w:val="24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проявление устойчивых волевых качества и способность к </w:t>
      </w:r>
      <w:proofErr w:type="spellStart"/>
      <w:r w:rsidRPr="00282325">
        <w:rPr>
          <w:color w:val="000000"/>
          <w:sz w:val="24"/>
        </w:rPr>
        <w:t>саморегуляции</w:t>
      </w:r>
      <w:proofErr w:type="spellEnd"/>
      <w:r w:rsidRPr="00282325">
        <w:rPr>
          <w:color w:val="000000"/>
          <w:sz w:val="24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готовность вступать в сотрудничество с другими людьми с учётом этики общения;</w:t>
      </w:r>
      <w:proofErr w:type="gramEnd"/>
      <w:r w:rsidRPr="00282325">
        <w:rPr>
          <w:color w:val="000000"/>
          <w:sz w:val="24"/>
        </w:rPr>
        <w:t xml:space="preserve"> проявление толерантности и доброжелательности.</w:t>
      </w:r>
    </w:p>
    <w:p w:rsidR="008F03E7" w:rsidRPr="00282325" w:rsidRDefault="008F03E7" w:rsidP="008F03E7">
      <w:pPr>
        <w:spacing w:before="190" w:line="262" w:lineRule="auto"/>
        <w:ind w:left="180" w:right="432"/>
        <w:rPr>
          <w:rFonts w:ascii="Cambria" w:eastAsia="MS Mincho" w:hAnsi="Cambria"/>
        </w:rPr>
      </w:pPr>
      <w:proofErr w:type="gramStart"/>
      <w:r w:rsidRPr="00282325">
        <w:rPr>
          <w:b/>
          <w:color w:val="000000"/>
          <w:sz w:val="24"/>
        </w:rPr>
        <w:t xml:space="preserve">МЕТАПРЕДМЕТНЫЕ РЕЗУЛЬТАТЫ ОБУЧАЮЩЕГОСЯ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8F03E7" w:rsidRPr="00282325" w:rsidRDefault="008F03E7" w:rsidP="008F03E7">
      <w:pPr>
        <w:tabs>
          <w:tab w:val="left" w:pos="180"/>
        </w:tabs>
        <w:spacing w:before="190" w:line="288" w:lineRule="auto"/>
        <w:ind w:right="288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b/>
          <w:color w:val="000000"/>
          <w:sz w:val="24"/>
        </w:rPr>
        <w:t xml:space="preserve">Познавательные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осуществлять анализ объектов и изделий с выделением существенных и несущественных признаков;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сравнивать группы объектов/изделий, выделять в них общее и различия;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делать обобщения (технико-технологического и декоративно-художественного характера) по изучаемой тематике;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F03E7" w:rsidRPr="00282325" w:rsidRDefault="008F03E7" w:rsidP="008F03E7">
      <w:pPr>
        <w:tabs>
          <w:tab w:val="left" w:pos="180"/>
        </w:tabs>
        <w:spacing w:before="190" w:line="281" w:lineRule="auto"/>
        <w:ind w:right="432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color w:val="000000"/>
          <w:sz w:val="24"/>
        </w:rPr>
        <w:t xml:space="preserve">Работа с информацией: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8F03E7" w:rsidRPr="00282325" w:rsidRDefault="008F03E7" w:rsidP="008F03E7">
      <w:pPr>
        <w:spacing w:after="200" w:line="276" w:lineRule="auto"/>
        <w:rPr>
          <w:rFonts w:ascii="Cambria" w:eastAsia="MS Mincho" w:hAnsi="Cambria"/>
        </w:rPr>
        <w:sectPr w:rsidR="008F03E7" w:rsidRPr="0028232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F03E7" w:rsidRPr="00282325" w:rsidRDefault="008F03E7" w:rsidP="008F03E7">
      <w:pPr>
        <w:spacing w:after="66" w:line="220" w:lineRule="exact"/>
        <w:rPr>
          <w:rFonts w:ascii="Cambria" w:eastAsia="MS Mincho" w:hAnsi="Cambria"/>
        </w:rPr>
      </w:pPr>
    </w:p>
    <w:p w:rsidR="008F03E7" w:rsidRPr="00282325" w:rsidRDefault="008F03E7" w:rsidP="008F03E7">
      <w:pPr>
        <w:tabs>
          <w:tab w:val="left" w:pos="180"/>
        </w:tabs>
        <w:spacing w:line="281" w:lineRule="auto"/>
        <w:ind w:right="288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работать с моделями;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F03E7" w:rsidRPr="00282325" w:rsidRDefault="008F03E7" w:rsidP="008F03E7">
      <w:pPr>
        <w:tabs>
          <w:tab w:val="left" w:pos="180"/>
        </w:tabs>
        <w:spacing w:before="190" w:line="286" w:lineRule="auto"/>
        <w:ind w:right="144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b/>
          <w:color w:val="000000"/>
          <w:sz w:val="24"/>
        </w:rPr>
        <w:t xml:space="preserve">Коммуникативные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 w:rsidRPr="00282325">
        <w:rPr>
          <w:color w:val="000000"/>
          <w:sz w:val="24"/>
        </w:rPr>
        <w:t>аргументированно</w:t>
      </w:r>
      <w:proofErr w:type="spellEnd"/>
      <w:r w:rsidRPr="00282325">
        <w:rPr>
          <w:color w:val="000000"/>
          <w:sz w:val="24"/>
        </w:rPr>
        <w:t xml:space="preserve"> их излагать; выслушивать разные мнения, учитывать их в диалоге;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объяснять последовательность совершаемых действий при создании изделия.</w:t>
      </w:r>
    </w:p>
    <w:p w:rsidR="008F03E7" w:rsidRPr="00282325" w:rsidRDefault="008F03E7" w:rsidP="008F03E7">
      <w:pPr>
        <w:tabs>
          <w:tab w:val="left" w:pos="180"/>
        </w:tabs>
        <w:spacing w:before="190" w:line="286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b/>
          <w:color w:val="000000"/>
          <w:sz w:val="24"/>
        </w:rPr>
        <w:t xml:space="preserve">Регулятивные УУД: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выполнять правила безопасности труда при выполнении работы;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планировать работу, соотносить свои действия с поставленной целью;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выполнять действия контроля и оценки;</w:t>
      </w:r>
      <w:proofErr w:type="gramEnd"/>
      <w:r w:rsidRPr="00282325">
        <w:rPr>
          <w:color w:val="000000"/>
          <w:sz w:val="24"/>
        </w:rPr>
        <w:t xml:space="preserve"> вносить необходимые коррективы в действие после его завершения на основе его оценки и учёта характера сделанных ошибок;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проявлять </w:t>
      </w:r>
      <w:proofErr w:type="gramStart"/>
      <w:r w:rsidRPr="00282325">
        <w:rPr>
          <w:color w:val="000000"/>
          <w:sz w:val="24"/>
        </w:rPr>
        <w:t>волевую</w:t>
      </w:r>
      <w:proofErr w:type="gramEnd"/>
      <w:r w:rsidRPr="00282325">
        <w:rPr>
          <w:color w:val="000000"/>
          <w:sz w:val="24"/>
        </w:rPr>
        <w:t xml:space="preserve"> </w:t>
      </w:r>
      <w:proofErr w:type="spellStart"/>
      <w:r w:rsidRPr="00282325">
        <w:rPr>
          <w:color w:val="000000"/>
          <w:sz w:val="24"/>
        </w:rPr>
        <w:t>саморегуляцию</w:t>
      </w:r>
      <w:proofErr w:type="spellEnd"/>
      <w:r w:rsidRPr="00282325">
        <w:rPr>
          <w:color w:val="000000"/>
          <w:sz w:val="24"/>
        </w:rPr>
        <w:t xml:space="preserve"> при выполнении работы.</w:t>
      </w:r>
    </w:p>
    <w:p w:rsidR="008F03E7" w:rsidRPr="00282325" w:rsidRDefault="008F03E7" w:rsidP="008F03E7">
      <w:pPr>
        <w:tabs>
          <w:tab w:val="left" w:pos="180"/>
        </w:tabs>
        <w:spacing w:before="190" w:line="286" w:lineRule="auto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r w:rsidRPr="00282325">
        <w:rPr>
          <w:b/>
          <w:color w:val="000000"/>
          <w:sz w:val="24"/>
        </w:rPr>
        <w:t xml:space="preserve">Совместная деятельность: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8F03E7" w:rsidRPr="00282325" w:rsidRDefault="008F03E7" w:rsidP="008F03E7">
      <w:pPr>
        <w:spacing w:before="190" w:line="230" w:lineRule="auto"/>
        <w:ind w:left="180"/>
        <w:rPr>
          <w:rFonts w:ascii="Cambria" w:eastAsia="MS Mincho" w:hAnsi="Cambria"/>
        </w:rPr>
      </w:pPr>
      <w:r w:rsidRPr="00282325">
        <w:rPr>
          <w:b/>
          <w:color w:val="000000"/>
          <w:sz w:val="24"/>
        </w:rPr>
        <w:t>ПРЕДМЕТНЫЕ РЕЗУЛЬТАТЫ ОСВОЕНИЯ КУРСА «ТЕХНОЛОГИЯ»</w:t>
      </w:r>
    </w:p>
    <w:p w:rsidR="008F03E7" w:rsidRPr="00282325" w:rsidRDefault="008F03E7" w:rsidP="008F03E7">
      <w:pPr>
        <w:tabs>
          <w:tab w:val="left" w:pos="180"/>
        </w:tabs>
        <w:spacing w:before="190" w:line="286" w:lineRule="auto"/>
        <w:ind w:right="288"/>
        <w:rPr>
          <w:rFonts w:ascii="Cambria" w:eastAsia="MS Mincho" w:hAnsi="Cambria"/>
        </w:rPr>
      </w:pP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color w:val="000000"/>
          <w:sz w:val="24"/>
        </w:rPr>
        <w:t xml:space="preserve">К концу обучения </w:t>
      </w:r>
      <w:r w:rsidRPr="00282325">
        <w:rPr>
          <w:b/>
          <w:color w:val="000000"/>
          <w:sz w:val="24"/>
        </w:rPr>
        <w:t xml:space="preserve">в первом классе </w:t>
      </w:r>
      <w:r w:rsidRPr="00282325">
        <w:rPr>
          <w:color w:val="000000"/>
          <w:sz w:val="24"/>
        </w:rPr>
        <w:t xml:space="preserve">обучающийся научится: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применять правила безопасной работы ножницами, иглой и аккуратной работы с клеем;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материала;</w:t>
      </w:r>
      <w:proofErr w:type="gramEnd"/>
      <w:r w:rsidRPr="00282325">
        <w:rPr>
          <w:color w:val="000000"/>
          <w:sz w:val="24"/>
        </w:rPr>
        <w:t xml:space="preserve"> </w:t>
      </w:r>
      <w:proofErr w:type="gramStart"/>
      <w:r w:rsidRPr="00282325">
        <w:rPr>
          <w:color w:val="000000"/>
          <w:sz w:val="24"/>
        </w:rPr>
        <w:t xml:space="preserve">экономия материала при разметке);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определять наименования отдельных материалов (бумага, картон, фольга, пластилин, природные,</w:t>
      </w:r>
      <w:proofErr w:type="gramEnd"/>
    </w:p>
    <w:p w:rsidR="008F03E7" w:rsidRPr="00282325" w:rsidRDefault="008F03E7" w:rsidP="008F03E7">
      <w:pPr>
        <w:spacing w:after="200" w:line="276" w:lineRule="auto"/>
        <w:rPr>
          <w:rFonts w:ascii="Cambria" w:eastAsia="MS Mincho" w:hAnsi="Cambria"/>
        </w:rPr>
        <w:sectPr w:rsidR="008F03E7" w:rsidRPr="00282325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F03E7" w:rsidRPr="00282325" w:rsidRDefault="008F03E7" w:rsidP="008F03E7">
      <w:pPr>
        <w:spacing w:after="78" w:line="220" w:lineRule="exact"/>
        <w:rPr>
          <w:rFonts w:ascii="Cambria" w:eastAsia="MS Mincho" w:hAnsi="Cambria"/>
        </w:rPr>
      </w:pPr>
    </w:p>
    <w:p w:rsidR="008F03E7" w:rsidRPr="00282325" w:rsidRDefault="008F03E7" w:rsidP="008F03E7">
      <w:pPr>
        <w:tabs>
          <w:tab w:val="left" w:pos="180"/>
        </w:tabs>
        <w:spacing w:line="290" w:lineRule="auto"/>
        <w:rPr>
          <w:rFonts w:ascii="Cambria" w:eastAsia="MS Mincho" w:hAnsi="Cambria"/>
        </w:rPr>
      </w:pPr>
      <w:r w:rsidRPr="00282325">
        <w:rPr>
          <w:color w:val="000000"/>
          <w:sz w:val="24"/>
        </w:rPr>
        <w:t xml:space="preserve">текстильные материалы и пр.) и способы их обработки (сгибание, отрывание, </w:t>
      </w:r>
      <w:proofErr w:type="spellStart"/>
      <w:r w:rsidRPr="00282325">
        <w:rPr>
          <w:color w:val="000000"/>
          <w:sz w:val="24"/>
        </w:rPr>
        <w:t>сминание</w:t>
      </w:r>
      <w:proofErr w:type="spellEnd"/>
      <w:r w:rsidRPr="00282325">
        <w:rPr>
          <w:color w:val="000000"/>
          <w:sz w:val="24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оформлять изделия строчкой прямого стежка;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понимать смысл понятий «изделие», «деталь изделия», «образец», «заготовка», «материал»</w:t>
      </w:r>
      <w:proofErr w:type="gramStart"/>
      <w:r w:rsidRPr="00282325">
        <w:rPr>
          <w:color w:val="000000"/>
          <w:sz w:val="24"/>
        </w:rPr>
        <w:t>,«</w:t>
      </w:r>
      <w:proofErr w:type="gramEnd"/>
      <w:r w:rsidRPr="00282325">
        <w:rPr>
          <w:color w:val="000000"/>
          <w:sz w:val="24"/>
        </w:rPr>
        <w:t xml:space="preserve">инструмент», «приспособление», «конструирование», «аппликация»;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выполнять задания с опорой на готовый план;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обслуживать себя во время работы: соблюдать порядок на рабочем месте, ухаживать за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инструментами и правильно хранить их; </w:t>
      </w:r>
      <w:proofErr w:type="gramStart"/>
      <w:r w:rsidRPr="00282325">
        <w:rPr>
          <w:color w:val="000000"/>
          <w:sz w:val="24"/>
        </w:rPr>
        <w:t xml:space="preserve">соблюдать правила гигиены труда;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рассматривать и анализировать простые по конструкции образцы (по вопросам учителя);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proofErr w:type="gramStart"/>
      <w:r w:rsidRPr="00282325">
        <w:rPr>
          <w:color w:val="000000"/>
          <w:sz w:val="24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различать материалы и инструменты по их назначению;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называть и выполнять последовательность изготовления несложных изделий: разметка, резание, сборка, отделка;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282325">
        <w:rPr>
          <w:rFonts w:ascii="Cambria" w:eastAsia="MS Mincho" w:hAnsi="Cambria"/>
        </w:rPr>
        <w:br/>
      </w:r>
      <w:r w:rsidRPr="00282325">
        <w:rPr>
          <w:color w:val="000000"/>
          <w:sz w:val="24"/>
        </w:rPr>
        <w:t xml:space="preserve">инструменту без откладывания размеров); точно резать ножницами по линиям разметки; </w:t>
      </w:r>
      <w:proofErr w:type="gramStart"/>
      <w:r w:rsidRPr="00282325">
        <w:rPr>
          <w:color w:val="000000"/>
          <w:sz w:val="24"/>
        </w:rPr>
        <w:t xml:space="preserve">придавать форму деталям и изделию сгибанием, складыванием, вытягиванием, отрыванием, </w:t>
      </w:r>
      <w:proofErr w:type="spellStart"/>
      <w:r w:rsidRPr="00282325">
        <w:rPr>
          <w:color w:val="000000"/>
          <w:sz w:val="24"/>
        </w:rPr>
        <w:t>сминанием</w:t>
      </w:r>
      <w:proofErr w:type="spellEnd"/>
      <w:r w:rsidRPr="00282325">
        <w:rPr>
          <w:color w:val="000000"/>
          <w:sz w:val="24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использовать для сушки плоских изделий пресс;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с помощью учителя выполнять практическую работу и самоконтроль с опорой на инструкционную карту, образец, шаблон;</w:t>
      </w:r>
      <w:proofErr w:type="gramEnd"/>
      <w:r w:rsidRPr="00282325">
        <w:rPr>
          <w:color w:val="000000"/>
          <w:sz w:val="24"/>
        </w:rPr>
        <w:t xml:space="preserve">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различать разборные и неразборные конструкции несложных изделий;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282325">
        <w:rPr>
          <w:rFonts w:ascii="Cambria" w:eastAsia="MS Mincho" w:hAnsi="Cambria"/>
        </w:rPr>
        <w:br/>
      </w:r>
      <w:r w:rsidRPr="00282325">
        <w:rPr>
          <w:rFonts w:ascii="Cambria" w:eastAsia="MS Mincho" w:hAnsi="Cambria"/>
        </w:rPr>
        <w:tab/>
      </w:r>
      <w:r w:rsidRPr="00282325">
        <w:rPr>
          <w:color w:val="000000"/>
          <w:sz w:val="24"/>
        </w:rPr>
        <w:t>выполнять несложные коллективные работы проектного характера.</w:t>
      </w:r>
    </w:p>
    <w:p w:rsidR="008F03E7" w:rsidRPr="00282325" w:rsidRDefault="008F03E7" w:rsidP="008F03E7">
      <w:pPr>
        <w:spacing w:before="190" w:line="262" w:lineRule="auto"/>
        <w:ind w:right="288"/>
        <w:rPr>
          <w:rFonts w:ascii="Cambria" w:eastAsia="MS Mincho" w:hAnsi="Cambria"/>
        </w:rPr>
        <w:sectPr w:rsidR="008F03E7" w:rsidRPr="0028232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5FFD" w:rsidRPr="00765FFD" w:rsidRDefault="00765FFD" w:rsidP="008F03E7">
      <w:pPr>
        <w:spacing w:line="276" w:lineRule="auto"/>
        <w:rPr>
          <w:sz w:val="24"/>
          <w:szCs w:val="24"/>
          <w:lang w:eastAsia="ru-RU"/>
        </w:rPr>
      </w:pPr>
      <w:r w:rsidRPr="00765FFD">
        <w:rPr>
          <w:sz w:val="24"/>
          <w:szCs w:val="24"/>
          <w:lang w:eastAsia="ru-RU"/>
        </w:rPr>
        <w:lastRenderedPageBreak/>
        <w:t>Тематическое планирование</w:t>
      </w:r>
    </w:p>
    <w:p w:rsidR="008F03E7" w:rsidRPr="00765FFD" w:rsidRDefault="008F03E7" w:rsidP="008F03E7">
      <w:pPr>
        <w:spacing w:line="276" w:lineRule="auto"/>
        <w:rPr>
          <w:sz w:val="24"/>
          <w:szCs w:val="24"/>
          <w:lang w:eastAsia="ru-RU"/>
        </w:rPr>
      </w:pPr>
      <w:r w:rsidRPr="00765FFD">
        <w:rPr>
          <w:sz w:val="24"/>
          <w:szCs w:val="24"/>
          <w:lang w:eastAsia="ru-RU"/>
        </w:rPr>
        <w:t>1 Класс</w:t>
      </w:r>
    </w:p>
    <w:p w:rsidR="008F03E7" w:rsidRPr="00765FFD" w:rsidRDefault="008F03E7" w:rsidP="008F03E7">
      <w:pPr>
        <w:spacing w:line="276" w:lineRule="auto"/>
        <w:rPr>
          <w:sz w:val="24"/>
          <w:szCs w:val="24"/>
          <w:lang w:eastAsia="ru-RU"/>
        </w:rPr>
      </w:pPr>
      <w:r w:rsidRPr="00765FFD">
        <w:rPr>
          <w:sz w:val="24"/>
          <w:szCs w:val="24"/>
          <w:lang w:eastAsia="ru-RU"/>
        </w:rPr>
        <w:t>(1 час в неделю, всего 33 часа</w:t>
      </w:r>
      <w:proofErr w:type="gramStart"/>
      <w:r w:rsidRPr="00765FFD">
        <w:rPr>
          <w:sz w:val="24"/>
          <w:szCs w:val="24"/>
          <w:lang w:eastAsia="ru-RU"/>
        </w:rPr>
        <w:t xml:space="preserve"> )</w:t>
      </w:r>
      <w:proofErr w:type="gramEnd"/>
    </w:p>
    <w:tbl>
      <w:tblPr>
        <w:tblStyle w:val="a6"/>
        <w:tblW w:w="15594" w:type="dxa"/>
        <w:tblInd w:w="-1701" w:type="dxa"/>
        <w:tblLayout w:type="fixed"/>
        <w:tblLook w:val="04A0"/>
      </w:tblPr>
      <w:tblGrid>
        <w:gridCol w:w="958"/>
        <w:gridCol w:w="2439"/>
        <w:gridCol w:w="857"/>
        <w:gridCol w:w="3254"/>
        <w:gridCol w:w="4325"/>
        <w:gridCol w:w="3761"/>
      </w:tblGrid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765FFD">
              <w:rPr>
                <w:bCs/>
                <w:color w:val="000000"/>
                <w:sz w:val="24"/>
                <w:szCs w:val="24"/>
              </w:rPr>
              <w:t>№</w:t>
            </w:r>
            <w:r w:rsidRPr="00765FFD">
              <w:rPr>
                <w:bCs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765FFD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65FFD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765FFD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9" w:type="dxa"/>
          </w:tcPr>
          <w:p w:rsidR="008F03E7" w:rsidRPr="00765FFD" w:rsidRDefault="008F03E7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Всего </w:t>
            </w:r>
          </w:p>
          <w:p w:rsidR="008F03E7" w:rsidRPr="00765FFD" w:rsidRDefault="008F03E7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3761" w:type="dxa"/>
          </w:tcPr>
          <w:p w:rsidR="008F03E7" w:rsidRPr="00765FFD" w:rsidRDefault="008F03E7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765FFD">
              <w:rPr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F03E7" w:rsidRPr="00765FFD" w:rsidTr="008F03E7">
        <w:tc>
          <w:tcPr>
            <w:tcW w:w="11833" w:type="dxa"/>
            <w:gridSpan w:val="5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>Модуль 1. ТЕХНОЛОГИИ, ПРОФЕССИИ И ПРОИЗВОДСТВА</w:t>
            </w:r>
          </w:p>
        </w:tc>
        <w:tc>
          <w:tcPr>
            <w:tcW w:w="3761" w:type="dxa"/>
            <w:vMerge w:val="restart"/>
          </w:tcPr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4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39.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klassnye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resursy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5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uchportal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load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/47-2- 2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6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school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collection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7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http://um-razum.ru/load/uchebnye_prezentac ii/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nachalnaja_shkola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/18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8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http://internet.chgk.info/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9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http://www.vbg.ru/~kvint/im.htm</w:t>
              </w:r>
            </w:hyperlink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03E7" w:rsidRPr="00765FFD" w:rsidTr="008F03E7">
        <w:trPr>
          <w:trHeight w:val="300"/>
        </w:trPr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Природа как источник сырьевых ресурсов и творчества мастеров</w:t>
            </w:r>
          </w:p>
          <w:p w:rsidR="008F03E7" w:rsidRPr="00765F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Красота и разнообразие природных форм, их передача в изделиях из различных материалов.  </w:t>
            </w:r>
            <w:r w:rsidRPr="00765FFD">
              <w:rPr>
                <w:color w:val="000000"/>
                <w:sz w:val="24"/>
                <w:szCs w:val="24"/>
                <w:lang w:eastAsia="en-US"/>
              </w:rPr>
              <w:t>Наблюдения природы и фантазия мастера — условия создания изделия.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изучать правила безопасности при работе инструментами и приспособлениями;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rPr>
          <w:trHeight w:val="600"/>
        </w:trPr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Бережное отношение к природе. Общее понятие об изучаемых материалах, их происхождении, разнообразии.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45" w:lineRule="auto"/>
              <w:ind w:left="72" w:right="432"/>
              <w:rPr>
                <w:color w:val="000000"/>
                <w:w w:val="97"/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>и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>зучать возможности использования изучаемых инструментов и приспособлений людьми разных профессий;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Подготовка к работе. Рабочее место, его организация в зависимости от вида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работы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ind w:right="144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</w:t>
            </w:r>
            <w:r w:rsidRPr="00765FFD">
              <w:rPr>
                <w:color w:val="000000"/>
                <w:sz w:val="24"/>
                <w:szCs w:val="24"/>
              </w:rPr>
              <w:lastRenderedPageBreak/>
              <w:t>инструментов.</w:t>
            </w:r>
          </w:p>
          <w:p w:rsidR="008F03E7" w:rsidRPr="00765FFD" w:rsidRDefault="008F03E7" w:rsidP="00A43683">
            <w:pPr>
              <w:tabs>
                <w:tab w:val="left" w:pos="180"/>
              </w:tabs>
              <w:spacing w:before="72" w:line="262" w:lineRule="auto"/>
              <w:ind w:right="1440"/>
              <w:rPr>
                <w:sz w:val="24"/>
                <w:szCs w:val="24"/>
              </w:rPr>
            </w:pPr>
            <w:r w:rsidRPr="00765FFD">
              <w:rPr>
                <w:rFonts w:eastAsia="MS Mincho"/>
                <w:sz w:val="24"/>
                <w:szCs w:val="24"/>
              </w:rPr>
              <w:tab/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п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>одготавливать рабочее место в зависимости от вида работы.</w:t>
            </w:r>
          </w:p>
          <w:p w:rsidR="008F03E7" w:rsidRPr="00765FFD" w:rsidRDefault="008F03E7" w:rsidP="00A43683">
            <w:pPr>
              <w:spacing w:before="18" w:line="252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 изучать важность подготовки, организации, уборки рабочего места, поддержания порядка людьми разных профессий;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Профессии родных и знакомых.</w:t>
            </w:r>
          </w:p>
          <w:p w:rsidR="008F03E7" w:rsidRPr="00765FFD" w:rsidRDefault="008F03E7" w:rsidP="00A43683">
            <w:pPr>
              <w:spacing w:before="20" w:line="245" w:lineRule="auto"/>
              <w:ind w:left="72" w:right="43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Профессии, связанные с изучаемыми материалами и производствами.</w:t>
            </w:r>
          </w:p>
          <w:p w:rsidR="008F03E7" w:rsidRPr="00765FFD" w:rsidRDefault="008F03E7" w:rsidP="00A43683">
            <w:pPr>
              <w:spacing w:before="20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Профессии сферы обслуживания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tabs>
                <w:tab w:val="left" w:pos="180"/>
              </w:tabs>
              <w:ind w:right="1440"/>
              <w:contextualSpacing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 Профессии сферы обслуживания.</w:t>
            </w:r>
          </w:p>
          <w:p w:rsidR="008F03E7" w:rsidRPr="00765FFD" w:rsidRDefault="008F03E7" w:rsidP="00A43683">
            <w:pPr>
              <w:spacing w:before="70" w:line="230" w:lineRule="auto"/>
              <w:ind w:left="180"/>
              <w:rPr>
                <w:sz w:val="24"/>
                <w:szCs w:val="24"/>
                <w:lang w:val="en-US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Традиции и праздники народов России, ремёсла, обычаи.</w:t>
            </w:r>
          </w:p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20"/>
              <w:ind w:left="72"/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3397" w:type="dxa"/>
            <w:gridSpan w:val="2"/>
          </w:tcPr>
          <w:p w:rsidR="008F03E7" w:rsidRPr="00765FFD" w:rsidRDefault="008F03E7" w:rsidP="00A43683">
            <w:pPr>
              <w:spacing w:before="78" w:line="245" w:lineRule="auto"/>
              <w:ind w:left="72" w:right="288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color w:val="000000"/>
                <w:w w:val="97"/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20"/>
              <w:ind w:left="72"/>
              <w:contextualSpacing/>
              <w:rPr>
                <w:sz w:val="24"/>
                <w:szCs w:val="24"/>
                <w:lang w:val="en-US"/>
              </w:rPr>
            </w:pP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03E7" w:rsidRPr="00765FFD" w:rsidTr="008F03E7">
        <w:trPr>
          <w:trHeight w:val="232"/>
        </w:trPr>
        <w:tc>
          <w:tcPr>
            <w:tcW w:w="11833" w:type="dxa"/>
            <w:gridSpan w:val="5"/>
          </w:tcPr>
          <w:p w:rsidR="008F03E7" w:rsidRPr="00765FFD" w:rsidRDefault="008F03E7" w:rsidP="00A43683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>Модуль 2. ТЕХНОЛОГИИ РУЧНОЙ ОБРАБОТКИ МАТЕРИАЛОВ</w:t>
            </w:r>
          </w:p>
        </w:tc>
        <w:tc>
          <w:tcPr>
            <w:tcW w:w="3761" w:type="dxa"/>
            <w:vMerge w:val="restart"/>
          </w:tcPr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0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39.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klassnye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resursy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1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uchportal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load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/47-2- 2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2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school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collection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13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http://um-razum.ru/load/uchebnye_prezentac ii/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nachalnaja_shkola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/18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14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http://internet.chgk.info/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15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http://www.vbg.ru/~kvint/im.htm</w:t>
              </w:r>
            </w:hyperlink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2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Бережное, экономное и рациональное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использование обрабатываемых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материалов. Использование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конструктивных особенностей материалов при изготовлении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изделий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tabs>
                <w:tab w:val="left" w:pos="180"/>
              </w:tabs>
              <w:spacing w:before="190" w:line="271" w:lineRule="auto"/>
              <w:ind w:right="144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      </w:r>
          </w:p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4" w:lineRule="auto"/>
              <w:ind w:left="72" w:right="144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 xml:space="preserve"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необходимости восстанавливать порядок на рабочем месте; убирать рабочее место;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соблюдать технику безопасной работы инструментами и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приспособлениями;</w:t>
            </w:r>
            <w:proofErr w:type="gramEnd"/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52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Основные технологические операции ручной обработки материалов: разметка деталей, выделение деталей,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формообразование деталей, сборка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изделия, отделка изделия или его деталей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before="70" w:line="271" w:lineRule="auto"/>
              <w:ind w:right="288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      </w:r>
          </w:p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2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применять правила безопасной и аккуратной работы ножницами, клеем; 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52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Способы разметки деталей: на глаз и от руки, по шаблону, по линейке (как направляющему инструменту без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откладывания размеров) с опорой на рисунки, графическую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инструкцию, простейшую схему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  <w:lang w:eastAsia="en-US"/>
              </w:rPr>
      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      </w:r>
            <w:r w:rsidRPr="00765FFD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765FFD">
              <w:rPr>
                <w:color w:val="000000"/>
                <w:sz w:val="24"/>
                <w:szCs w:val="24"/>
                <w:lang w:eastAsia="en-US"/>
              </w:rPr>
              <w:t>простейшую схему.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2" w:lineRule="auto"/>
              <w:ind w:left="72" w:right="144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765FFD">
              <w:rPr>
                <w:color w:val="000000"/>
                <w:w w:val="97"/>
                <w:sz w:val="24"/>
                <w:szCs w:val="24"/>
              </w:rPr>
              <w:t>сминание</w:t>
            </w:r>
            <w:proofErr w:type="spellEnd"/>
            <w:r w:rsidRPr="00765FFD">
              <w:rPr>
                <w:color w:val="000000"/>
                <w:w w:val="97"/>
                <w:sz w:val="24"/>
                <w:szCs w:val="24"/>
              </w:rPr>
              <w:t xml:space="preserve">, обрывание,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склеивание, резание бумаги ножницами и др.), правила безопасной работы, правила разметки деталей (экономия материала,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аккуратность);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2" w:lineRule="auto"/>
              <w:ind w:left="72" w:right="576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Чтение условных графических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изображений (называние операций, способов и приёмов работы,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последовательности изготовления изделий)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ind w:right="144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Чтение условных графических изображений (называние операций, способов и приёмов работы, последовательности изготовления изделий). </w:t>
            </w:r>
          </w:p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45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0" w:lineRule="auto"/>
              <w:ind w:left="72" w:right="43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Правила экономной и аккуратной разметки. Рациональная разметка и вырезание нескольких одинаковых деталей из бумаги. 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52" w:lineRule="auto"/>
              <w:ind w:left="72" w:right="144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>п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>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Способы соединения деталей в изделии: с помощью пластилина, клея, скручивание,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сшивание и др. Приёмы и правила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аккуратной работы с клеем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Соединения деталей в изделии: с помощью пластилина, клея, скручивание, сшивание и др. Приёмы и правила </w:t>
            </w:r>
            <w:r w:rsidRPr="00765FFD">
              <w:rPr>
                <w:color w:val="000000"/>
                <w:sz w:val="24"/>
                <w:szCs w:val="24"/>
              </w:rPr>
              <w:lastRenderedPageBreak/>
              <w:t xml:space="preserve">аккуратной работы с клеем. 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45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Отделка изделия или его деталей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(окрашивание, вышивка, аппликация и др.)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Отделка изделия или его деталей (окрашивание, вышивка, аппликация и др.).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 xml:space="preserve"> выполнять отделку изделия или его деталей (окрашивание, аппликация и др.);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Подбор соответствующих инструментов и способов обработки материалов в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зависимости от их свойств и видов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изделий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before="70" w:line="271" w:lineRule="auto"/>
              <w:ind w:right="144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Инструменты, способы обработки материалов в зависимости от их свойств и видов изделий. </w:t>
            </w:r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>анализировать декоративно-художественные возможности разных способов обработки бумаги, например, вырезание деталей из бумаги и обрывание пальцами);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2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Наиболее распространённые виды бумаги. Их общие свойства.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Простейшие способы обработки бумаги различных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видов: сгибание и складывание, </w:t>
            </w:r>
            <w:proofErr w:type="spellStart"/>
            <w:r w:rsidRPr="00765FFD">
              <w:rPr>
                <w:color w:val="000000"/>
                <w:w w:val="97"/>
                <w:sz w:val="24"/>
                <w:szCs w:val="24"/>
              </w:rPr>
              <w:t>сминание</w:t>
            </w:r>
            <w:proofErr w:type="spellEnd"/>
            <w:r w:rsidRPr="00765FFD">
              <w:rPr>
                <w:color w:val="000000"/>
                <w:w w:val="97"/>
                <w:sz w:val="24"/>
                <w:szCs w:val="24"/>
              </w:rPr>
              <w:t>, обрывание, склеивание и др.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ind w:right="288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Виды и свойства бумаги. </w:t>
            </w:r>
            <w:proofErr w:type="gramStart"/>
            <w:r w:rsidRPr="00765FFD">
              <w:rPr>
                <w:color w:val="000000"/>
                <w:sz w:val="24"/>
                <w:szCs w:val="24"/>
              </w:rPr>
              <w:t xml:space="preserve">Инструменты и приспособления (ножницы, линейка, игла, </w:t>
            </w:r>
            <w:r w:rsidRPr="00765FFD">
              <w:rPr>
                <w:color w:val="000000"/>
                <w:sz w:val="24"/>
                <w:szCs w:val="24"/>
              </w:rPr>
              <w:lastRenderedPageBreak/>
              <w:t xml:space="preserve">гладилка, стека, шаблон и др.). </w:t>
            </w:r>
            <w:proofErr w:type="gramEnd"/>
          </w:p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45" w:lineRule="auto"/>
              <w:ind w:left="72" w:right="576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в ходе беседы с учителем понимать смысл понятий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«конструирование», «изделие», «деталь изделия», «образец»;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 Правильное, рациональное и безопасное использование ножниц. Свойства картона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45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Пластические массы, их виды (пластилин, пластика и др.).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8F03E7" w:rsidRPr="00765FFD" w:rsidRDefault="008F03E7" w:rsidP="00A43683">
            <w:pPr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Пластические массы, их виды и свойства (пластилин, пластика и др.). </w:t>
            </w:r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47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Выполнять лепку, используя различные способы лепки: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конструктивный (лепка из отдельных частей), скульптурный (лепка из целого куска) и комбинированный;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Приёмы изготовления изделий доступной по сложности формы из них: разметка на глаз, отделение части (стекой,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отрыванием), придание формы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765FFD">
              <w:rPr>
                <w:color w:val="000000"/>
                <w:w w:val="97"/>
                <w:sz w:val="24"/>
                <w:szCs w:val="24"/>
              </w:rPr>
              <w:t>прищипывание</w:t>
            </w:r>
            <w:proofErr w:type="spellEnd"/>
            <w:r w:rsidRPr="00765FFD">
              <w:rPr>
                <w:color w:val="000000"/>
                <w:w w:val="97"/>
                <w:sz w:val="24"/>
                <w:szCs w:val="24"/>
              </w:rPr>
              <w:t xml:space="preserve"> и др.); Отбирать пластилин (пластическую массу) по цвету, придавать деталям нужную форму;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2.13.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Виды природных материалов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(плоские </w:t>
            </w: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>—л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 xml:space="preserve">истья и объёмные — орехи, шишки,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семена, ветки)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Виды природных материалов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Выполнять практические работы с природными материалами (засушенные </w:t>
            </w: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>листья и др.); изготавливать простые композиции;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50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Приёмы работы с природными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Работа с природными материалами, отделка, соединение деталей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Называть известные деревья и кустарники, которым принадлежит собранный природный материал;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Сравнивать и классифицировать собранные природные материалы по их форме. Рассуждать о соответствии форм природного материала и известных геометрических форм;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2.15.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Виды, строения и свойства ткани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t xml:space="preserve">Под руководством учителя организовывать свою деятельность: подготавливать рабочее место для работы с текстильными </w:t>
            </w:r>
            <w:r w:rsidRPr="00765FFD">
              <w:rPr>
                <w:sz w:val="24"/>
                <w:szCs w:val="24"/>
              </w:rPr>
              <w:t xml:space="preserve"> </w:t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Убирать рабочее место;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Под руководством учителя применять правила безопасной и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аккуратной работы ножницами, иглой и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др.;</w:t>
            </w:r>
            <w:proofErr w:type="gramEnd"/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Швейные инструменты и приспособления (иглы, булавки и др.)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Швейные инструменты и материалы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Определять названия и назначение основных инструментов и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приспособлений для ручного труда (игла, ножницы, напёрсток, булавка, пяльцы), использовать в практической работе иглу, булавки, ножницы;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2.17.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45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Отмеривание и заправка нитки в иголку, строчка прямого стежка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Работа с иголкой и ниткой, прямая строчка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0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Знать строение иглы, различать виды швейных приспособлений, виды игл, их назначение, различия в конструкциях, применять правила хранения игл и булавок;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Знать виды ниток (швейные, мулине), их назначение;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2.18.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 w:right="720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Использование дополнительных отделочных материалов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Дополнительные отделочные материалы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  <w:lang w:eastAsia="en-US"/>
              </w:rPr>
              <w:t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для шитья, вдевание нитки в иглу);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3397" w:type="dxa"/>
            <w:gridSpan w:val="2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11833" w:type="dxa"/>
            <w:gridSpan w:val="5"/>
          </w:tcPr>
          <w:p w:rsidR="008F03E7" w:rsidRPr="00765FFD" w:rsidRDefault="008F03E7" w:rsidP="00A43683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proofErr w:type="spellStart"/>
            <w:r w:rsidRPr="00765FFD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765FFD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3. КОНСТРУИРОВАНИЕ И МОДЕЛИРОВАНИЕ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Простые и объёмные конструкции из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разных материалов (пластические массы, бумага, текстиль и др.) и способы их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создания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Простые и объёмные конструкции из пластмассы, и бумаги, текстиля. Способы их создания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2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анализировать конструкцию изделия по рисунку, фотографии, схеме;</w:t>
            </w:r>
          </w:p>
        </w:tc>
        <w:tc>
          <w:tcPr>
            <w:tcW w:w="3761" w:type="dxa"/>
            <w:vMerge w:val="restart"/>
          </w:tcPr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6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39.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klassnye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resursy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7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uchportal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load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/47-2- 2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18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school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collection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19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http://um-razum.ru/load/uchebnye_prezentac ii/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nachalnaja_shkola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/18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20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http://internet.chgk.info/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21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http://www.vbg.ru/~kvint/im.htm</w:t>
              </w:r>
            </w:hyperlink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0" w:lineRule="auto"/>
              <w:ind w:left="72" w:right="43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в общей конструкции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  <w:lang w:eastAsia="en-US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Изготавливать простые и объёмные конструкции из разных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материалов (пластические массы, бумага, текстиль и др.), по модели (на плоскости), рисунку;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Способы соединения деталей в изделиях из разных материалов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  <w:lang w:eastAsia="en-US"/>
              </w:rPr>
              <w:t xml:space="preserve">Способы соединения деталей в изделиях из разных материалов. 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  <w:lang w:eastAsia="en-US"/>
              </w:rPr>
              <w:t>Образец, анализ конструкции образцов изделий, изготовление изделий по образцу, рисунку.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Определять порядок действий в зависимости от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45" w:lineRule="auto"/>
              <w:ind w:left="72" w:right="720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Конструирование по модели (на плоскости)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line="283" w:lineRule="auto"/>
              <w:ind w:right="144"/>
              <w:rPr>
                <w:rFonts w:eastAsia="MS Mincho"/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Конструирование по модели (на плоскости). </w:t>
            </w:r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Определять порядок действий в зависимости от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Взаимосвязь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выполняемого действия и результата. Элементарное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прогнозирование порядка действий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в зависимости от желаемого/необходимого результата; выбор способа работы в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зависимости от требуемого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результата/замысла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sz w:val="24"/>
                <w:szCs w:val="24"/>
              </w:rPr>
              <w:t xml:space="preserve">Взаимосвязь выполняемого действия </w:t>
            </w:r>
            <w:r w:rsidRPr="00765FFD">
              <w:rPr>
                <w:rFonts w:eastAsia="MS Mincho"/>
                <w:sz w:val="24"/>
                <w:szCs w:val="24"/>
              </w:rPr>
              <w:br/>
            </w:r>
            <w:r w:rsidRPr="00765FFD">
              <w:rPr>
                <w:color w:val="000000"/>
                <w:sz w:val="24"/>
                <w:szCs w:val="24"/>
              </w:rPr>
              <w:lastRenderedPageBreak/>
              <w:t xml:space="preserve">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</w:t>
            </w:r>
            <w:r w:rsidRPr="00765FFD">
              <w:rPr>
                <w:rFonts w:eastAsia="MS Mincho"/>
                <w:sz w:val="24"/>
                <w:szCs w:val="24"/>
              </w:rPr>
              <w:br/>
            </w:r>
            <w:r w:rsidRPr="00765FFD">
              <w:rPr>
                <w:color w:val="000000"/>
                <w:sz w:val="24"/>
                <w:szCs w:val="24"/>
              </w:rPr>
              <w:t>результата/замысла.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proofErr w:type="gramStart"/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Иметь общее представление о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 xml:space="preserve">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Изготавливать простые и объёмные конструкции из разных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материалов (пластические массы, бумага, текстиль и др.), по модели (на плоскости), рисунку;</w:t>
            </w:r>
            <w:proofErr w:type="gramEnd"/>
            <w:r w:rsidRPr="00765FFD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Использовать в работе осваиваемые способы соединения деталей в изделиях из разных материалов;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Определять порядок действий в зависимости от </w:t>
            </w:r>
            <w:r w:rsidRPr="00765FFD">
              <w:rPr>
                <w:sz w:val="24"/>
                <w:szCs w:val="24"/>
              </w:rPr>
              <w:br/>
            </w:r>
            <w:r w:rsidRPr="00765FFD">
              <w:rPr>
                <w:color w:val="000000"/>
                <w:w w:val="97"/>
                <w:sz w:val="24"/>
                <w:szCs w:val="24"/>
              </w:rPr>
              <w:t>желаемого/необходимого результата; выбирать способ работы с опорой на учебник или рабочую тетрадь в зависимости от требуемого результата/замысла;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3397" w:type="dxa"/>
            <w:gridSpan w:val="2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tabs>
                <w:tab w:val="left" w:pos="180"/>
              </w:tabs>
              <w:spacing w:before="72"/>
              <w:ind w:right="864"/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15594" w:type="dxa"/>
            <w:gridSpan w:val="6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  <w:proofErr w:type="spellStart"/>
            <w:r w:rsidRPr="00765FFD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765FFD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4. ИНФОРМАЦИОННО-КОММУНИКАТИВНЫЕ ТЕХНОЛОГИИ</w:t>
            </w: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6" w:line="250" w:lineRule="auto"/>
              <w:ind w:left="72" w:right="766"/>
              <w:jc w:val="both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Демонстрация учителем готовых материалов на </w:t>
            </w: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информационных носителях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spacing w:before="190" w:line="271" w:lineRule="auto"/>
              <w:ind w:right="2304"/>
              <w:rPr>
                <w:sz w:val="24"/>
                <w:szCs w:val="24"/>
              </w:rPr>
            </w:pPr>
            <w:proofErr w:type="spellStart"/>
            <w:proofErr w:type="gramStart"/>
            <w:r w:rsidRPr="00765FFD">
              <w:rPr>
                <w:sz w:val="24"/>
                <w:szCs w:val="24"/>
              </w:rPr>
              <w:t>Демонстация</w:t>
            </w:r>
            <w:proofErr w:type="spellEnd"/>
            <w:r w:rsidRPr="00765FFD">
              <w:rPr>
                <w:sz w:val="24"/>
                <w:szCs w:val="24"/>
              </w:rPr>
              <w:t xml:space="preserve"> материалов </w:t>
            </w:r>
            <w:r w:rsidRPr="00765FFD">
              <w:rPr>
                <w:sz w:val="24"/>
                <w:szCs w:val="24"/>
              </w:rPr>
              <w:lastRenderedPageBreak/>
              <w:t>на электронных носителя</w:t>
            </w:r>
            <w:proofErr w:type="gramEnd"/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6" w:line="245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3761" w:type="dxa"/>
            <w:vMerge w:val="restart"/>
          </w:tcPr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22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39.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klassnye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resursy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23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https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www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uchportal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load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/47-2- 2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eastAsia="en-US"/>
              </w:rPr>
            </w:pPr>
            <w:hyperlink r:id="rId24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://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school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-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collection</w:t>
              </w:r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edu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eastAsia="en-US"/>
                </w:rPr>
                <w:t>/</w:t>
              </w:r>
            </w:hyperlink>
            <w:r w:rsidR="008F03E7" w:rsidRPr="00765FFD">
              <w:rPr>
                <w:w w:val="97"/>
                <w:sz w:val="24"/>
                <w:szCs w:val="24"/>
                <w:lang w:eastAsia="en-US"/>
              </w:rPr>
              <w:t xml:space="preserve"> </w:t>
            </w:r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25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http://um-razum.ru/load/uchebnye_prezentac ii/</w:t>
              </w:r>
              <w:proofErr w:type="spellStart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nachalnaja_shkola</w:t>
              </w:r>
              <w:proofErr w:type="spellEnd"/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/18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26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http://internet.chgk.info/</w:t>
              </w:r>
            </w:hyperlink>
          </w:p>
          <w:p w:rsidR="008F03E7" w:rsidRPr="00765F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 w:eastAsia="en-US"/>
              </w:rPr>
            </w:pPr>
            <w:hyperlink r:id="rId27" w:history="1">
              <w:r w:rsidR="008F03E7" w:rsidRPr="00765FFD">
                <w:rPr>
                  <w:rStyle w:val="a7"/>
                  <w:color w:val="auto"/>
                  <w:w w:val="97"/>
                  <w:sz w:val="24"/>
                  <w:szCs w:val="24"/>
                  <w:lang w:val="en-US" w:eastAsia="en-US"/>
                </w:rPr>
                <w:t>http://www.vbg.ru/~kvint/im.htm</w:t>
              </w:r>
            </w:hyperlink>
          </w:p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03E7" w:rsidRPr="00765FFD" w:rsidTr="008F03E7">
        <w:tc>
          <w:tcPr>
            <w:tcW w:w="958" w:type="dxa"/>
          </w:tcPr>
          <w:p w:rsidR="008F03E7" w:rsidRPr="00765F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439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tabs>
                <w:tab w:val="left" w:pos="180"/>
              </w:tabs>
              <w:ind w:right="144"/>
              <w:rPr>
                <w:sz w:val="24"/>
                <w:szCs w:val="24"/>
              </w:rPr>
            </w:pPr>
            <w:r w:rsidRPr="00765FFD">
              <w:rPr>
                <w:sz w:val="24"/>
                <w:szCs w:val="24"/>
              </w:rPr>
              <w:t>В</w:t>
            </w:r>
            <w:r w:rsidRPr="00765FFD">
              <w:rPr>
                <w:color w:val="000000"/>
                <w:sz w:val="24"/>
                <w:szCs w:val="24"/>
              </w:rPr>
              <w:t xml:space="preserve">оспринимать информацию (представленную в объяснении учителя или в учебнике), использовать её в работе; </w:t>
            </w: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 w:line="247" w:lineRule="auto"/>
              <w:ind w:left="72" w:right="288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Выполнять простейшие преобразования информации (например, перевод текстовой информации в рисуночную и/или табличную форму);</w:t>
            </w: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3397" w:type="dxa"/>
            <w:gridSpan w:val="2"/>
          </w:tcPr>
          <w:p w:rsidR="008F03E7" w:rsidRPr="00765F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Итого по модулю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spacing w:before="78"/>
              <w:ind w:right="288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761" w:type="dxa"/>
            <w:vMerge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F03E7" w:rsidRPr="00765FFD" w:rsidTr="008F03E7">
        <w:tc>
          <w:tcPr>
            <w:tcW w:w="3397" w:type="dxa"/>
            <w:gridSpan w:val="2"/>
          </w:tcPr>
          <w:p w:rsidR="008F03E7" w:rsidRPr="00765FFD" w:rsidRDefault="008F03E7" w:rsidP="00A43683">
            <w:pPr>
              <w:spacing w:before="74"/>
              <w:ind w:left="72" w:right="576"/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 xml:space="preserve">ОБЩЕЕ </w:t>
            </w:r>
            <w:r w:rsidRPr="00765FFD">
              <w:rPr>
                <w:sz w:val="24"/>
                <w:szCs w:val="24"/>
              </w:rPr>
              <w:t xml:space="preserve"> </w:t>
            </w:r>
            <w:r w:rsidRPr="00765FFD">
              <w:rPr>
                <w:color w:val="000000"/>
                <w:w w:val="97"/>
                <w:sz w:val="24"/>
                <w:szCs w:val="24"/>
              </w:rPr>
              <w:t xml:space="preserve">КОЛИЧЕСТВО ЧАСОВ ПО </w:t>
            </w:r>
            <w:r w:rsidRPr="00765FFD">
              <w:rPr>
                <w:sz w:val="24"/>
                <w:szCs w:val="24"/>
              </w:rPr>
              <w:t xml:space="preserve"> </w:t>
            </w:r>
            <w:r w:rsidRPr="00765FFD">
              <w:rPr>
                <w:color w:val="000000"/>
                <w:w w:val="97"/>
                <w:sz w:val="24"/>
                <w:szCs w:val="24"/>
              </w:rPr>
              <w:t>ПРОГРАММЕ</w:t>
            </w:r>
          </w:p>
        </w:tc>
        <w:tc>
          <w:tcPr>
            <w:tcW w:w="857" w:type="dxa"/>
          </w:tcPr>
          <w:p w:rsidR="008F03E7" w:rsidRPr="00765FFD" w:rsidRDefault="008F03E7" w:rsidP="00A43683">
            <w:pPr>
              <w:spacing w:before="74"/>
              <w:ind w:left="70"/>
              <w:contextualSpacing/>
              <w:rPr>
                <w:sz w:val="24"/>
                <w:szCs w:val="24"/>
              </w:rPr>
            </w:pPr>
            <w:r w:rsidRPr="00765FFD">
              <w:rPr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3254" w:type="dxa"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25" w:type="dxa"/>
          </w:tcPr>
          <w:p w:rsidR="008F03E7" w:rsidRPr="00765FFD" w:rsidRDefault="008F03E7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dxa"/>
          </w:tcPr>
          <w:p w:rsidR="008F03E7" w:rsidRPr="00765FFD" w:rsidRDefault="008F03E7" w:rsidP="00A43683">
            <w:pPr>
              <w:spacing w:before="84"/>
              <w:ind w:left="98" w:right="102"/>
              <w:contextualSpacing/>
              <w:rPr>
                <w:sz w:val="24"/>
                <w:szCs w:val="24"/>
              </w:rPr>
            </w:pPr>
          </w:p>
        </w:tc>
      </w:tr>
    </w:tbl>
    <w:p w:rsidR="008F03E7" w:rsidRPr="00765FFD" w:rsidRDefault="008F03E7" w:rsidP="008F03E7">
      <w:pPr>
        <w:spacing w:after="200"/>
        <w:contextualSpacing/>
        <w:rPr>
          <w:rFonts w:eastAsia="MS Mincho"/>
          <w:sz w:val="24"/>
          <w:szCs w:val="24"/>
        </w:rPr>
      </w:pPr>
    </w:p>
    <w:p w:rsidR="008F03E7" w:rsidRPr="00765FFD" w:rsidRDefault="008F03E7" w:rsidP="008F03E7">
      <w:pPr>
        <w:contextualSpacing/>
        <w:rPr>
          <w:rFonts w:eastAsia="MS Mincho"/>
          <w:sz w:val="24"/>
          <w:szCs w:val="24"/>
        </w:rPr>
      </w:pPr>
    </w:p>
    <w:p w:rsidR="008F03E7" w:rsidRPr="00765FFD" w:rsidRDefault="008F03E7" w:rsidP="008F03E7">
      <w:pPr>
        <w:rPr>
          <w:rFonts w:eastAsia="MS Mincho"/>
          <w:sz w:val="24"/>
          <w:szCs w:val="24"/>
        </w:rPr>
      </w:pPr>
    </w:p>
    <w:p w:rsidR="008F03E7" w:rsidRPr="00765FFD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Pr="00765FFD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Pr="003E14FD" w:rsidRDefault="008F03E7" w:rsidP="008F03E7">
      <w:pPr>
        <w:tabs>
          <w:tab w:val="right" w:pos="1620"/>
        </w:tabs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3E14FD">
        <w:rPr>
          <w:b/>
          <w:sz w:val="24"/>
          <w:szCs w:val="24"/>
          <w:lang w:eastAsia="ru-RU"/>
        </w:rPr>
        <w:t>КАЛЕНДАРНО-ТЕМАТИЧЕСКОЕ ПЛАНИРОВАНИЕ</w:t>
      </w: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</w:p>
    <w:tbl>
      <w:tblPr>
        <w:tblW w:w="15735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09"/>
        <w:gridCol w:w="709"/>
        <w:gridCol w:w="992"/>
        <w:gridCol w:w="3217"/>
        <w:gridCol w:w="2835"/>
        <w:gridCol w:w="1984"/>
        <w:gridCol w:w="2126"/>
        <w:gridCol w:w="3163"/>
      </w:tblGrid>
      <w:tr w:rsidR="008F03E7" w:rsidRPr="003E14FD" w:rsidTr="00765FFD">
        <w:trPr>
          <w:trHeight w:val="467"/>
        </w:trPr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14FD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14FD">
              <w:rPr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E14FD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  <w:p w:rsidR="008F03E7" w:rsidRPr="003E14FD" w:rsidRDefault="008F03E7" w:rsidP="00A4368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8F03E7" w:rsidRPr="003E14FD" w:rsidRDefault="008F03E7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3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3E7" w:rsidRPr="003E14FD" w:rsidRDefault="008F03E7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  <w:r w:rsidRPr="003E14FD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F03E7" w:rsidRPr="003E14FD" w:rsidRDefault="008F03E7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F03E7" w:rsidRPr="003E14FD" w:rsidRDefault="008F03E7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3E14FD">
              <w:rPr>
                <w:b/>
                <w:sz w:val="24"/>
                <w:szCs w:val="24"/>
                <w:lang w:eastAsia="ru-RU"/>
              </w:rPr>
              <w:t>Задания по формированию функциональной грамотности</w:t>
            </w:r>
          </w:p>
        </w:tc>
        <w:tc>
          <w:tcPr>
            <w:tcW w:w="3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5FFD" w:rsidRDefault="008F03E7" w:rsidP="00765FFD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 xml:space="preserve">Электронные </w:t>
            </w:r>
          </w:p>
          <w:p w:rsidR="008F03E7" w:rsidRPr="003E14FD" w:rsidRDefault="008F03E7" w:rsidP="00765FFD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(цифровые) образовательные ресурсы</w:t>
            </w:r>
          </w:p>
        </w:tc>
      </w:tr>
      <w:tr w:rsidR="008F03E7" w:rsidRPr="003E14FD" w:rsidTr="00765FFD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F03E7" w:rsidRPr="003E14FD" w:rsidRDefault="008F03E7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03E7" w:rsidRPr="003E14FD" w:rsidRDefault="008F03E7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E7" w:rsidRPr="003E14FD" w:rsidRDefault="008F03E7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E7" w:rsidRPr="003E14FD" w:rsidRDefault="008F03E7" w:rsidP="00A43683">
            <w:pPr>
              <w:spacing w:before="98"/>
              <w:ind w:left="2040"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80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E7" w:rsidRPr="003E14FD" w:rsidRDefault="008F03E7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Модуль 1. ТЕХНОЛОГИИ, ПРОФЕССИИ И ПРОИЗВОДСТВА</w:t>
            </w:r>
          </w:p>
        </w:tc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8F03E7" w:rsidRPr="003E14FD" w:rsidRDefault="008F03E7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</w:tr>
      <w:tr w:rsidR="008F03E7" w:rsidRPr="00765F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80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80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02.09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80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Природа как источник сырьевых ресурсов и творчества мастеров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ind w:right="144"/>
              <w:rPr>
                <w:rFonts w:eastAsia="MS Mincho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Красота и разнообразие природных форм, их передача в изделиях из различных материалов.</w:t>
            </w:r>
          </w:p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3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28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39.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klassnye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resursy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29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uchportal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load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/47-2- 2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30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school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collection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edu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1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http://um-razum.ru/load/uchebnye_prezentac ii/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nachalnaja_shkola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/18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2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3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http://www.vbg.ru/~kvint/im.htm</w:t>
              </w:r>
            </w:hyperlink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09.09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Наблюдения природы и фантазия мастера  — условия создания изделия.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16.09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Подготовка к работе. Рабочее место, его организация в зависимости от вида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работы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rPr>
                <w:rFonts w:eastAsia="MS Mincho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Рациональное размещение на рабочем месте материалов и инструментов.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поддержание порядка во время работы, уборка по окончании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20" w:line="230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23.09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Профессии родных и знакомых.</w:t>
            </w:r>
          </w:p>
          <w:p w:rsidR="008F03E7" w:rsidRPr="003E14FD" w:rsidRDefault="008F03E7" w:rsidP="00A43683">
            <w:pPr>
              <w:spacing w:before="20" w:line="245" w:lineRule="auto"/>
              <w:ind w:left="72" w:right="43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Профессии, связанные с изучаемыми материалами и производствами.</w:t>
            </w:r>
          </w:p>
          <w:p w:rsidR="008F03E7" w:rsidRPr="003E14FD" w:rsidRDefault="008F03E7" w:rsidP="00A43683">
            <w:pPr>
              <w:spacing w:before="20" w:line="230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Профессии сферы обслуживания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Первоначальные представления о созидательном и нравственном значении труда в жизни человека и общества;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5-6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30.09, 07.10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Понимание культурно-исторической ценности традиций, отражённых в предметном мире; чувство сопричастности </w:t>
            </w:r>
            <w:r w:rsidRPr="003E14FD">
              <w:rPr>
                <w:sz w:val="24"/>
                <w:szCs w:val="24"/>
              </w:rPr>
              <w:lastRenderedPageBreak/>
              <w:t>к культуре своего народа,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5-6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 w:right="288"/>
              <w:rPr>
                <w:b/>
                <w:w w:val="97"/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30" w:lineRule="auto"/>
              <w:ind w:left="72"/>
              <w:rPr>
                <w:w w:val="97"/>
                <w:sz w:val="24"/>
                <w:szCs w:val="24"/>
              </w:rPr>
            </w:pPr>
            <w:r w:rsidRPr="003E14FD">
              <w:rPr>
                <w:w w:val="97"/>
                <w:sz w:val="24"/>
                <w:szCs w:val="24"/>
              </w:rPr>
              <w:t>Итого по модулю 6ч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03E7" w:rsidRPr="003E14FD" w:rsidRDefault="008F03E7" w:rsidP="00A43683">
            <w:pPr>
              <w:ind w:left="1801"/>
              <w:contextualSpacing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03E7" w:rsidRPr="003E14FD" w:rsidRDefault="008F03E7" w:rsidP="00A43683">
            <w:pPr>
              <w:ind w:left="1801"/>
              <w:contextualSpacing/>
              <w:rPr>
                <w:sz w:val="24"/>
                <w:szCs w:val="24"/>
              </w:rPr>
            </w:pPr>
          </w:p>
        </w:tc>
        <w:tc>
          <w:tcPr>
            <w:tcW w:w="803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Модуль 2. ТЕХНОЛОГИИ РУЧНОЙ ОБРАБОТКИ МАТЕРИАЛОВ</w:t>
            </w:r>
          </w:p>
        </w:tc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8F03E7" w:rsidRPr="00765F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2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14.10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2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Бережное, экономное и рациональное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использование обрабатываемых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материалов. Использование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конструктивных особенностей материалов при изготовлении изделий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Использование схем, моделей и простейших чертежей в собственной практической творческой деятельности;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3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34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39.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klassnye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resursy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35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uchportal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load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/47-2- 2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36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school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collection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edu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7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http://um-razum.ru/load/uchebnye_prezentac ii/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nachalnaja_shkola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/18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8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39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http://www.vbg.ru/~kvint/im.htm</w:t>
              </w:r>
            </w:hyperlink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21.10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Основные технологические операции ручной обработки материалов: разметка деталей, выделение деталей,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формообразование деталей, сборка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изделия, отделка изделия или его деталей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Комбинирование  и использование технологии при изготовлении изделий в соответствии с технической, технологической или декоративно-художественной задачей;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28.10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Способы разметки деталей: на глаз и от руки, по шаблону, по линейке (как направляющему </w:t>
            </w:r>
            <w:r w:rsidRPr="003E14FD">
              <w:rPr>
                <w:b/>
                <w:w w:val="97"/>
                <w:sz w:val="24"/>
                <w:szCs w:val="24"/>
              </w:rPr>
              <w:lastRenderedPageBreak/>
              <w:t xml:space="preserve">инструменту без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откладывания размеров) с опорой на рисунки, графическую инструкцию, простейшую схему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tabs>
                <w:tab w:val="left" w:pos="180"/>
              </w:tabs>
              <w:spacing w:before="190" w:line="286" w:lineRule="auto"/>
              <w:ind w:right="144"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lastRenderedPageBreak/>
              <w:t xml:space="preserve">Ориентирование  в наименованиях основных технологических </w:t>
            </w:r>
            <w:r w:rsidRPr="003E14FD">
              <w:rPr>
                <w:sz w:val="24"/>
                <w:szCs w:val="24"/>
              </w:rPr>
              <w:lastRenderedPageBreak/>
              <w:t>операций: разметка деталей, выделение деталей, сборка изделия;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2" w:lineRule="auto"/>
              <w:ind w:right="576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11.11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 w:right="576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Чтение условных графических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изображений (называние операций, способов и приёмов работы,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последовательности изготовления изделий)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tabs>
                <w:tab w:val="left" w:pos="180"/>
              </w:tabs>
              <w:spacing w:before="190" w:line="286" w:lineRule="auto"/>
              <w:ind w:right="144"/>
              <w:rPr>
                <w:rFonts w:ascii="Cambria" w:eastAsia="MS Mincho" w:hAnsi="Cambria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Объяснение последовательности совершаемых действий при создании изделия.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10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43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18.11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43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Применение  правила безопасной работы ножницами, карандашом, линейкой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11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25.11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Способы соединения деталей в изделии: с помощью пластилина, клея, скручивание, сшивание и др. Приёмы и правила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lastRenderedPageBreak/>
              <w:t>аккуратной работы с клеем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lastRenderedPageBreak/>
              <w:t>Применение  правила безопасной работы ножницами, иглой и аккуратной работы с клеем;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12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02.12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Отделка изделия или его деталей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(окрашивание, вышивка, аппликация и др.)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Качественное выполнение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  <w:r w:rsidRPr="003E14FD">
              <w:rPr>
                <w:sz w:val="24"/>
                <w:szCs w:val="24"/>
              </w:rPr>
              <w:t>инструменту без откладывания размеров);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13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09.12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Подбор соответствующих инструментов и способов обработки материалов в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зависимости от их свойств и видов изделий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Ориентирование 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14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16.12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Наиболее распространённые виды бумаги. Их общие свойства. Простейшие способы обработки бумаги различных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видов: сгибание и складывание, </w:t>
            </w:r>
            <w:proofErr w:type="spellStart"/>
            <w:r w:rsidRPr="003E14FD">
              <w:rPr>
                <w:b/>
                <w:w w:val="97"/>
                <w:sz w:val="24"/>
                <w:szCs w:val="24"/>
              </w:rPr>
              <w:t>сминание</w:t>
            </w:r>
            <w:proofErr w:type="spellEnd"/>
            <w:r w:rsidRPr="003E14FD">
              <w:rPr>
                <w:b/>
                <w:w w:val="97"/>
                <w:sz w:val="24"/>
                <w:szCs w:val="24"/>
              </w:rPr>
              <w:t>, обрывание, склеивание и др.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Выполнение  разметки деталей сгибанием, по шаблону, на глаз, от руки; выделение деталей способами обрывания, вырезания и др.; сборку изделий с помощью клея, ниток и др.;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15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23.12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Резание бумаги </w:t>
            </w:r>
            <w:r w:rsidRPr="003E14FD">
              <w:rPr>
                <w:b/>
                <w:w w:val="97"/>
                <w:sz w:val="24"/>
                <w:szCs w:val="24"/>
              </w:rPr>
              <w:lastRenderedPageBreak/>
              <w:t>ножницами. Правила безопасной работы, передачи и хранения ножниц. Картон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lastRenderedPageBreak/>
              <w:t xml:space="preserve">Распознавание </w:t>
            </w:r>
            <w:r w:rsidRPr="003E14FD">
              <w:rPr>
                <w:sz w:val="24"/>
                <w:szCs w:val="24"/>
              </w:rPr>
              <w:lastRenderedPageBreak/>
              <w:t xml:space="preserve">изученных видов материалов (тонкий картон), их свойства (цвет, фактура, форма, гибкость и др.);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lastRenderedPageBreak/>
              <w:t xml:space="preserve">Практическая </w:t>
            </w:r>
            <w:r w:rsidRPr="003E14FD">
              <w:rPr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lastRenderedPageBreak/>
              <w:t>Задание 16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rPr>
          <w:trHeight w:val="119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13.01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Пластические массы, их виды (пластилин, пластика и др.).</w:t>
            </w:r>
          </w:p>
          <w:p w:rsidR="008F03E7" w:rsidRPr="003E14FD" w:rsidRDefault="008F03E7" w:rsidP="00A43683">
            <w:pPr>
              <w:spacing w:before="76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Приёмы изготовления изделий доступной по сложности формы из них: разметка на глаз, отделение части (стекой,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отрыванием), придание формы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распознавание изученных видов материалов (пластические и др.), их свойства (цвет, фактура, форма, гибкость и др.);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17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20.01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Виды природных материалов (плоские </w:t>
            </w:r>
            <w:proofErr w:type="gramStart"/>
            <w:r w:rsidRPr="003E14FD">
              <w:rPr>
                <w:b/>
                <w:w w:val="97"/>
                <w:sz w:val="24"/>
                <w:szCs w:val="24"/>
              </w:rPr>
              <w:t>—л</w:t>
            </w:r>
            <w:proofErr w:type="gramEnd"/>
            <w:r w:rsidRPr="003E14FD">
              <w:rPr>
                <w:b/>
                <w:w w:val="97"/>
                <w:sz w:val="24"/>
                <w:szCs w:val="24"/>
              </w:rPr>
              <w:t xml:space="preserve">истья и объёмные — орехи, шишки,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семена, ветки)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Восприятие и понимание красоты форм и образов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  <w:r w:rsidRPr="003E14FD">
              <w:rPr>
                <w:sz w:val="24"/>
                <w:szCs w:val="24"/>
              </w:rPr>
              <w:t>природных объектов,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18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27.01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 w:right="288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Приёмы работы с природными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Эстетичное  и аккуратное выполнение деталей, в соответствии с замыслом композиции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19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rPr>
          <w:trHeight w:val="85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03.02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Общее представление о тканях (текстиле), их строении и свойствах</w:t>
            </w:r>
          </w:p>
          <w:p w:rsidR="008F03E7" w:rsidRPr="003E14FD" w:rsidRDefault="008F03E7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Швейные инструменты и приспособления (иглы, булавки и др.)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Применение правила безопасной работы ножницами, иглой, булавкой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20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rPr>
          <w:trHeight w:val="7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right="720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10.02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line="245" w:lineRule="auto"/>
              <w:ind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Отмеривание и заправка нитки в иголку, строчка прямого стежка</w:t>
            </w:r>
          </w:p>
          <w:p w:rsidR="008F03E7" w:rsidRPr="003E14FD" w:rsidRDefault="008F03E7" w:rsidP="00A43683">
            <w:pPr>
              <w:spacing w:line="245" w:lineRule="auto"/>
              <w:ind w:right="720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Использование дополнительных отделочных материалов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Оформление изделия строчкой прямого стежка; </w:t>
            </w:r>
            <w:r w:rsidRPr="003E14FD">
              <w:rPr>
                <w:rFonts w:ascii="Cambria" w:eastAsia="MS Mincho" w:hAnsi="Cambria"/>
                <w:sz w:val="24"/>
                <w:szCs w:val="24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 21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3E14FD">
              <w:rPr>
                <w:w w:val="97"/>
                <w:sz w:val="24"/>
                <w:szCs w:val="24"/>
              </w:rPr>
              <w:t>Итого по модулю  15ч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100"/>
              <w:ind w:left="72" w:right="288"/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98"/>
              <w:ind w:left="72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8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F03E7" w:rsidRPr="003E14FD" w:rsidRDefault="008F03E7" w:rsidP="00A43683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proofErr w:type="spellStart"/>
            <w:r w:rsidRPr="003E14FD">
              <w:rPr>
                <w:b/>
                <w:w w:val="97"/>
                <w:sz w:val="24"/>
                <w:szCs w:val="24"/>
                <w:lang w:val="en-US"/>
              </w:rPr>
              <w:t>Модуль</w:t>
            </w:r>
            <w:proofErr w:type="spellEnd"/>
            <w:r w:rsidRPr="003E14FD">
              <w:rPr>
                <w:b/>
                <w:w w:val="97"/>
                <w:sz w:val="24"/>
                <w:szCs w:val="24"/>
                <w:lang w:val="en-US"/>
              </w:rPr>
              <w:t xml:space="preserve"> 3. КОНСТРУИРОВАНИЕ И МОДЕЛИРОВАНИЕ</w:t>
            </w:r>
          </w:p>
        </w:tc>
        <w:tc>
          <w:tcPr>
            <w:tcW w:w="528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03E7" w:rsidRPr="003E14FD" w:rsidRDefault="008F03E7" w:rsidP="00A43683">
            <w:pPr>
              <w:spacing w:before="78"/>
              <w:ind w:right="144"/>
              <w:contextualSpacing/>
              <w:rPr>
                <w:sz w:val="24"/>
                <w:szCs w:val="24"/>
              </w:rPr>
            </w:pPr>
          </w:p>
        </w:tc>
      </w:tr>
      <w:tr w:rsidR="008F03E7" w:rsidRPr="00765F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03.03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50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Простые и объёмные конструкции из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разных материалов (пластические массы, бумага, текстиль и др.) и способы их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создания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98"/>
              <w:contextualSpacing/>
              <w:rPr>
                <w:rFonts w:eastAsia="MS Mincho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 xml:space="preserve">Выполнение  практической  работы и самоконтроль с опорой на инструкционную карту, образец, шаблон;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22</w:t>
            </w:r>
          </w:p>
        </w:tc>
        <w:tc>
          <w:tcPr>
            <w:tcW w:w="3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0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39.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klassnye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resursy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1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uchportal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load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/47-2- 2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2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school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collection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edu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43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http://um-razum.ru/load/uchebnye_prezentac ii/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nachalnaja_shkola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/18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44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45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http://www.vbg.ru/~kvint/im.htm</w:t>
              </w:r>
            </w:hyperlink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3E7" w:rsidRPr="003E14FD" w:rsidRDefault="008F03E7" w:rsidP="00A43683">
            <w:pPr>
              <w:spacing w:before="76" w:line="250" w:lineRule="auto"/>
              <w:ind w:right="43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1003 1703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 w:right="43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Общее представление о конструкции изделия; детали и части изделия, их взаимное расположение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lastRenderedPageBreak/>
              <w:t>в общей конструкции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98"/>
              <w:ind w:left="72"/>
              <w:contextualSpacing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lastRenderedPageBreak/>
              <w:t>Различать  разборные и неразборные конструкции несложных изделий;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23-24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lastRenderedPageBreak/>
              <w:t>25-26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right="144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31.03 07.04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Способы соединения деталей в изделиях из разных материалов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tabs>
                <w:tab w:val="left" w:pos="180"/>
              </w:tabs>
              <w:spacing w:line="290" w:lineRule="auto"/>
              <w:rPr>
                <w:rFonts w:ascii="Cambria" w:eastAsia="MS Mincho" w:hAnsi="Cambria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Выполнение  несложных коллективных работ проектного характера.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25-26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14.04 21.04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0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>Конструирование  и моделирование изделий  из различных материалов по образцу, рисунку;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27-28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45" w:lineRule="auto"/>
              <w:ind w:right="720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2804 05.05</w:t>
            </w:r>
          </w:p>
          <w:p w:rsidR="008F03E7" w:rsidRPr="003E14FD" w:rsidRDefault="008F03E7" w:rsidP="00A43683">
            <w:pPr>
              <w:spacing w:before="78" w:line="245" w:lineRule="auto"/>
              <w:ind w:right="720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45" w:lineRule="auto"/>
              <w:ind w:left="72" w:right="720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Конструирование по модели (на плоскости)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rFonts w:ascii="Cambria" w:eastAsia="MS Mincho" w:hAnsi="Cambria"/>
                <w:sz w:val="24"/>
                <w:szCs w:val="24"/>
              </w:rPr>
              <w:t>Конструирование и моделирование моделей на плоскости по образцу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29-30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rPr>
          <w:trHeight w:val="142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E14FD">
              <w:rPr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3E7" w:rsidRPr="003E14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12.05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54" w:lineRule="auto"/>
              <w:ind w:left="72"/>
              <w:rPr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Взаимосвязь выполняемого действия и результата. Элементарное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прогнозирование порядка действий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в зависимости от желаемого/необходимого результата; выбор способа работы в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 xml:space="preserve">зависимости от требуемого </w:t>
            </w:r>
            <w:r w:rsidRPr="003E14FD">
              <w:rPr>
                <w:sz w:val="24"/>
                <w:szCs w:val="24"/>
              </w:rPr>
              <w:br/>
            </w:r>
            <w:r w:rsidRPr="003E14FD">
              <w:rPr>
                <w:b/>
                <w:w w:val="97"/>
                <w:sz w:val="24"/>
                <w:szCs w:val="24"/>
              </w:rPr>
              <w:t>результата/замысла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tabs>
                <w:tab w:val="left" w:pos="180"/>
              </w:tabs>
              <w:spacing w:line="290" w:lineRule="auto"/>
              <w:rPr>
                <w:rFonts w:ascii="Cambria" w:eastAsia="MS Mincho" w:hAnsi="Cambria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Выполнение  несложных коллективных работ проектного характера.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31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8F03E7" w:rsidRPr="003E14FD" w:rsidTr="00765FFD"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3E14FD">
              <w:rPr>
                <w:w w:val="97"/>
                <w:sz w:val="24"/>
                <w:szCs w:val="24"/>
              </w:rPr>
              <w:t>Итого по модулю 10ч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36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b/>
                <w:w w:val="97"/>
                <w:sz w:val="24"/>
                <w:szCs w:val="24"/>
                <w:lang w:val="en-US"/>
              </w:rPr>
              <w:t>Модуль</w:t>
            </w:r>
            <w:proofErr w:type="spellEnd"/>
            <w:r w:rsidRPr="003E14FD">
              <w:rPr>
                <w:b/>
                <w:w w:val="97"/>
                <w:sz w:val="24"/>
                <w:szCs w:val="24"/>
                <w:lang w:val="en-US"/>
              </w:rPr>
              <w:t xml:space="preserve"> 4. ИНФОРМАЦИОННО-КОММУНИКАТИВНЫЕ ТЕХНОЛОГИИ</w:t>
            </w:r>
          </w:p>
        </w:tc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765FFD" w:rsidTr="00765FFD">
        <w:trPr>
          <w:trHeight w:val="83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33" w:lineRule="auto"/>
              <w:jc w:val="center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6" w:line="250" w:lineRule="auto"/>
              <w:ind w:right="766"/>
              <w:jc w:val="both"/>
              <w:rPr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1905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</w:rPr>
              <w:t xml:space="preserve">воспринимать информацию (представленную в объяснении учителя или в учебнике), использовать её в работе;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32</w:t>
            </w:r>
          </w:p>
        </w:tc>
        <w:tc>
          <w:tcPr>
            <w:tcW w:w="3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6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39.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klassnye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resursy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7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https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www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uchportal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load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/47-2- 2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</w:rPr>
            </w:pPr>
            <w:hyperlink r:id="rId48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://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school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-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collection</w:t>
              </w:r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edu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.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ru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</w:rPr>
                <w:t>/</w:t>
              </w:r>
            </w:hyperlink>
            <w:r w:rsidR="008F03E7" w:rsidRPr="003E14FD">
              <w:rPr>
                <w:w w:val="97"/>
                <w:sz w:val="24"/>
                <w:szCs w:val="24"/>
              </w:rPr>
              <w:t xml:space="preserve"> </w:t>
            </w:r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49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http://um-razum.ru/load/uchebnye_prezentac ii/</w:t>
              </w:r>
              <w:proofErr w:type="spellStart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nachalnaja_shkola</w:t>
              </w:r>
              <w:proofErr w:type="spellEnd"/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/18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50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http://internet.chgk.info/</w:t>
              </w:r>
            </w:hyperlink>
          </w:p>
          <w:p w:rsidR="008F03E7" w:rsidRPr="003E14FD" w:rsidRDefault="00F203E1" w:rsidP="00A43683">
            <w:pPr>
              <w:ind w:right="102"/>
              <w:contextualSpacing/>
              <w:rPr>
                <w:w w:val="97"/>
                <w:sz w:val="24"/>
                <w:szCs w:val="24"/>
                <w:lang w:val="en-US"/>
              </w:rPr>
            </w:pPr>
            <w:hyperlink r:id="rId51" w:history="1">
              <w:r w:rsidR="008F03E7" w:rsidRPr="003E14FD">
                <w:rPr>
                  <w:rStyle w:val="a7"/>
                  <w:color w:val="auto"/>
                  <w:w w:val="97"/>
                  <w:sz w:val="24"/>
                  <w:szCs w:val="24"/>
                  <w:lang w:val="en-US"/>
                </w:rPr>
                <w:t>http://www.vbg.ru/~kvint/im.htm</w:t>
              </w:r>
            </w:hyperlink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8F03E7" w:rsidRPr="003E14FD" w:rsidTr="00765FF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E14FD">
              <w:rPr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spacing w:before="78" w:line="230" w:lineRule="auto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b/>
                <w:w w:val="97"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tabs>
                <w:tab w:val="left" w:pos="180"/>
              </w:tabs>
              <w:spacing w:before="70" w:line="281" w:lineRule="auto"/>
              <w:ind w:right="144"/>
              <w:rPr>
                <w:rFonts w:ascii="Cambria" w:eastAsia="MS Mincho" w:hAnsi="Cambria"/>
                <w:sz w:val="24"/>
                <w:szCs w:val="24"/>
              </w:rPr>
            </w:pPr>
            <w:r w:rsidRPr="003E14FD">
              <w:rPr>
                <w:sz w:val="24"/>
                <w:szCs w:val="24"/>
              </w:rPr>
              <w:t>понимать и анализировать простейшую знаково-символическую информацию (схема, рисунок) и строить работу в соответствии с ней.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E14FD">
              <w:rPr>
                <w:sz w:val="24"/>
                <w:szCs w:val="24"/>
                <w:lang w:val="en-US"/>
              </w:rPr>
              <w:t>Устный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E14FD">
              <w:rPr>
                <w:sz w:val="24"/>
                <w:szCs w:val="24"/>
                <w:lang w:val="en-US"/>
              </w:rPr>
              <w:t>опрос</w:t>
            </w:r>
            <w:proofErr w:type="spellEnd"/>
            <w:r w:rsidRPr="003E14FD">
              <w:rPr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Приложение 1</w:t>
            </w:r>
          </w:p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E14FD">
              <w:rPr>
                <w:sz w:val="24"/>
                <w:szCs w:val="24"/>
                <w:lang w:eastAsia="ru-RU"/>
              </w:rPr>
              <w:t>Задание 33</w:t>
            </w:r>
          </w:p>
        </w:tc>
        <w:tc>
          <w:tcPr>
            <w:tcW w:w="31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F03E7" w:rsidRPr="003E14FD" w:rsidTr="00765FFD"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6" w:line="233" w:lineRule="auto"/>
              <w:ind w:left="72"/>
              <w:rPr>
                <w:sz w:val="24"/>
                <w:szCs w:val="24"/>
              </w:rPr>
            </w:pPr>
            <w:r w:rsidRPr="003E14FD">
              <w:rPr>
                <w:w w:val="97"/>
                <w:sz w:val="24"/>
                <w:szCs w:val="24"/>
              </w:rPr>
              <w:t>Итого по модулю 1 ч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</w:rPr>
            </w:pPr>
          </w:p>
        </w:tc>
      </w:tr>
      <w:tr w:rsidR="008F03E7" w:rsidRPr="003E14FD" w:rsidTr="00765FFD"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4"/>
              <w:ind w:left="72" w:right="576"/>
              <w:contextualSpacing/>
              <w:rPr>
                <w:b/>
                <w:sz w:val="24"/>
                <w:szCs w:val="24"/>
              </w:rPr>
            </w:pPr>
            <w:r w:rsidRPr="003E14FD">
              <w:rPr>
                <w:b/>
                <w:w w:val="97"/>
                <w:sz w:val="24"/>
                <w:szCs w:val="24"/>
              </w:rPr>
              <w:t xml:space="preserve">ОБЩЕЕ </w:t>
            </w:r>
            <w:r w:rsidRPr="003E14FD">
              <w:rPr>
                <w:b/>
                <w:sz w:val="24"/>
                <w:szCs w:val="24"/>
              </w:rPr>
              <w:t xml:space="preserve"> </w:t>
            </w:r>
            <w:r w:rsidRPr="003E14FD">
              <w:rPr>
                <w:b/>
                <w:w w:val="97"/>
                <w:sz w:val="24"/>
                <w:szCs w:val="24"/>
              </w:rPr>
              <w:t xml:space="preserve">КОЛИЧЕСТВО ЧАСОВ ПО </w:t>
            </w:r>
            <w:r w:rsidRPr="003E14FD">
              <w:rPr>
                <w:b/>
                <w:sz w:val="24"/>
                <w:szCs w:val="24"/>
              </w:rPr>
              <w:t xml:space="preserve"> </w:t>
            </w:r>
            <w:r w:rsidRPr="003E14FD">
              <w:rPr>
                <w:b/>
                <w:w w:val="97"/>
                <w:sz w:val="24"/>
                <w:szCs w:val="24"/>
              </w:rPr>
              <w:t>ПРОГРАММЕ 33ч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74"/>
              <w:ind w:left="72" w:right="576"/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spacing w:before="98"/>
              <w:ind w:left="7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F03E7" w:rsidRPr="003E14FD" w:rsidRDefault="008F03E7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765FF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765FFD" w:rsidRDefault="00765FFD" w:rsidP="00765FFD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lastRenderedPageBreak/>
        <w:t xml:space="preserve">УЧЕБНО-МЕТОДИЧЕСКОЕ ОБЕСПЕЧЕНИЕ ОБРАЗОВАТЕЛЬНОГО ПРОЦЕССА </w:t>
      </w:r>
    </w:p>
    <w:p w:rsidR="008F03E7" w:rsidRPr="003E14FD" w:rsidRDefault="008F03E7" w:rsidP="008F03E7">
      <w:pPr>
        <w:rPr>
          <w:b/>
          <w:color w:val="000000"/>
          <w:sz w:val="24"/>
          <w:szCs w:val="24"/>
        </w:rPr>
      </w:pP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Технология, 1 класс/</w:t>
      </w:r>
      <w:proofErr w:type="spellStart"/>
      <w:r w:rsidRPr="003E14FD">
        <w:rPr>
          <w:color w:val="000000"/>
          <w:sz w:val="24"/>
          <w:szCs w:val="24"/>
        </w:rPr>
        <w:t>Лутцева</w:t>
      </w:r>
      <w:proofErr w:type="spellEnd"/>
      <w:r w:rsidRPr="003E14FD">
        <w:rPr>
          <w:color w:val="000000"/>
          <w:sz w:val="24"/>
          <w:szCs w:val="24"/>
        </w:rPr>
        <w:t xml:space="preserve"> Е.А., Зуева Т.П., Акционерное общество «Издательство «Просвещение»; Введите свой вариант:</w:t>
      </w:r>
    </w:p>
    <w:p w:rsidR="008F03E7" w:rsidRPr="003E14FD" w:rsidRDefault="008F03E7" w:rsidP="008F03E7">
      <w:pPr>
        <w:rPr>
          <w:b/>
          <w:color w:val="000000"/>
          <w:sz w:val="24"/>
          <w:szCs w:val="24"/>
        </w:rPr>
      </w:pP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МЕТОДИЧЕСКИЕ МАТЕРИАЛЫ ДЛЯ УЧИТЕЛЯ</w:t>
      </w:r>
    </w:p>
    <w:p w:rsidR="008F03E7" w:rsidRPr="003E14FD" w:rsidRDefault="008F03E7" w:rsidP="008F03E7">
      <w:pPr>
        <w:ind w:right="1152"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 xml:space="preserve">1. «Единое окно доступа к образовательным ресурсам»-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windows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/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 xml:space="preserve">2. «Единая коллекция цифровых образовательных ресурсов» -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school</w:t>
      </w:r>
      <w:r w:rsidRPr="003E14FD">
        <w:rPr>
          <w:color w:val="000000"/>
          <w:sz w:val="24"/>
          <w:szCs w:val="24"/>
        </w:rPr>
        <w:t>-</w:t>
      </w:r>
      <w:proofErr w:type="spellStart"/>
      <w:r w:rsidRPr="003E14FD">
        <w:rPr>
          <w:color w:val="000000"/>
          <w:sz w:val="24"/>
          <w:szCs w:val="24"/>
          <w:lang w:val="en-US"/>
        </w:rPr>
        <w:t>collektion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/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 3. «Федеральный центр информационных образовательных ресурсов» -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proofErr w:type="spellStart"/>
      <w:r w:rsidRPr="003E14FD">
        <w:rPr>
          <w:color w:val="000000"/>
          <w:sz w:val="24"/>
          <w:szCs w:val="24"/>
          <w:lang w:val="en-US"/>
        </w:rPr>
        <w:t>fcior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,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proofErr w:type="spellStart"/>
      <w:r w:rsidRPr="003E14FD">
        <w:rPr>
          <w:color w:val="000000"/>
          <w:sz w:val="24"/>
          <w:szCs w:val="24"/>
          <w:lang w:val="en-US"/>
        </w:rPr>
        <w:t>eor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>4. Каталог образовательных ресурсов сети Интернет для школы</w:t>
      </w:r>
      <w:proofErr w:type="gramStart"/>
      <w:r w:rsidRPr="003E14FD">
        <w:rPr>
          <w:color w:val="000000"/>
          <w:sz w:val="24"/>
          <w:szCs w:val="24"/>
          <w:lang w:val="en-US"/>
        </w:rPr>
        <w:t>http</w:t>
      </w:r>
      <w:proofErr w:type="gramEnd"/>
      <w:r w:rsidRPr="003E14FD">
        <w:rPr>
          <w:color w:val="000000"/>
          <w:sz w:val="24"/>
          <w:szCs w:val="24"/>
        </w:rPr>
        <w:t>://</w:t>
      </w:r>
      <w:proofErr w:type="spellStart"/>
      <w:r w:rsidRPr="003E14FD">
        <w:rPr>
          <w:color w:val="000000"/>
          <w:sz w:val="24"/>
          <w:szCs w:val="24"/>
          <w:lang w:val="en-US"/>
        </w:rPr>
        <w:t>katalog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iot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/ 5. Библиотека материалов для </w:t>
      </w:r>
      <w:proofErr w:type="gramStart"/>
      <w:r w:rsidRPr="003E14FD">
        <w:rPr>
          <w:color w:val="000000"/>
          <w:sz w:val="24"/>
          <w:szCs w:val="24"/>
        </w:rPr>
        <w:t>начальной</w:t>
      </w:r>
      <w:proofErr w:type="gramEnd"/>
      <w:r w:rsidRPr="003E14FD">
        <w:rPr>
          <w:color w:val="000000"/>
          <w:sz w:val="24"/>
          <w:szCs w:val="24"/>
        </w:rPr>
        <w:t xml:space="preserve"> школы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www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nachalka</w:t>
      </w:r>
      <w:proofErr w:type="spellEnd"/>
      <w:r w:rsidRPr="003E14FD">
        <w:rPr>
          <w:color w:val="000000"/>
          <w:sz w:val="24"/>
          <w:szCs w:val="24"/>
        </w:rPr>
        <w:t>.</w:t>
      </w:r>
      <w:r w:rsidRPr="003E14FD">
        <w:rPr>
          <w:color w:val="000000"/>
          <w:sz w:val="24"/>
          <w:szCs w:val="24"/>
          <w:lang w:val="en-US"/>
        </w:rPr>
        <w:t>com</w:t>
      </w:r>
      <w:r w:rsidRPr="003E14FD">
        <w:rPr>
          <w:color w:val="000000"/>
          <w:sz w:val="24"/>
          <w:szCs w:val="24"/>
        </w:rPr>
        <w:t>/</w:t>
      </w:r>
      <w:proofErr w:type="spellStart"/>
      <w:r w:rsidRPr="003E14FD">
        <w:rPr>
          <w:color w:val="000000"/>
          <w:sz w:val="24"/>
          <w:szCs w:val="24"/>
          <w:lang w:val="en-US"/>
        </w:rPr>
        <w:t>biblioteka</w:t>
      </w:r>
      <w:proofErr w:type="spellEnd"/>
      <w:r w:rsidRPr="003E14FD">
        <w:rPr>
          <w:color w:val="000000"/>
          <w:sz w:val="24"/>
          <w:szCs w:val="24"/>
        </w:rPr>
        <w:t xml:space="preserve"> 6. </w:t>
      </w:r>
      <w:r w:rsidRPr="003E14FD">
        <w:rPr>
          <w:color w:val="000000"/>
          <w:sz w:val="24"/>
          <w:szCs w:val="24"/>
          <w:lang w:val="en-US"/>
        </w:rPr>
        <w:t>M</w:t>
      </w:r>
      <w:r w:rsidRPr="003E14FD">
        <w:rPr>
          <w:color w:val="000000"/>
          <w:sz w:val="24"/>
          <w:szCs w:val="24"/>
        </w:rPr>
        <w:t>е</w:t>
      </w:r>
      <w:proofErr w:type="spellStart"/>
      <w:r w:rsidRPr="003E14FD">
        <w:rPr>
          <w:color w:val="000000"/>
          <w:sz w:val="24"/>
          <w:szCs w:val="24"/>
          <w:lang w:val="en-US"/>
        </w:rPr>
        <w:t>todkabinet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eu</w:t>
      </w:r>
      <w:proofErr w:type="spellEnd"/>
      <w:r w:rsidRPr="003E14FD">
        <w:rPr>
          <w:color w:val="000000"/>
          <w:sz w:val="24"/>
          <w:szCs w:val="24"/>
        </w:rPr>
        <w:t>: информационно-методический кабинет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www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metodkabinet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eu</w:t>
      </w:r>
      <w:proofErr w:type="spellEnd"/>
      <w:r w:rsidRPr="003E14FD">
        <w:rPr>
          <w:color w:val="000000"/>
          <w:sz w:val="24"/>
          <w:szCs w:val="24"/>
        </w:rPr>
        <w:t xml:space="preserve">/ 7. Каталог образовательных ресурсов сети «Интернет»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catalog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iot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 xml:space="preserve">8. Российский образовательный портал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www</w:t>
      </w:r>
      <w:r w:rsidRPr="003E14FD">
        <w:rPr>
          <w:color w:val="000000"/>
          <w:sz w:val="24"/>
          <w:szCs w:val="24"/>
        </w:rPr>
        <w:t>.</w:t>
      </w:r>
      <w:r w:rsidRPr="003E14FD">
        <w:rPr>
          <w:color w:val="000000"/>
          <w:sz w:val="24"/>
          <w:szCs w:val="24"/>
          <w:lang w:val="en-US"/>
        </w:rPr>
        <w:t>school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  <w:r w:rsidRPr="003E14FD">
        <w:rPr>
          <w:color w:val="000000"/>
          <w:sz w:val="24"/>
          <w:szCs w:val="24"/>
        </w:rPr>
        <w:t xml:space="preserve">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 xml:space="preserve">9. Портал «Российское образование </w:t>
      </w:r>
      <w:r w:rsidRPr="003E14FD">
        <w:rPr>
          <w:color w:val="000000"/>
          <w:sz w:val="24"/>
          <w:szCs w:val="24"/>
          <w:lang w:val="en-US"/>
        </w:rPr>
        <w:t>http</w:t>
      </w:r>
      <w:r w:rsidRPr="003E14FD">
        <w:rPr>
          <w:color w:val="000000"/>
          <w:sz w:val="24"/>
          <w:szCs w:val="24"/>
        </w:rPr>
        <w:t>://</w:t>
      </w:r>
      <w:r w:rsidRPr="003E14FD">
        <w:rPr>
          <w:color w:val="000000"/>
          <w:sz w:val="24"/>
          <w:szCs w:val="24"/>
          <w:lang w:val="en-US"/>
        </w:rPr>
        <w:t>www</w:t>
      </w:r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edu</w:t>
      </w:r>
      <w:proofErr w:type="spellEnd"/>
      <w:r w:rsidRPr="003E14FD">
        <w:rPr>
          <w:color w:val="000000"/>
          <w:sz w:val="24"/>
          <w:szCs w:val="24"/>
        </w:rPr>
        <w:t>.</w:t>
      </w:r>
      <w:proofErr w:type="spellStart"/>
      <w:r w:rsidRPr="003E14FD">
        <w:rPr>
          <w:color w:val="000000"/>
          <w:sz w:val="24"/>
          <w:szCs w:val="24"/>
          <w:lang w:val="en-US"/>
        </w:rPr>
        <w:t>ru</w:t>
      </w:r>
      <w:proofErr w:type="spellEnd"/>
    </w:p>
    <w:p w:rsidR="008F03E7" w:rsidRPr="003E14FD" w:rsidRDefault="008F03E7" w:rsidP="008F03E7">
      <w:pPr>
        <w:rPr>
          <w:b/>
          <w:color w:val="000000"/>
          <w:sz w:val="24"/>
          <w:szCs w:val="24"/>
        </w:rPr>
      </w:pPr>
    </w:p>
    <w:p w:rsidR="008F03E7" w:rsidRPr="003E14FD" w:rsidRDefault="008F03E7" w:rsidP="008F03E7">
      <w:pPr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F03E7" w:rsidRPr="00765FFD" w:rsidRDefault="00F203E1" w:rsidP="008F03E7">
      <w:pPr>
        <w:rPr>
          <w:sz w:val="24"/>
          <w:szCs w:val="24"/>
        </w:rPr>
      </w:pPr>
      <w:hyperlink r:id="rId52" w:history="1">
        <w:r w:rsidR="008F03E7" w:rsidRPr="00765FFD">
          <w:rPr>
            <w:sz w:val="24"/>
            <w:szCs w:val="24"/>
            <w:u w:val="single"/>
            <w:lang w:val="en-US"/>
          </w:rPr>
          <w:t>https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www</w:t>
        </w:r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klass</w:t>
        </w:r>
        <w:proofErr w:type="spellEnd"/>
        <w:r w:rsidR="008F03E7" w:rsidRPr="00765FFD">
          <w:rPr>
            <w:sz w:val="24"/>
            <w:szCs w:val="24"/>
            <w:u w:val="single"/>
          </w:rPr>
          <w:t>39.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ru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klassnye</w:t>
        </w:r>
        <w:proofErr w:type="spellEnd"/>
        <w:r w:rsidR="008F03E7" w:rsidRPr="00765FFD">
          <w:rPr>
            <w:sz w:val="24"/>
            <w:szCs w:val="24"/>
            <w:u w:val="single"/>
          </w:rPr>
          <w:t>-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resursy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</w:hyperlink>
    </w:p>
    <w:p w:rsidR="008F03E7" w:rsidRPr="00765FFD" w:rsidRDefault="00F203E1" w:rsidP="008F03E7">
      <w:pPr>
        <w:ind w:right="3888"/>
        <w:rPr>
          <w:sz w:val="24"/>
          <w:szCs w:val="24"/>
        </w:rPr>
      </w:pPr>
      <w:hyperlink r:id="rId53" w:history="1">
        <w:r w:rsidR="008F03E7" w:rsidRPr="00765FFD">
          <w:rPr>
            <w:sz w:val="24"/>
            <w:szCs w:val="24"/>
            <w:u w:val="single"/>
            <w:lang w:val="en-US"/>
          </w:rPr>
          <w:t>https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www</w:t>
        </w:r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uchportal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ru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  <w:r w:rsidR="008F03E7" w:rsidRPr="00765FFD">
          <w:rPr>
            <w:sz w:val="24"/>
            <w:szCs w:val="24"/>
            <w:u w:val="single"/>
            <w:lang w:val="en-US"/>
          </w:rPr>
          <w:t>load</w:t>
        </w:r>
        <w:r w:rsidR="008F03E7" w:rsidRPr="00765FFD">
          <w:rPr>
            <w:sz w:val="24"/>
            <w:szCs w:val="24"/>
            <w:u w:val="single"/>
          </w:rPr>
          <w:t>/47-2-2</w:t>
        </w:r>
      </w:hyperlink>
    </w:p>
    <w:p w:rsidR="008F03E7" w:rsidRPr="00765FFD" w:rsidRDefault="00F203E1" w:rsidP="008F03E7">
      <w:pPr>
        <w:ind w:right="3888"/>
        <w:rPr>
          <w:sz w:val="24"/>
          <w:szCs w:val="24"/>
        </w:rPr>
      </w:pPr>
      <w:hyperlink r:id="rId54" w:history="1">
        <w:r w:rsidR="008F03E7" w:rsidRPr="00765FFD">
          <w:rPr>
            <w:sz w:val="24"/>
            <w:szCs w:val="24"/>
            <w:u w:val="single"/>
            <w:lang w:val="en-US"/>
          </w:rPr>
          <w:t>http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school</w:t>
        </w:r>
        <w:r w:rsidR="008F03E7" w:rsidRPr="00765FFD">
          <w:rPr>
            <w:sz w:val="24"/>
            <w:szCs w:val="24"/>
            <w:u w:val="single"/>
          </w:rPr>
          <w:t>-</w:t>
        </w:r>
        <w:r w:rsidR="008F03E7" w:rsidRPr="00765FFD">
          <w:rPr>
            <w:sz w:val="24"/>
            <w:szCs w:val="24"/>
            <w:u w:val="single"/>
            <w:lang w:val="en-US"/>
          </w:rPr>
          <w:t>collection</w:t>
        </w:r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edu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ru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</w:hyperlink>
      <w:r w:rsidR="008F03E7" w:rsidRPr="00765FFD">
        <w:rPr>
          <w:sz w:val="24"/>
          <w:szCs w:val="24"/>
        </w:rPr>
        <w:t xml:space="preserve"> </w:t>
      </w:r>
    </w:p>
    <w:p w:rsidR="008F03E7" w:rsidRPr="00765FFD" w:rsidRDefault="00F203E1" w:rsidP="008F03E7">
      <w:pPr>
        <w:ind w:right="3888"/>
        <w:rPr>
          <w:sz w:val="24"/>
          <w:szCs w:val="24"/>
        </w:rPr>
      </w:pPr>
      <w:hyperlink r:id="rId55" w:history="1">
        <w:r w:rsidR="008F03E7" w:rsidRPr="00765FFD">
          <w:rPr>
            <w:sz w:val="24"/>
            <w:szCs w:val="24"/>
            <w:u w:val="single"/>
            <w:lang w:val="en-US"/>
          </w:rPr>
          <w:t>http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um</w:t>
        </w:r>
        <w:r w:rsidR="008F03E7" w:rsidRPr="00765FFD">
          <w:rPr>
            <w:sz w:val="24"/>
            <w:szCs w:val="24"/>
            <w:u w:val="single"/>
          </w:rPr>
          <w:t>-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razum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ru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  <w:r w:rsidR="008F03E7" w:rsidRPr="00765FFD">
          <w:rPr>
            <w:sz w:val="24"/>
            <w:szCs w:val="24"/>
            <w:u w:val="single"/>
            <w:lang w:val="en-US"/>
          </w:rPr>
          <w:t>load</w:t>
        </w:r>
        <w:r w:rsidR="008F03E7" w:rsidRPr="00765FFD">
          <w:rPr>
            <w:sz w:val="24"/>
            <w:szCs w:val="24"/>
            <w:u w:val="single"/>
          </w:rPr>
          <w:t>/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uchebnye</w:t>
        </w:r>
        <w:proofErr w:type="spellEnd"/>
        <w:r w:rsidR="008F03E7" w:rsidRPr="00765FFD">
          <w:rPr>
            <w:sz w:val="24"/>
            <w:szCs w:val="24"/>
            <w:u w:val="single"/>
          </w:rPr>
          <w:t>_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prezentacii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nachalnaja</w:t>
        </w:r>
        <w:proofErr w:type="spellEnd"/>
        <w:r w:rsidR="008F03E7" w:rsidRPr="00765FFD">
          <w:rPr>
            <w:sz w:val="24"/>
            <w:szCs w:val="24"/>
            <w:u w:val="single"/>
          </w:rPr>
          <w:t>_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shkola</w:t>
        </w:r>
        <w:proofErr w:type="spellEnd"/>
        <w:r w:rsidR="008F03E7" w:rsidRPr="00765FFD">
          <w:rPr>
            <w:sz w:val="24"/>
            <w:szCs w:val="24"/>
            <w:u w:val="single"/>
          </w:rPr>
          <w:t>/18</w:t>
        </w:r>
      </w:hyperlink>
      <w:r w:rsidR="008F03E7" w:rsidRPr="00765FFD">
        <w:rPr>
          <w:sz w:val="24"/>
          <w:szCs w:val="24"/>
        </w:rPr>
        <w:t xml:space="preserve"> </w:t>
      </w:r>
    </w:p>
    <w:p w:rsidR="008F03E7" w:rsidRPr="00765FFD" w:rsidRDefault="00F203E1" w:rsidP="008F03E7">
      <w:pPr>
        <w:ind w:right="3888"/>
        <w:rPr>
          <w:sz w:val="24"/>
          <w:szCs w:val="24"/>
        </w:rPr>
      </w:pPr>
      <w:hyperlink r:id="rId56" w:history="1">
        <w:r w:rsidR="008F03E7" w:rsidRPr="00765FFD">
          <w:rPr>
            <w:sz w:val="24"/>
            <w:szCs w:val="24"/>
            <w:u w:val="single"/>
            <w:lang w:val="en-US"/>
          </w:rPr>
          <w:t>http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internet</w:t>
        </w:r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chgk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r w:rsidR="008F03E7" w:rsidRPr="00765FFD">
          <w:rPr>
            <w:sz w:val="24"/>
            <w:szCs w:val="24"/>
            <w:u w:val="single"/>
            <w:lang w:val="en-US"/>
          </w:rPr>
          <w:t>info</w:t>
        </w:r>
        <w:r w:rsidR="008F03E7" w:rsidRPr="00765FFD">
          <w:rPr>
            <w:sz w:val="24"/>
            <w:szCs w:val="24"/>
            <w:u w:val="single"/>
          </w:rPr>
          <w:t>/</w:t>
        </w:r>
      </w:hyperlink>
    </w:p>
    <w:p w:rsidR="008F03E7" w:rsidRPr="00765FFD" w:rsidRDefault="00F203E1" w:rsidP="008F03E7">
      <w:pPr>
        <w:rPr>
          <w:sz w:val="24"/>
          <w:szCs w:val="24"/>
        </w:rPr>
      </w:pPr>
      <w:hyperlink r:id="rId57" w:history="1">
        <w:r w:rsidR="008F03E7" w:rsidRPr="00765FFD">
          <w:rPr>
            <w:sz w:val="24"/>
            <w:szCs w:val="24"/>
            <w:u w:val="single"/>
            <w:lang w:val="en-US"/>
          </w:rPr>
          <w:t>http</w:t>
        </w:r>
        <w:r w:rsidR="008F03E7" w:rsidRPr="00765FFD">
          <w:rPr>
            <w:sz w:val="24"/>
            <w:szCs w:val="24"/>
            <w:u w:val="single"/>
          </w:rPr>
          <w:t>://</w:t>
        </w:r>
        <w:r w:rsidR="008F03E7" w:rsidRPr="00765FFD">
          <w:rPr>
            <w:sz w:val="24"/>
            <w:szCs w:val="24"/>
            <w:u w:val="single"/>
            <w:lang w:val="en-US"/>
          </w:rPr>
          <w:t>www</w:t>
        </w:r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vbg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ru</w:t>
        </w:r>
        <w:proofErr w:type="spellEnd"/>
        <w:r w:rsidR="008F03E7" w:rsidRPr="00765FFD">
          <w:rPr>
            <w:sz w:val="24"/>
            <w:szCs w:val="24"/>
            <w:u w:val="single"/>
          </w:rPr>
          <w:t>/~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kvint</w:t>
        </w:r>
        <w:proofErr w:type="spellEnd"/>
        <w:r w:rsidR="008F03E7" w:rsidRPr="00765FFD">
          <w:rPr>
            <w:sz w:val="24"/>
            <w:szCs w:val="24"/>
            <w:u w:val="single"/>
          </w:rPr>
          <w:t>/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im</w:t>
        </w:r>
        <w:proofErr w:type="spellEnd"/>
        <w:r w:rsidR="008F03E7" w:rsidRPr="00765FFD">
          <w:rPr>
            <w:sz w:val="24"/>
            <w:szCs w:val="24"/>
            <w:u w:val="single"/>
          </w:rPr>
          <w:t>.</w:t>
        </w:r>
        <w:proofErr w:type="spellStart"/>
        <w:r w:rsidR="008F03E7" w:rsidRPr="00765FFD">
          <w:rPr>
            <w:sz w:val="24"/>
            <w:szCs w:val="24"/>
            <w:u w:val="single"/>
            <w:lang w:val="en-US"/>
          </w:rPr>
          <w:t>htm</w:t>
        </w:r>
        <w:proofErr w:type="spellEnd"/>
      </w:hyperlink>
    </w:p>
    <w:p w:rsidR="008F03E7" w:rsidRPr="00765FFD" w:rsidRDefault="008F03E7" w:rsidP="008F03E7">
      <w:pPr>
        <w:rPr>
          <w:sz w:val="24"/>
          <w:szCs w:val="24"/>
        </w:rPr>
      </w:pPr>
    </w:p>
    <w:p w:rsidR="008F03E7" w:rsidRPr="003E14FD" w:rsidRDefault="008F03E7" w:rsidP="008F03E7">
      <w:pPr>
        <w:contextualSpacing/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8F03E7" w:rsidRPr="003E14FD" w:rsidRDefault="008F03E7" w:rsidP="008F03E7">
      <w:pPr>
        <w:spacing w:before="346"/>
        <w:contextualSpacing/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УЧЕБНОЕ ОБОРУДОВАНИЕ</w:t>
      </w:r>
    </w:p>
    <w:p w:rsidR="008F03E7" w:rsidRPr="003E14FD" w:rsidRDefault="008F03E7" w:rsidP="008F03E7">
      <w:pPr>
        <w:spacing w:before="166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1. Заготовки природного материала.</w:t>
      </w:r>
    </w:p>
    <w:p w:rsidR="008F03E7" w:rsidRPr="003E14FD" w:rsidRDefault="008F03E7" w:rsidP="008F03E7">
      <w:pPr>
        <w:spacing w:before="70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2. Классная доска.</w:t>
      </w:r>
    </w:p>
    <w:p w:rsidR="008F03E7" w:rsidRPr="003E14FD" w:rsidRDefault="008F03E7" w:rsidP="008F03E7">
      <w:pPr>
        <w:spacing w:before="70"/>
        <w:ind w:right="4032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3. Коллекции «Бумага и картон», «Лён», «Хлопок», «Шерсть». 4. Компьютер.</w:t>
      </w:r>
    </w:p>
    <w:p w:rsidR="008F03E7" w:rsidRPr="003E14FD" w:rsidRDefault="008F03E7" w:rsidP="008F03E7">
      <w:pPr>
        <w:spacing w:before="70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5. Комплекты тематических таблиц.</w:t>
      </w:r>
    </w:p>
    <w:p w:rsidR="008F03E7" w:rsidRPr="003E14FD" w:rsidRDefault="008F03E7" w:rsidP="008F03E7">
      <w:pPr>
        <w:spacing w:before="70"/>
        <w:ind w:right="4032"/>
        <w:contextualSpacing/>
        <w:rPr>
          <w:color w:val="000000"/>
          <w:sz w:val="24"/>
          <w:szCs w:val="24"/>
        </w:rPr>
      </w:pPr>
      <w:r w:rsidRPr="003E14FD">
        <w:rPr>
          <w:color w:val="000000"/>
          <w:sz w:val="24"/>
          <w:szCs w:val="24"/>
        </w:rPr>
        <w:t xml:space="preserve">6. Набор инструментов для работы с различными материалами. </w:t>
      </w:r>
    </w:p>
    <w:p w:rsidR="008F03E7" w:rsidRPr="003E14FD" w:rsidRDefault="008F03E7" w:rsidP="008F03E7">
      <w:pPr>
        <w:spacing w:before="70"/>
        <w:ind w:right="4032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7. Набор металлических конструкторов.</w:t>
      </w:r>
    </w:p>
    <w:p w:rsidR="008F03E7" w:rsidRPr="003E14FD" w:rsidRDefault="008F03E7" w:rsidP="008F03E7">
      <w:pPr>
        <w:spacing w:before="72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8. Наборы цветной бумаги, картона, кальки, гофрированной бумаги.</w:t>
      </w:r>
    </w:p>
    <w:p w:rsidR="008F03E7" w:rsidRPr="003E14FD" w:rsidRDefault="008F03E7" w:rsidP="008F03E7">
      <w:pPr>
        <w:spacing w:before="600"/>
        <w:contextualSpacing/>
        <w:rPr>
          <w:rFonts w:eastAsia="MS Mincho"/>
          <w:sz w:val="24"/>
          <w:szCs w:val="24"/>
        </w:rPr>
      </w:pPr>
      <w:r w:rsidRPr="003E14FD">
        <w:rPr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8F03E7" w:rsidRPr="003E14FD" w:rsidRDefault="008F03E7" w:rsidP="008F03E7">
      <w:pPr>
        <w:spacing w:before="166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lastRenderedPageBreak/>
        <w:t>1. Классная магнитная доска.</w:t>
      </w:r>
    </w:p>
    <w:p w:rsidR="008F03E7" w:rsidRPr="003E14FD" w:rsidRDefault="008F03E7" w:rsidP="008F03E7">
      <w:pPr>
        <w:spacing w:before="70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>2. Настенная доска с приспособлением для крепления картинок.</w:t>
      </w:r>
    </w:p>
    <w:p w:rsidR="008F03E7" w:rsidRPr="003E14FD" w:rsidRDefault="008F03E7" w:rsidP="008F03E7">
      <w:pPr>
        <w:spacing w:before="70"/>
        <w:ind w:right="720"/>
        <w:contextualSpacing/>
        <w:rPr>
          <w:rFonts w:eastAsia="MS Mincho"/>
          <w:sz w:val="24"/>
          <w:szCs w:val="24"/>
        </w:rPr>
      </w:pPr>
      <w:r w:rsidRPr="003E14FD">
        <w:rPr>
          <w:color w:val="000000"/>
          <w:sz w:val="24"/>
          <w:szCs w:val="24"/>
        </w:rPr>
        <w:t xml:space="preserve">3. Колонки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 xml:space="preserve">4. Компьютер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 xml:space="preserve">5. Набор инструментов с различными материалами </w:t>
      </w:r>
      <w:r w:rsidRPr="003E14FD">
        <w:rPr>
          <w:rFonts w:eastAsia="MS Mincho"/>
          <w:sz w:val="24"/>
          <w:szCs w:val="24"/>
        </w:rPr>
        <w:br/>
      </w:r>
      <w:r w:rsidRPr="003E14FD">
        <w:rPr>
          <w:color w:val="000000"/>
          <w:sz w:val="24"/>
          <w:szCs w:val="24"/>
        </w:rPr>
        <w:t>6. Наборы цветной бумаги, картона, кальки, гофрированной бумаги, пластилина, ткани, иголок.</w:t>
      </w:r>
    </w:p>
    <w:p w:rsidR="008F03E7" w:rsidRPr="003E14FD" w:rsidRDefault="008F03E7" w:rsidP="008F03E7">
      <w:pPr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 w:rsidP="008F03E7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8F03E7" w:rsidRDefault="008F03E7"/>
    <w:sectPr w:rsidR="008F03E7" w:rsidSect="008F0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3E7"/>
    <w:rsid w:val="003E6F1C"/>
    <w:rsid w:val="00514A87"/>
    <w:rsid w:val="00565934"/>
    <w:rsid w:val="006D0675"/>
    <w:rsid w:val="00765FFD"/>
    <w:rsid w:val="008F03E7"/>
    <w:rsid w:val="00922167"/>
    <w:rsid w:val="00F2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8F03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rsid w:val="008F0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F03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m-razum.ru/load/uchebnye_prezentac%20ii/nachalnaja_shkola/18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internet.chgk.info/" TargetMode="External"/><Relationship Id="rId39" Type="http://schemas.openxmlformats.org/officeDocument/2006/relationships/hyperlink" Target="http://www.vbg.ru/~kvint/im.htm" TargetMode="External"/><Relationship Id="rId21" Type="http://schemas.openxmlformats.org/officeDocument/2006/relationships/hyperlink" Target="http://www.vbg.ru/~kvint/im.htm" TargetMode="External"/><Relationship Id="rId34" Type="http://schemas.openxmlformats.org/officeDocument/2006/relationships/hyperlink" Target="https://www.klass39.ru/klassnye-resursy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s://www.uchportal.ru/load/47-2-%202" TargetMode="External"/><Relationship Id="rId50" Type="http://schemas.openxmlformats.org/officeDocument/2006/relationships/hyperlink" Target="http://internet.chgk.info/" TargetMode="External"/><Relationship Id="rId55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://um-razum.ru/load/uchebnye_prezentac%20ii/nachalnaja_shkola/18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www.uchportal.ru/load/47-2-%202" TargetMode="External"/><Relationship Id="rId25" Type="http://schemas.openxmlformats.org/officeDocument/2006/relationships/hyperlink" Target="http://um-razum.ru/load/uchebnye_prezentac%20ii/nachalnaja_shkola/18" TargetMode="External"/><Relationship Id="rId33" Type="http://schemas.openxmlformats.org/officeDocument/2006/relationships/hyperlink" Target="http://www.vbg.ru/~kvint/im.htm" TargetMode="External"/><Relationship Id="rId38" Type="http://schemas.openxmlformats.org/officeDocument/2006/relationships/hyperlink" Target="http://internet.chgk.info/" TargetMode="External"/><Relationship Id="rId46" Type="http://schemas.openxmlformats.org/officeDocument/2006/relationships/hyperlink" Target="https://www.klass39.ru/klassnye-resursy/" TargetMode="External"/><Relationship Id="rId59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klass39.ru/klassnye-resursy/" TargetMode="External"/><Relationship Id="rId20" Type="http://schemas.openxmlformats.org/officeDocument/2006/relationships/hyperlink" Target="http://internet.chgk.info/" TargetMode="External"/><Relationship Id="rId29" Type="http://schemas.openxmlformats.org/officeDocument/2006/relationships/hyperlink" Target="https://www.uchportal.ru/load/47-2-%202" TargetMode="External"/><Relationship Id="rId41" Type="http://schemas.openxmlformats.org/officeDocument/2006/relationships/hyperlink" Target="https://www.uchportal.ru/load/47-2-%202" TargetMode="External"/><Relationship Id="rId54" Type="http://schemas.openxmlformats.org/officeDocument/2006/relationships/hyperlink" Target="http://school-collection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www.uchportal.ru/load/47-2-%202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internet.chgk.info/" TargetMode="External"/><Relationship Id="rId37" Type="http://schemas.openxmlformats.org/officeDocument/2006/relationships/hyperlink" Target="http://um-razum.ru/load/uchebnye_prezentac%20ii/nachalnaja_shkola/18" TargetMode="External"/><Relationship Id="rId40" Type="http://schemas.openxmlformats.org/officeDocument/2006/relationships/hyperlink" Target="https://www.klass39.ru/klassnye-resursy/" TargetMode="External"/><Relationship Id="rId45" Type="http://schemas.openxmlformats.org/officeDocument/2006/relationships/hyperlink" Target="http://www.vbg.ru/~kvint/im.htm" TargetMode="External"/><Relationship Id="rId53" Type="http://schemas.openxmlformats.org/officeDocument/2006/relationships/hyperlink" Target="https://www.uchportal.ru/load/47-2-2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www.uchportal.ru/load/47-2-%202" TargetMode="External"/><Relationship Id="rId15" Type="http://schemas.openxmlformats.org/officeDocument/2006/relationships/hyperlink" Target="http://www.vbg.ru/~kvint/im.htm" TargetMode="External"/><Relationship Id="rId23" Type="http://schemas.openxmlformats.org/officeDocument/2006/relationships/hyperlink" Target="https://www.uchportal.ru/load/47-2-%202" TargetMode="External"/><Relationship Id="rId28" Type="http://schemas.openxmlformats.org/officeDocument/2006/relationships/hyperlink" Target="https://www.klass39.ru/klassnye-resursy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um-razum.ru/load/uchebnye_prezentac%20ii/nachalnaja_shkola/18" TargetMode="External"/><Relationship Id="rId57" Type="http://schemas.openxmlformats.org/officeDocument/2006/relationships/hyperlink" Target="http://www.vbg.ru/~kvint/im.htm" TargetMode="External"/><Relationship Id="rId10" Type="http://schemas.openxmlformats.org/officeDocument/2006/relationships/hyperlink" Target="https://www.klass39.ru/klassnye-resursy/" TargetMode="External"/><Relationship Id="rId19" Type="http://schemas.openxmlformats.org/officeDocument/2006/relationships/hyperlink" Target="http://um-razum.ru/load/uchebnye_prezentac%20ii/nachalnaja_shkola/18" TargetMode="External"/><Relationship Id="rId31" Type="http://schemas.openxmlformats.org/officeDocument/2006/relationships/hyperlink" Target="http://um-razum.ru/load/uchebnye_prezentac%20ii/nachalnaja_shkola/18" TargetMode="External"/><Relationship Id="rId44" Type="http://schemas.openxmlformats.org/officeDocument/2006/relationships/hyperlink" Target="http://internet.chgk.info/" TargetMode="External"/><Relationship Id="rId52" Type="http://schemas.openxmlformats.org/officeDocument/2006/relationships/hyperlink" Target="https://www.klass39.ru/klassnye-resursy/" TargetMode="External"/><Relationship Id="rId4" Type="http://schemas.openxmlformats.org/officeDocument/2006/relationships/hyperlink" Target="https://www.klass39.ru/klassnye-resursy/" TargetMode="External"/><Relationship Id="rId9" Type="http://schemas.openxmlformats.org/officeDocument/2006/relationships/hyperlink" Target="http://www.vbg.ru/~kvint/im.htm" TargetMode="External"/><Relationship Id="rId14" Type="http://schemas.openxmlformats.org/officeDocument/2006/relationships/hyperlink" Target="http://internet.chgk.info/" TargetMode="External"/><Relationship Id="rId22" Type="http://schemas.openxmlformats.org/officeDocument/2006/relationships/hyperlink" Target="https://www.klass39.ru/klassnye-resursy/" TargetMode="External"/><Relationship Id="rId27" Type="http://schemas.openxmlformats.org/officeDocument/2006/relationships/hyperlink" Target="http://www.vbg.ru/~kvint/im.htm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www.uchportal.ru/load/47-2-%202" TargetMode="External"/><Relationship Id="rId43" Type="http://schemas.openxmlformats.org/officeDocument/2006/relationships/hyperlink" Target="http://um-razum.ru/load/uchebnye_prezentac%20ii/nachalnaja_shkola/18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internet.chgk.info/" TargetMode="External"/><Relationship Id="rId8" Type="http://schemas.openxmlformats.org/officeDocument/2006/relationships/hyperlink" Target="http://internet.chgk.info/" TargetMode="External"/><Relationship Id="rId51" Type="http://schemas.openxmlformats.org/officeDocument/2006/relationships/hyperlink" Target="http://www.vbg.ru/~kvint/im.ht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7437</Words>
  <Characters>42391</Characters>
  <Application>Microsoft Office Word</Application>
  <DocSecurity>0</DocSecurity>
  <Lines>353</Lines>
  <Paragraphs>99</Paragraphs>
  <ScaleCrop>false</ScaleCrop>
  <Company>RePack by SPecialiST</Company>
  <LinksUpToDate>false</LinksUpToDate>
  <CharactersWithSpaces>49729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2022-09-04T19:27:00Z</dcterms:created>
  <dcterms:modified xsi:type="dcterms:W3CDTF">2022-09-05T17:12:00Z</dcterms:modified>
</cp:coreProperties>
</file>