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B38CC" w14:textId="77777777" w:rsidR="009212E3" w:rsidRPr="00E13250" w:rsidRDefault="009212E3" w:rsidP="009212E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2DEEECB6" w14:textId="77777777" w:rsidR="009212E3" w:rsidRPr="00E13250" w:rsidRDefault="009212E3" w:rsidP="009212E3">
      <w:pPr>
        <w:shd w:val="clear" w:color="auto" w:fill="FFFFFF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41FBCCAC" w14:textId="77777777" w:rsidR="009212E3" w:rsidRPr="00E13250" w:rsidRDefault="009212E3" w:rsidP="009212E3">
      <w:pPr>
        <w:shd w:val="clear" w:color="auto" w:fill="FFFFFF"/>
        <w:rPr>
          <w:rFonts w:ascii="Times New Roman" w:hAnsi="Times New Roman" w:cs="Times New Roman"/>
          <w:b/>
        </w:rPr>
      </w:pPr>
    </w:p>
    <w:p w14:paraId="73E7B20E" w14:textId="77777777" w:rsidR="009212E3" w:rsidRPr="00E13250" w:rsidRDefault="009212E3" w:rsidP="009212E3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1AA6BF8B" w14:textId="77777777" w:rsidR="009212E3" w:rsidRPr="00E13250" w:rsidRDefault="009212E3" w:rsidP="009212E3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0A0F0619" w14:textId="77777777" w:rsidR="009212E3" w:rsidRPr="00E13250" w:rsidRDefault="009212E3" w:rsidP="009212E3">
      <w:pPr>
        <w:shd w:val="clear" w:color="auto" w:fill="FFFFFF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="-572" w:tblpY="25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544"/>
        <w:gridCol w:w="3260"/>
      </w:tblGrid>
      <w:tr w:rsidR="009212E3" w:rsidRPr="00E13250" w14:paraId="6C7D630B" w14:textId="77777777" w:rsidTr="0037329F">
        <w:trPr>
          <w:trHeight w:val="169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B54F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5B5D9BCC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312EC3F1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</w:p>
          <w:p w14:paraId="6A1FBE6E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5ED95F8B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543352AD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4FF7A85D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Пятницкая Н.В. _______</w:t>
            </w:r>
          </w:p>
          <w:p w14:paraId="6B02D8BD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CC82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624F8F2F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2134F6DC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2846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7CE8AA71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04DFA6EB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13132E36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61E080DE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7CBCA7C6" w14:textId="77777777" w:rsidR="009212E3" w:rsidRPr="00E13250" w:rsidRDefault="009212E3" w:rsidP="0037329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214D909D" w14:textId="77777777" w:rsidR="009212E3" w:rsidRPr="00E13250" w:rsidRDefault="009212E3" w:rsidP="009212E3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</w:t>
      </w:r>
      <w:r w:rsidRPr="00E1325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37B19500" w14:textId="77777777" w:rsidR="009212E3" w:rsidRDefault="009212E3" w:rsidP="009212E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ЭЛЕКТИВНОГО КУРСА </w:t>
      </w:r>
    </w:p>
    <w:p w14:paraId="32AE0328" w14:textId="77777777" w:rsidR="009212E3" w:rsidRPr="00E13250" w:rsidRDefault="009212E3" w:rsidP="009212E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СОВЕРШЕНСТВОВАНИЕ  ЯЗЫКОВОЙ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ГРАМОТНОСТИ»</w:t>
      </w:r>
    </w:p>
    <w:p w14:paraId="58BBED6C" w14:textId="77777777" w:rsidR="009212E3" w:rsidRPr="00E13250" w:rsidRDefault="009212E3" w:rsidP="009212E3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13250">
        <w:rPr>
          <w:rFonts w:ascii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14:paraId="3C90248C" w14:textId="77777777" w:rsidR="009212E3" w:rsidRPr="00E13250" w:rsidRDefault="009212E3" w:rsidP="009212E3">
      <w:pPr>
        <w:shd w:val="clear" w:color="auto" w:fill="FFFFFF"/>
        <w:spacing w:before="173"/>
        <w:ind w:left="5"/>
        <w:rPr>
          <w:rFonts w:ascii="Times New Roman" w:hAnsi="Times New Roman" w:cs="Times New Roman"/>
          <w:spacing w:val="-1"/>
          <w:w w:val="120"/>
          <w:sz w:val="28"/>
          <w:szCs w:val="28"/>
        </w:rPr>
      </w:pPr>
    </w:p>
    <w:p w14:paraId="00D6E050" w14:textId="77777777" w:rsidR="009212E3" w:rsidRPr="00E13250" w:rsidRDefault="009212E3" w:rsidP="009212E3">
      <w:pPr>
        <w:shd w:val="clear" w:color="auto" w:fill="FFFFFF"/>
        <w:spacing w:before="173"/>
        <w:ind w:left="5"/>
        <w:rPr>
          <w:rFonts w:ascii="Times New Roman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среднее общее образование, 10 класс</w:t>
      </w:r>
    </w:p>
    <w:p w14:paraId="4E67FB2F" w14:textId="415EAEE5" w:rsidR="009212E3" w:rsidRPr="00E13250" w:rsidRDefault="009212E3" w:rsidP="009212E3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</w:t>
      </w:r>
      <w:proofErr w:type="gramStart"/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часов: 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5390E"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</w:p>
    <w:p w14:paraId="061C14AB" w14:textId="77777777" w:rsidR="009212E3" w:rsidRPr="00E13250" w:rsidRDefault="009212E3" w:rsidP="009212E3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Пятницкая Наталья Владимировна</w:t>
      </w:r>
    </w:p>
    <w:p w14:paraId="7E5193D9" w14:textId="77777777" w:rsidR="00AF2D17" w:rsidRPr="00E13250" w:rsidRDefault="009212E3" w:rsidP="00AF2D17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AA1E0B9" w14:textId="77777777" w:rsidR="00AF2D17" w:rsidRPr="00197469" w:rsidRDefault="00AF2D17" w:rsidP="00AF2D17">
      <w:pPr>
        <w:spacing w:after="0"/>
        <w:jc w:val="both"/>
        <w:outlineLvl w:val="0"/>
        <w:rPr>
          <w:rFonts w:ascii="Times New Roman" w:eastAsia="Newton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3250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рограмма разработана на основе 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 xml:space="preserve">авторской программы по русскому языку  </w:t>
      </w:r>
    </w:p>
    <w:p w14:paraId="4F36DA78" w14:textId="77777777" w:rsidR="00AF2D17" w:rsidRPr="00197469" w:rsidRDefault="00AF2D17" w:rsidP="00AF2D17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97469">
        <w:rPr>
          <w:rFonts w:ascii="Times New Roman" w:eastAsia="Newton-Regular" w:hAnsi="Times New Roman" w:cs="Times New Roman"/>
          <w:sz w:val="28"/>
          <w:szCs w:val="28"/>
        </w:rPr>
        <w:t>Н.Г.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proofErr w:type="spellStart"/>
      <w:r w:rsidRPr="00197469">
        <w:rPr>
          <w:rFonts w:ascii="Times New Roman" w:eastAsia="Newton-Regular" w:hAnsi="Times New Roman" w:cs="Times New Roman"/>
          <w:sz w:val="28"/>
          <w:szCs w:val="28"/>
        </w:rPr>
        <w:t>Гольцовой</w:t>
      </w:r>
      <w:proofErr w:type="spellEnd"/>
      <w:r w:rsidRPr="00197469">
        <w:rPr>
          <w:rFonts w:ascii="Times New Roman" w:eastAsia="Newton-Regular" w:hAnsi="Times New Roman" w:cs="Times New Roman"/>
          <w:sz w:val="28"/>
          <w:szCs w:val="28"/>
        </w:rPr>
        <w:t xml:space="preserve"> (М.: </w:t>
      </w:r>
      <w:r>
        <w:rPr>
          <w:rFonts w:ascii="Times New Roman" w:eastAsia="Newton-Regular" w:hAnsi="Times New Roman" w:cs="Times New Roman"/>
          <w:sz w:val="28"/>
          <w:szCs w:val="28"/>
        </w:rPr>
        <w:t>«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>Русское слово</w:t>
      </w:r>
      <w:r>
        <w:rPr>
          <w:rFonts w:ascii="Times New Roman" w:eastAsia="Newton-Regular" w:hAnsi="Times New Roman" w:cs="Times New Roman"/>
          <w:sz w:val="28"/>
          <w:szCs w:val="28"/>
        </w:rPr>
        <w:t>»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>, 201</w:t>
      </w:r>
      <w:r>
        <w:rPr>
          <w:rFonts w:ascii="Times New Roman" w:eastAsia="Newton-Regular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г)</w:t>
      </w:r>
      <w:r w:rsidRPr="0019746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14:paraId="06680F74" w14:textId="77777777" w:rsidR="00AF2D17" w:rsidRDefault="00AF2D17" w:rsidP="00AF2D17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1259128" w14:textId="77777777" w:rsidR="009212E3" w:rsidRDefault="009212E3" w:rsidP="009212E3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93E9853" w14:textId="77777777" w:rsidR="009212E3" w:rsidRDefault="009212E3" w:rsidP="009212E3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1669E76" w14:textId="77777777" w:rsidR="009212E3" w:rsidRPr="00E13250" w:rsidRDefault="009212E3" w:rsidP="009212E3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8DA0DE1" w14:textId="77777777" w:rsidR="009212E3" w:rsidRPr="00E13250" w:rsidRDefault="009212E3" w:rsidP="009212E3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305331B4" w14:textId="77777777" w:rsidR="009212E3" w:rsidRDefault="009212E3" w:rsidP="009212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0"/>
          <w:lang w:eastAsia="ru-RU"/>
        </w:rPr>
        <w:lastRenderedPageBreak/>
        <w:t>Пояснительная записка</w:t>
      </w:r>
    </w:p>
    <w:p w14:paraId="02A68C61" w14:textId="77777777" w:rsidR="009212E3" w:rsidRPr="00E13250" w:rsidRDefault="009212E3" w:rsidP="009212E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4A640B60" w14:textId="77777777" w:rsidR="009212E3" w:rsidRPr="00E13250" w:rsidRDefault="009212E3" w:rsidP="009212E3">
      <w:pPr>
        <w:spacing w:after="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7B154D2C" w14:textId="77777777" w:rsidR="009212E3" w:rsidRPr="00E13250" w:rsidRDefault="009212E3" w:rsidP="009212E3">
      <w:pPr>
        <w:spacing w:after="0"/>
        <w:rPr>
          <w:rFonts w:ascii="Times New Roman" w:hAnsi="Times New Roman" w:cs="Times New Roman"/>
          <w:sz w:val="21"/>
          <w:szCs w:val="21"/>
          <w:lang w:eastAsia="ru-RU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7B3E8605" w14:textId="77777777" w:rsidR="009212E3" w:rsidRPr="00E13250" w:rsidRDefault="009212E3" w:rsidP="009212E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28A86388" w14:textId="77777777" w:rsidR="009212E3" w:rsidRPr="00E13250" w:rsidRDefault="009212E3" w:rsidP="009212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E13250">
        <w:rPr>
          <w:rFonts w:ascii="Times New Roman" w:hAnsi="Times New Roman" w:cs="Times New Roman"/>
          <w:sz w:val="24"/>
          <w:szCs w:val="24"/>
        </w:rPr>
        <w:t>Приказ</w:t>
      </w:r>
      <w:r w:rsidRPr="00E13250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E13250">
        <w:rPr>
          <w:rFonts w:ascii="Times New Roman" w:hAnsi="Times New Roman" w:cs="Times New Roman"/>
          <w:sz w:val="24"/>
          <w:szCs w:val="24"/>
        </w:rPr>
        <w:t>Приказ</w:t>
      </w:r>
      <w:r w:rsidRPr="00E13250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5" w:anchor="block_1002" w:history="1">
        <w:r w:rsidRPr="00E13250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Минобрнауки России от 29 июня 2017 г. № 613, </w:t>
      </w:r>
      <w:hyperlink r:id="rId6" w:anchor="block_1" w:history="1">
        <w:r w:rsidRPr="00E13250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 </w:t>
      </w:r>
      <w:proofErr w:type="spellStart"/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Минпросвещения</w:t>
      </w:r>
      <w:proofErr w:type="spellEnd"/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России от 24 сентября 2020 г. №519).  </w:t>
      </w:r>
      <w:r w:rsidRPr="00E13250">
        <w:rPr>
          <w:rFonts w:ascii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  </w:t>
      </w:r>
    </w:p>
    <w:p w14:paraId="5EFF19AB" w14:textId="77777777" w:rsidR="009212E3" w:rsidRPr="00E13250" w:rsidRDefault="009212E3" w:rsidP="009212E3">
      <w:pPr>
        <w:kinsoku w:val="0"/>
        <w:overflowPunct w:val="0"/>
        <w:spacing w:before="77"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gramStart"/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Федерации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</w:t>
      </w:r>
      <w:proofErr w:type="gramEnd"/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20 мая 2020 г. №254).</w:t>
      </w:r>
    </w:p>
    <w:p w14:paraId="7B8896F9" w14:textId="77777777" w:rsidR="009212E3" w:rsidRPr="00E13250" w:rsidRDefault="009212E3" w:rsidP="009212E3">
      <w:pPr>
        <w:spacing w:after="0"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3250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4214D734" w14:textId="77777777" w:rsidR="009212E3" w:rsidRPr="00E13250" w:rsidRDefault="009212E3" w:rsidP="009212E3">
      <w:pPr>
        <w:spacing w:after="0"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 w:cs="Times New Roman"/>
          <w:iCs/>
          <w:sz w:val="24"/>
          <w:szCs w:val="24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E13250">
        <w:rPr>
          <w:rFonts w:ascii="Times New Roman" w:hAnsi="Times New Roman" w:cs="Times New Roman"/>
          <w:iCs/>
          <w:sz w:val="24"/>
          <w:szCs w:val="24"/>
        </w:rPr>
        <w:t>учебный  год</w:t>
      </w:r>
      <w:proofErr w:type="gramEnd"/>
      <w:r w:rsidRPr="00E13250">
        <w:rPr>
          <w:rFonts w:ascii="Times New Roman" w:hAnsi="Times New Roman" w:cs="Times New Roman"/>
          <w:iCs/>
          <w:sz w:val="24"/>
          <w:szCs w:val="24"/>
        </w:rPr>
        <w:t xml:space="preserve"> в МБОУ Майорской СОШ».</w:t>
      </w:r>
    </w:p>
    <w:p w14:paraId="3490AC66" w14:textId="77777777" w:rsidR="009212E3" w:rsidRPr="00E13250" w:rsidRDefault="009212E3" w:rsidP="009212E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>Устав  муниципального</w:t>
      </w:r>
      <w:proofErr w:type="gramEnd"/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2D329BF9" w14:textId="77777777" w:rsidR="009212E3" w:rsidRPr="009212E3" w:rsidRDefault="009212E3" w:rsidP="009212E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E13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Шамшин, М.А.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язык: учебник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10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-11 класс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общеобразовательных организаций. Базовый уровень: в 2-х ч. </w:t>
      </w:r>
      <w:proofErr w:type="gramStart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Ч.1  М.</w:t>
      </w:r>
      <w:proofErr w:type="gramEnd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: 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«Русское слово- учебник», 2019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 учреждений</w:t>
      </w:r>
      <w:r w:rsidRPr="00E1325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  <w:r w:rsidRPr="00921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14:paraId="09966DE9" w14:textId="1BAC453C" w:rsidR="009212E3" w:rsidRPr="00E13250" w:rsidRDefault="009212E3" w:rsidP="009212E3">
      <w:pPr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</w:t>
      </w:r>
      <w:r>
        <w:rPr>
          <w:rFonts w:ascii="Times New Roman" w:hAnsi="Times New Roman" w:cs="Times New Roman"/>
          <w:sz w:val="24"/>
          <w:szCs w:val="24"/>
          <w:lang w:eastAsia="ru-RU"/>
        </w:rPr>
        <w:t>образования на элективный курс «Совершенствование языковой грамотности учащихся» в 10   классе   отводится   1 час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 обязательной части.  С </w:t>
      </w:r>
      <w:proofErr w:type="gramStart"/>
      <w:r w:rsidRPr="00E13250">
        <w:rPr>
          <w:rFonts w:ascii="Times New Roman" w:hAnsi="Times New Roman" w:cs="Times New Roman"/>
          <w:sz w:val="24"/>
          <w:szCs w:val="24"/>
          <w:lang w:eastAsia="ru-RU"/>
        </w:rPr>
        <w:t>учетом  календарного</w:t>
      </w:r>
      <w:proofErr w:type="gramEnd"/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учебного графика МБОУ Майорской СОШ, расписания занятий,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>рабочая  программа будет  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еализована  в полном объёме  -35 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часов</w:t>
      </w:r>
      <w:r w:rsidR="0055390E">
        <w:rPr>
          <w:rFonts w:ascii="Times New Roman" w:hAnsi="Times New Roman" w:cs="Times New Roman"/>
          <w:sz w:val="24"/>
          <w:szCs w:val="24"/>
          <w:lang w:eastAsia="ru-RU"/>
        </w:rPr>
        <w:t xml:space="preserve"> за счет объединения уроков № 34-35 «Итоги»</w:t>
      </w:r>
    </w:p>
    <w:p w14:paraId="6B033DF0" w14:textId="77777777" w:rsidR="009212E3" w:rsidRPr="00E13250" w:rsidRDefault="009212E3" w:rsidP="009212E3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66C0629" w14:textId="0FC4F9D8" w:rsidR="009212E3" w:rsidRPr="00E13250" w:rsidRDefault="009212E3" w:rsidP="009212E3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Фактически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32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55390E"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250">
        <w:rPr>
          <w:rFonts w:ascii="Times New Roman" w:hAnsi="Times New Roman" w:cs="Times New Roman"/>
          <w:sz w:val="24"/>
          <w:szCs w:val="24"/>
        </w:rPr>
        <w:t>часов.</w:t>
      </w:r>
    </w:p>
    <w:p w14:paraId="29355B57" w14:textId="77777777" w:rsidR="009212E3" w:rsidRDefault="009212E3" w:rsidP="009212E3">
      <w:pPr>
        <w:spacing w:after="0"/>
      </w:pPr>
    </w:p>
    <w:p w14:paraId="7EFDE999" w14:textId="77777777" w:rsidR="009212E3" w:rsidRPr="005E668B" w:rsidRDefault="009212E3" w:rsidP="009212E3">
      <w:pPr>
        <w:tabs>
          <w:tab w:val="left" w:pos="191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6DF7A058" w14:textId="77777777" w:rsidR="00C85020" w:rsidRDefault="00C85020" w:rsidP="0087197A">
      <w:pPr>
        <w:pStyle w:val="a3"/>
        <w:rPr>
          <w:rFonts w:ascii="Times New Roman" w:hAnsi="Times New Roman"/>
          <w:sz w:val="26"/>
          <w:szCs w:val="26"/>
        </w:rPr>
      </w:pPr>
    </w:p>
    <w:p w14:paraId="4FCF4348" w14:textId="77777777" w:rsidR="00C85020" w:rsidRDefault="00C85020" w:rsidP="00C85020">
      <w:pPr>
        <w:ind w:firstLine="709"/>
        <w:jc w:val="center"/>
        <w:rPr>
          <w:bCs/>
          <w:iCs/>
          <w:sz w:val="26"/>
          <w:szCs w:val="26"/>
        </w:rPr>
      </w:pPr>
    </w:p>
    <w:p w14:paraId="5D550FF9" w14:textId="77777777" w:rsidR="004D6572" w:rsidRPr="004D6572" w:rsidRDefault="00C85020" w:rsidP="004D6572">
      <w:pPr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</w:t>
      </w:r>
      <w:r w:rsidR="009212E3">
        <w:rPr>
          <w:bCs/>
          <w:iCs/>
          <w:sz w:val="26"/>
          <w:szCs w:val="26"/>
        </w:rPr>
        <w:t xml:space="preserve">                         </w:t>
      </w:r>
    </w:p>
    <w:p w14:paraId="2352B619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2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ЦЕЛИ КУРСА</w:t>
      </w:r>
      <w:r w:rsidRPr="00921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освоение учащимися 10 классов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пользования нормированной устной и письменной речью в различных с</w:t>
      </w:r>
      <w:r w:rsidR="00AF2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ферах дальнейшей 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жизни.</w:t>
      </w:r>
    </w:p>
    <w:p w14:paraId="3720B37A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Главная цель курса – обеспечить поддержку освоения содержания учебного предмета «Русский язык» учащимися средней школы, сформировать умения и навыки выполнения тестовых и коммуникативных заданий на уровне, позволяющем и учителю, и ученику прогнозировать </w:t>
      </w:r>
      <w:r w:rsidRPr="00EB7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положительные результаты выполнения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 экзаменационной работы в с учетом способностей и языковой подготовки обучающихся.</w:t>
      </w:r>
    </w:p>
    <w:p w14:paraId="7C92135A" w14:textId="77777777" w:rsidR="00E13D57" w:rsidRPr="009212E3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2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 курса:</w:t>
      </w:r>
    </w:p>
    <w:p w14:paraId="0AFD6134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языковой грамотности учащихся, формирование умения выполнять все виды языкового анализа;</w:t>
      </w:r>
    </w:p>
    <w:p w14:paraId="3586C4F5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дифференциация освоения алгоритмов выполнения тестовых и коммуникативных задач учащимися с разным уровнем языковой подготовки;</w:t>
      </w:r>
    </w:p>
    <w:p w14:paraId="0E3EC645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старшеклассников осознанному выбору правильных ответов при выполнении тестовых заданий;</w:t>
      </w:r>
    </w:p>
    <w:p w14:paraId="194901B0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стилистического многообразия и практического использования художественно-выразительных средств русского языка;</w:t>
      </w:r>
    </w:p>
    <w:p w14:paraId="20D26E64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Формы изучения курса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быть использованы в процессе освоения,</w:t>
      </w:r>
    </w:p>
    <w:p w14:paraId="43E1C7AC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обусловлены его практической направленностью: работа с нормативными документами, с учебными пособиями по подготовке к ЕГЭ, 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мини-исследования содержания и языковых средств конкретных текстов.</w:t>
      </w:r>
    </w:p>
    <w:p w14:paraId="47B5E70D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Последовательность освоения содержания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предлагаемого курса обусловлена в основном композиционной структурой тестовых и коммуникативных заданий экзаменационной работы и логикой изложения учебного материала в примерной программе изучения русского языка в основной и средней школе.</w:t>
      </w:r>
    </w:p>
    <w:p w14:paraId="286DC833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Проектная деятельность учащихся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может быть представлена разработкой мини-исследовательских работ (разработка и представление собственных алгоритмов выполнения конкретного задания, комплекса заданий).</w:t>
      </w:r>
    </w:p>
    <w:p w14:paraId="16A60447" w14:textId="77777777" w:rsidR="00507C66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предполагает совершенствование умений и навыков, сформированных содержанием курса изучения русского языка в 5-10 классах, акцентируя внимание прежде всего на развитии </w:t>
      </w:r>
      <w:r w:rsidRPr="00EB7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умений и навыков выполнения заданий повышенной и высокой трудности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9FED0A9" w14:textId="77777777" w:rsidR="00507C66" w:rsidRPr="00EB772F" w:rsidRDefault="00507C66" w:rsidP="00507C66">
      <w:pPr>
        <w:pStyle w:val="a5"/>
        <w:numPr>
          <w:ilvl w:val="0"/>
          <w:numId w:val="3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</w:t>
      </w:r>
    </w:p>
    <w:p w14:paraId="3F97DE6D" w14:textId="77777777" w:rsidR="00E13D57" w:rsidRPr="00EB772F" w:rsidRDefault="00E13D57" w:rsidP="00507C66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Элективный курс обеспечивает к концу его изучения овладение следующими умениями:</w:t>
      </w:r>
    </w:p>
    <w:p w14:paraId="403CDF54" w14:textId="77777777" w:rsidR="00EB74A6" w:rsidRPr="00EB772F" w:rsidRDefault="00EB74A6" w:rsidP="00EB74A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B772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Личностные:</w:t>
      </w:r>
    </w:p>
    <w:p w14:paraId="7A506A49" w14:textId="77777777" w:rsidR="00EB74A6" w:rsidRPr="00EB772F" w:rsidRDefault="00EB74A6" w:rsidP="00EB74A6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B772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воспитание гражданина и патриота; формирование представления о русском языке как </w:t>
      </w:r>
      <w:r w:rsidRPr="00EB772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14:paraId="7A0A6B60" w14:textId="77777777" w:rsidR="00EB74A6" w:rsidRPr="00EB772F" w:rsidRDefault="00EB74A6" w:rsidP="00EB74A6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B772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7CC641A0" w14:textId="77777777" w:rsidR="00EB74A6" w:rsidRPr="00EB772F" w:rsidRDefault="00EB74A6" w:rsidP="00EB74A6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B772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5CD08BC9" w14:textId="77777777" w:rsidR="00EB74A6" w:rsidRPr="00EB772F" w:rsidRDefault="00EB74A6" w:rsidP="00EB74A6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478F972E" w14:textId="77777777" w:rsidR="00EB74A6" w:rsidRPr="00EB772F" w:rsidRDefault="00EB74A6" w:rsidP="00EB74A6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B772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Метапредметные:</w:t>
      </w:r>
    </w:p>
    <w:p w14:paraId="6AA78E89" w14:textId="77777777" w:rsidR="00EB74A6" w:rsidRPr="00EB772F" w:rsidRDefault="00EB74A6" w:rsidP="00EB74A6">
      <w:pPr>
        <w:widowControl w:val="0"/>
        <w:tabs>
          <w:tab w:val="left" w:pos="142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EB772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</w:t>
      </w:r>
      <w:r w:rsidRPr="00EB772F">
        <w:rPr>
          <w:rFonts w:ascii="Times New Roman" w:eastAsia="SimSun" w:hAnsi="Times New Roman" w:cs="Times New Roman"/>
          <w:spacing w:val="-2"/>
          <w:kern w:val="1"/>
          <w:sz w:val="24"/>
          <w:szCs w:val="24"/>
          <w:lang w:eastAsia="hi-IN" w:bidi="hi-IN"/>
        </w:rPr>
        <w:t xml:space="preserve"> </w:t>
      </w:r>
      <w:r w:rsidRPr="00EB772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информацию;</w:t>
      </w:r>
    </w:p>
    <w:p w14:paraId="3913FAE8" w14:textId="77777777" w:rsidR="00EB74A6" w:rsidRPr="00EB772F" w:rsidRDefault="00EB74A6" w:rsidP="00EB74A6">
      <w:pPr>
        <w:widowControl w:val="0"/>
        <w:tabs>
          <w:tab w:val="left" w:pos="142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EB772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</w:t>
      </w:r>
      <w:r w:rsidRPr="00EB772F">
        <w:rPr>
          <w:rFonts w:ascii="Times New Roman" w:eastAsia="SimSun" w:hAnsi="Times New Roman" w:cs="Times New Roman"/>
          <w:spacing w:val="-8"/>
          <w:kern w:val="1"/>
          <w:sz w:val="24"/>
          <w:szCs w:val="24"/>
          <w:lang w:eastAsia="hi-IN" w:bidi="hi-IN"/>
        </w:rPr>
        <w:t xml:space="preserve"> </w:t>
      </w:r>
      <w:r w:rsidRPr="00EB772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знаний.</w:t>
      </w:r>
    </w:p>
    <w:p w14:paraId="4E8D67A7" w14:textId="77777777" w:rsidR="00EB74A6" w:rsidRPr="00EB772F" w:rsidRDefault="00EB74A6" w:rsidP="00EB74A6">
      <w:pPr>
        <w:pStyle w:val="a3"/>
        <w:rPr>
          <w:rFonts w:ascii="Times New Roman" w:hAnsi="Times New Roman"/>
          <w:sz w:val="24"/>
          <w:szCs w:val="24"/>
        </w:rPr>
      </w:pPr>
    </w:p>
    <w:p w14:paraId="21CE558D" w14:textId="77777777" w:rsidR="00507C66" w:rsidRPr="00EB772F" w:rsidRDefault="00507C66" w:rsidP="00EB74A6">
      <w:pPr>
        <w:pStyle w:val="a3"/>
        <w:rPr>
          <w:rFonts w:ascii="Times New Roman" w:hAnsi="Times New Roman"/>
          <w:sz w:val="24"/>
          <w:szCs w:val="24"/>
        </w:rPr>
      </w:pPr>
      <w:r w:rsidRPr="00EB772F">
        <w:rPr>
          <w:rFonts w:ascii="Times New Roman" w:hAnsi="Times New Roman"/>
          <w:sz w:val="24"/>
          <w:szCs w:val="24"/>
        </w:rPr>
        <w:t xml:space="preserve">Предметные:  </w:t>
      </w:r>
    </w:p>
    <w:p w14:paraId="03B4BA93" w14:textId="77777777" w:rsidR="00E13D57" w:rsidRPr="00EB772F" w:rsidRDefault="00E13D57" w:rsidP="00EB74A6">
      <w:pPr>
        <w:pStyle w:val="a3"/>
        <w:rPr>
          <w:rFonts w:ascii="Times New Roman" w:hAnsi="Times New Roman"/>
          <w:sz w:val="24"/>
          <w:szCs w:val="24"/>
        </w:rPr>
      </w:pPr>
      <w:r w:rsidRPr="00EB772F">
        <w:rPr>
          <w:rFonts w:ascii="Times New Roman" w:hAnsi="Times New Roman"/>
          <w:sz w:val="24"/>
          <w:szCs w:val="24"/>
        </w:rPr>
        <w:t>- умение оценивать речь с точки зрения языковых норм русского литературного языка (орфоэпических, лексических, словообразовательных, морфологических, синтаксических);</w:t>
      </w:r>
    </w:p>
    <w:p w14:paraId="47663D4B" w14:textId="77777777" w:rsidR="00E13D57" w:rsidRPr="00EB772F" w:rsidRDefault="00E13D57" w:rsidP="00EB74A6">
      <w:pPr>
        <w:pStyle w:val="a3"/>
        <w:rPr>
          <w:rFonts w:ascii="Times New Roman" w:hAnsi="Times New Roman"/>
          <w:sz w:val="24"/>
          <w:szCs w:val="24"/>
        </w:rPr>
      </w:pPr>
      <w:r w:rsidRPr="00EB772F">
        <w:rPr>
          <w:rFonts w:ascii="Times New Roman" w:hAnsi="Times New Roman"/>
          <w:sz w:val="24"/>
          <w:szCs w:val="24"/>
        </w:rPr>
        <w:t xml:space="preserve">- умение применять знания по фонетике, лексике, </w:t>
      </w:r>
      <w:proofErr w:type="spellStart"/>
      <w:r w:rsidRPr="00EB772F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EB772F">
        <w:rPr>
          <w:rFonts w:ascii="Times New Roman" w:hAnsi="Times New Roman"/>
          <w:sz w:val="24"/>
          <w:szCs w:val="24"/>
        </w:rPr>
        <w:t>, словообразованию, морфологии и синтаксису в практике правописания;</w:t>
      </w:r>
    </w:p>
    <w:p w14:paraId="384A4050" w14:textId="77777777" w:rsidR="00E13D57" w:rsidRPr="00EB772F" w:rsidRDefault="00E13D57" w:rsidP="00EB74A6">
      <w:pPr>
        <w:pStyle w:val="a3"/>
        <w:rPr>
          <w:rFonts w:ascii="Times New Roman" w:hAnsi="Times New Roman"/>
          <w:sz w:val="24"/>
          <w:szCs w:val="24"/>
        </w:rPr>
      </w:pPr>
      <w:r w:rsidRPr="00EB772F">
        <w:rPr>
          <w:rFonts w:ascii="Times New Roman" w:hAnsi="Times New Roman"/>
          <w:sz w:val="24"/>
          <w:szCs w:val="24"/>
        </w:rPr>
        <w:t>- умение соблюдать в речевой практике основные синтаксические нормы русского литературного языка;</w:t>
      </w:r>
    </w:p>
    <w:p w14:paraId="1391FD47" w14:textId="77777777" w:rsidR="00E13D57" w:rsidRPr="00EB772F" w:rsidRDefault="00E13D57" w:rsidP="00EB74A6">
      <w:pPr>
        <w:pStyle w:val="a3"/>
        <w:rPr>
          <w:rFonts w:ascii="Times New Roman" w:hAnsi="Times New Roman"/>
          <w:sz w:val="24"/>
          <w:szCs w:val="24"/>
        </w:rPr>
      </w:pPr>
      <w:r w:rsidRPr="00EB772F">
        <w:rPr>
          <w:rFonts w:ascii="Times New Roman" w:hAnsi="Times New Roman"/>
          <w:sz w:val="24"/>
          <w:szCs w:val="24"/>
        </w:rPr>
        <w:t>- умение адекватно понимать информацию (основную и дополнительную, явную и скрытую) письменного сообщения (текста, микротекста).</w:t>
      </w:r>
    </w:p>
    <w:p w14:paraId="62AE59D1" w14:textId="77777777" w:rsidR="00387430" w:rsidRPr="00EB772F" w:rsidRDefault="00387430" w:rsidP="00EB74A6">
      <w:pPr>
        <w:pStyle w:val="a3"/>
        <w:rPr>
          <w:rFonts w:ascii="Times New Roman" w:hAnsi="Times New Roman"/>
          <w:sz w:val="24"/>
          <w:szCs w:val="24"/>
        </w:rPr>
      </w:pPr>
    </w:p>
    <w:p w14:paraId="55B89CA3" w14:textId="77777777" w:rsidR="00387430" w:rsidRPr="00EB772F" w:rsidRDefault="00387430" w:rsidP="00387430">
      <w:pPr>
        <w:widowControl w:val="0"/>
        <w:suppressAutoHyphens/>
        <w:overflowPunct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Речь и речевое общение </w:t>
      </w:r>
    </w:p>
    <w:p w14:paraId="265E00C5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14:paraId="7F503A16" w14:textId="77777777" w:rsidR="00387430" w:rsidRPr="00EB772F" w:rsidRDefault="00387430" w:rsidP="00387430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использовать различные виды монолога (повествование, описание, рассуждение; сочетание разных видов монолога) в различных ситуациях общения; </w:t>
      </w:r>
    </w:p>
    <w:p w14:paraId="43D16ADC" w14:textId="77777777" w:rsidR="00387430" w:rsidRPr="00EB772F" w:rsidRDefault="00387430" w:rsidP="00387430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использовать различные виды диалога в ситуациях формального и неформального, межличностного и межкультурного общения; </w:t>
      </w:r>
    </w:p>
    <w:p w14:paraId="53FD3FFB" w14:textId="77777777" w:rsidR="00387430" w:rsidRPr="00EB772F" w:rsidRDefault="00387430" w:rsidP="00387430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соблюдать нормы речевого поведения в типичных ситуациях общения; </w:t>
      </w:r>
    </w:p>
    <w:p w14:paraId="358C53A8" w14:textId="77777777" w:rsidR="00387430" w:rsidRPr="00EB772F" w:rsidRDefault="00387430" w:rsidP="00387430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 </w:t>
      </w:r>
    </w:p>
    <w:p w14:paraId="637214D8" w14:textId="77777777" w:rsidR="00387430" w:rsidRPr="00EB772F" w:rsidRDefault="00387430" w:rsidP="00387430">
      <w:pPr>
        <w:widowControl w:val="0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предупреждать коммуникативные неудачи в процессе речевого общения. </w:t>
      </w:r>
    </w:p>
    <w:p w14:paraId="2A9680E1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Выпускник получит возможность научиться: </w:t>
      </w:r>
    </w:p>
    <w:p w14:paraId="6ADB0C7B" w14:textId="77777777" w:rsidR="00387430" w:rsidRPr="00EB772F" w:rsidRDefault="00387430" w:rsidP="0038743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 xml:space="preserve">выступать перед аудиторией с небольшим докладом; публично представлять проект, реферат; публично защищать свою позицию; участвовать </w:t>
      </w:r>
      <w:r w:rsidRPr="00EB7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lastRenderedPageBreak/>
        <w:t xml:space="preserve">в коллективном обсуждении проблем, аргументировать собственную позицию, доказывать её, убеждать; </w:t>
      </w:r>
    </w:p>
    <w:p w14:paraId="707AB53B" w14:textId="77777777" w:rsidR="00387430" w:rsidRPr="00EB772F" w:rsidRDefault="00387430" w:rsidP="00387430">
      <w:pPr>
        <w:widowControl w:val="0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 xml:space="preserve">понимать основные причины коммуникативных неудач и объяснять их. </w:t>
      </w:r>
    </w:p>
    <w:p w14:paraId="2E877DAA" w14:textId="77777777" w:rsidR="00387430" w:rsidRPr="00EB772F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Речевая деятельность</w:t>
      </w:r>
    </w:p>
    <w:p w14:paraId="1EECA585" w14:textId="77777777" w:rsidR="00387430" w:rsidRPr="00EB772F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14:paraId="7796B315" w14:textId="77777777" w:rsidR="00387430" w:rsidRPr="00EB772F" w:rsidRDefault="00387430" w:rsidP="00387430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различным видам аудирования (с полным пониманием </w:t>
      </w:r>
      <w:proofErr w:type="spellStart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аудиотекста</w:t>
      </w:r>
      <w:proofErr w:type="spellEnd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аудиотекста</w:t>
      </w:r>
      <w:proofErr w:type="spellEnd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соответствии с заданной коммуникативной задачей в устной форме; </w:t>
      </w:r>
    </w:p>
    <w:p w14:paraId="6B612FAD" w14:textId="77777777" w:rsidR="00387430" w:rsidRPr="00EB772F" w:rsidRDefault="00387430" w:rsidP="00387430">
      <w:pPr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аудиотекстов</w:t>
      </w:r>
      <w:proofErr w:type="spellEnd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распознавать в них основную и дополнительную информацию, комментировать её в устной форме; </w:t>
      </w:r>
    </w:p>
    <w:p w14:paraId="0A6EF437" w14:textId="77777777" w:rsidR="00387430" w:rsidRPr="00EB772F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Выпускник получит возможность научиться:</w:t>
      </w:r>
    </w:p>
    <w:p w14:paraId="5D9B98E7" w14:textId="77777777" w:rsidR="00387430" w:rsidRPr="00EB772F" w:rsidRDefault="00387430" w:rsidP="00387430">
      <w:pPr>
        <w:widowControl w:val="0"/>
        <w:numPr>
          <w:ilvl w:val="0"/>
          <w:numId w:val="1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 xml:space="preserve">анализировать и комментировать речь в устной форме. </w:t>
      </w:r>
    </w:p>
    <w:p w14:paraId="3545B53A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 xml:space="preserve">Чтение </w:t>
      </w:r>
    </w:p>
    <w:p w14:paraId="4E464DB5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Выпускник научится: </w:t>
      </w:r>
    </w:p>
    <w:p w14:paraId="7A1FF836" w14:textId="77777777" w:rsidR="00387430" w:rsidRPr="00EB772F" w:rsidRDefault="00387430" w:rsidP="00387430">
      <w:pPr>
        <w:widowControl w:val="0"/>
        <w:numPr>
          <w:ilvl w:val="1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передавать схематически представленную информацию в виде связного текста; </w:t>
      </w:r>
    </w:p>
    <w:p w14:paraId="37821931" w14:textId="77777777" w:rsidR="00387430" w:rsidRPr="00EB772F" w:rsidRDefault="00387430" w:rsidP="00387430">
      <w:pPr>
        <w:widowControl w:val="0"/>
        <w:numPr>
          <w:ilvl w:val="1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использовать приёмы работы с учебной книгой, справочниками и другими информационными источниками, включая СМИ и ресурсы Интернета; </w:t>
      </w:r>
    </w:p>
    <w:p w14:paraId="150D4418" w14:textId="77777777" w:rsidR="00387430" w:rsidRPr="00EB772F" w:rsidRDefault="00387430" w:rsidP="00387430">
      <w:pPr>
        <w:widowControl w:val="0"/>
        <w:numPr>
          <w:ilvl w:val="1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 </w:t>
      </w:r>
    </w:p>
    <w:p w14:paraId="38FA17A6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Выпускник получит возможность научиться: </w:t>
      </w:r>
    </w:p>
    <w:p w14:paraId="6D6A075B" w14:textId="77777777" w:rsidR="00387430" w:rsidRPr="009212E3" w:rsidRDefault="00387430" w:rsidP="00387430">
      <w:pPr>
        <w:widowControl w:val="0"/>
        <w:numPr>
          <w:ilvl w:val="1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 </w:t>
      </w:r>
    </w:p>
    <w:p w14:paraId="17A915E9" w14:textId="77777777" w:rsidR="00387430" w:rsidRPr="009212E3" w:rsidRDefault="00387430" w:rsidP="00387430">
      <w:pPr>
        <w:widowControl w:val="0"/>
        <w:numPr>
          <w:ilvl w:val="1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</w:t>
      </w:r>
    </w:p>
    <w:p w14:paraId="4CBA5C31" w14:textId="77777777" w:rsidR="00387430" w:rsidRPr="00EB772F" w:rsidRDefault="00387430" w:rsidP="00387430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</w:t>
      </w:r>
      <w:r w:rsidRPr="00EB7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 xml:space="preserve">. </w:t>
      </w:r>
    </w:p>
    <w:p w14:paraId="246FA7C2" w14:textId="77777777" w:rsidR="00387430" w:rsidRPr="00EB772F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Говорение</w:t>
      </w:r>
    </w:p>
    <w:p w14:paraId="6A837CCA" w14:textId="77777777" w:rsidR="00387430" w:rsidRPr="00EB772F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14:paraId="51573DE1" w14:textId="77777777" w:rsidR="00387430" w:rsidRPr="00EB772F" w:rsidRDefault="00387430" w:rsidP="00387430">
      <w:pPr>
        <w:widowControl w:val="0"/>
        <w:numPr>
          <w:ilvl w:val="0"/>
          <w:numId w:val="1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 </w:t>
      </w:r>
    </w:p>
    <w:p w14:paraId="1AEDBB2E" w14:textId="77777777" w:rsidR="00387430" w:rsidRPr="00EB772F" w:rsidRDefault="00387430" w:rsidP="00387430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обсуждать и чётко формулировать цели, план совместной групповой учебной деятельности, распределение частей работы; извлекать из различных источников, систематизировать и анализировать материал на определённую тему и передавать его   в устной форме с учётом заданных условий общения; </w:t>
      </w:r>
    </w:p>
    <w:p w14:paraId="2D329068" w14:textId="77777777" w:rsidR="00387430" w:rsidRPr="00EB772F" w:rsidRDefault="00387430" w:rsidP="00387430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 </w:t>
      </w:r>
    </w:p>
    <w:p w14:paraId="07DA9E35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Выпускник получит возможность научиться: </w:t>
      </w:r>
    </w:p>
    <w:p w14:paraId="68F4021C" w14:textId="77777777" w:rsidR="00387430" w:rsidRPr="009212E3" w:rsidRDefault="00387430" w:rsidP="00387430">
      <w:pPr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lastRenderedPageBreak/>
        <w:t xml:space="preserve"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14:paraId="7401E87A" w14:textId="77777777" w:rsidR="00387430" w:rsidRPr="009212E3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>Письмо</w:t>
      </w:r>
    </w:p>
    <w:p w14:paraId="08407747" w14:textId="77777777" w:rsidR="00387430" w:rsidRPr="009212E3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14:paraId="2C2C8216" w14:textId="77777777" w:rsidR="00387430" w:rsidRPr="009212E3" w:rsidRDefault="00387430" w:rsidP="00387430">
      <w:pPr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создавать письменные монологические высказывания разной коммуникативной направленности; </w:t>
      </w:r>
    </w:p>
    <w:p w14:paraId="42874EAC" w14:textId="77777777" w:rsidR="00387430" w:rsidRPr="009212E3" w:rsidRDefault="00387430" w:rsidP="00387430">
      <w:pPr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излагать содержание прослушанного или прочитанного текста (подробно, сжато, выборочно) в форме ученического изложения, а также тезисов, плана; </w:t>
      </w:r>
    </w:p>
    <w:p w14:paraId="5BE1FDAA" w14:textId="77777777" w:rsidR="00387430" w:rsidRPr="009212E3" w:rsidRDefault="00387430" w:rsidP="00387430">
      <w:pPr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 </w:t>
      </w:r>
    </w:p>
    <w:p w14:paraId="07CD5327" w14:textId="77777777" w:rsidR="00387430" w:rsidRPr="009212E3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 xml:space="preserve">Выпускник получит возможность научиться: </w:t>
      </w:r>
    </w:p>
    <w:p w14:paraId="6AFBC453" w14:textId="77777777" w:rsidR="00387430" w:rsidRPr="009212E3" w:rsidRDefault="00387430" w:rsidP="00387430">
      <w:pPr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писать рефераты; </w:t>
      </w:r>
    </w:p>
    <w:p w14:paraId="57A79717" w14:textId="77777777" w:rsidR="00387430" w:rsidRPr="009212E3" w:rsidRDefault="00387430" w:rsidP="00387430">
      <w:pPr>
        <w:widowControl w:val="0"/>
        <w:numPr>
          <w:ilvl w:val="0"/>
          <w:numId w:val="1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составлять аннотации, тезисы выступления, конспекты. </w:t>
      </w:r>
    </w:p>
    <w:p w14:paraId="535C3FC5" w14:textId="77777777" w:rsidR="00387430" w:rsidRPr="009212E3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Текст</w:t>
      </w:r>
    </w:p>
    <w:p w14:paraId="1507506C" w14:textId="77777777" w:rsidR="00387430" w:rsidRPr="009212E3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14:paraId="54A4E945" w14:textId="77777777" w:rsidR="00387430" w:rsidRPr="009212E3" w:rsidRDefault="00387430" w:rsidP="00387430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создавать и редактировать собственные тексты различных типов речи, стилей, жанров с учётом требований к построению связного текста. </w:t>
      </w:r>
    </w:p>
    <w:p w14:paraId="5595D215" w14:textId="77777777" w:rsidR="00387430" w:rsidRPr="009212E3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 w:bidi="ru-RU"/>
        </w:rPr>
        <w:t xml:space="preserve">Выпускник получит возможность научиться: </w:t>
      </w:r>
    </w:p>
    <w:p w14:paraId="6FA95D8C" w14:textId="77777777" w:rsidR="00387430" w:rsidRPr="009212E3" w:rsidRDefault="00387430" w:rsidP="00387430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создавать в устной и письменной форме учебно-научные тексты со спецификой употребления в них языковых средств. </w:t>
      </w:r>
    </w:p>
    <w:p w14:paraId="4F76AF9B" w14:textId="77777777" w:rsidR="00387430" w:rsidRPr="009212E3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Функциональные разновидности языка </w:t>
      </w:r>
    </w:p>
    <w:p w14:paraId="173BAEF1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Выпускник научится: </w:t>
      </w:r>
    </w:p>
    <w:p w14:paraId="67B32106" w14:textId="77777777" w:rsidR="00387430" w:rsidRPr="00EB772F" w:rsidRDefault="00387430" w:rsidP="00387430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владеть  практическими</w:t>
      </w:r>
      <w:proofErr w:type="gramEnd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умениями  различать  тексты  разговорного  характера, </w:t>
      </w:r>
    </w:p>
    <w:p w14:paraId="5E06DC56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14:paraId="483FC46E" w14:textId="77777777" w:rsidR="00387430" w:rsidRPr="00EB772F" w:rsidRDefault="00387430" w:rsidP="00387430">
      <w:pPr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речи;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</w:t>
      </w:r>
    </w:p>
    <w:p w14:paraId="515F8D19" w14:textId="77777777" w:rsidR="00387430" w:rsidRPr="00EB772F" w:rsidRDefault="00387430" w:rsidP="00387430">
      <w:pPr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исправлять речевые недостатки, редактировать текст; </w:t>
      </w:r>
    </w:p>
    <w:p w14:paraId="59B4C974" w14:textId="77777777" w:rsidR="00387430" w:rsidRPr="00EB772F" w:rsidRDefault="00387430" w:rsidP="00387430">
      <w:pPr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выступать перед аудиторией сверстников с небольшими информационными сообщениями, сообщением и небольшим докладом на учебно-научную тему. </w:t>
      </w:r>
    </w:p>
    <w:p w14:paraId="07A14B06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Выпускник получит возможность научиться: </w:t>
      </w:r>
    </w:p>
    <w:p w14:paraId="51C7DD86" w14:textId="77777777" w:rsidR="00387430" w:rsidRPr="009212E3" w:rsidRDefault="00387430" w:rsidP="00387430">
      <w:pPr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 </w:t>
      </w:r>
    </w:p>
    <w:p w14:paraId="7B8A4E4B" w14:textId="77777777" w:rsidR="00387430" w:rsidRPr="009212E3" w:rsidRDefault="00387430" w:rsidP="00387430">
      <w:pPr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выступать перед аудиторией сверстников с небольшой протокольно-этикетной, развлекательной, убеждающей речью. </w:t>
      </w:r>
    </w:p>
    <w:p w14:paraId="03EA93AD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Общие сведения о языке </w:t>
      </w:r>
    </w:p>
    <w:p w14:paraId="59301436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Выпускник научится: </w:t>
      </w:r>
    </w:p>
    <w:p w14:paraId="24843695" w14:textId="77777777" w:rsidR="00387430" w:rsidRPr="00EB772F" w:rsidRDefault="00387430" w:rsidP="00387430">
      <w:pPr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характеризовать основные социальные функции русского языка в России. </w:t>
      </w:r>
    </w:p>
    <w:p w14:paraId="7F2EB93B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место русского языка среди славянских языков, роль старославянского (церковнославянского) языка в развитии русского языка;</w:t>
      </w:r>
    </w:p>
    <w:p w14:paraId="3E851B19" w14:textId="77777777" w:rsidR="00387430" w:rsidRPr="00EB772F" w:rsidRDefault="00387430" w:rsidP="00387430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 </w:t>
      </w:r>
    </w:p>
    <w:p w14:paraId="136D61EE" w14:textId="77777777" w:rsidR="00387430" w:rsidRPr="00EB772F" w:rsidRDefault="00387430" w:rsidP="00387430">
      <w:pPr>
        <w:widowControl w:val="0"/>
        <w:numPr>
          <w:ilvl w:val="0"/>
          <w:numId w:val="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оценивать использование основных изобразительных средств языка. </w:t>
      </w:r>
    </w:p>
    <w:p w14:paraId="6652A4C0" w14:textId="77777777" w:rsidR="00387430" w:rsidRPr="00EB772F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Выпускник получит возможность научиться:</w:t>
      </w:r>
    </w:p>
    <w:p w14:paraId="0B8749EC" w14:textId="77777777" w:rsidR="00387430" w:rsidRPr="009212E3" w:rsidRDefault="00387430" w:rsidP="00387430">
      <w:pPr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lastRenderedPageBreak/>
        <w:t xml:space="preserve">характеризовать вклад выдающихся лингвистов в развитие русистики. </w:t>
      </w:r>
    </w:p>
    <w:p w14:paraId="602B92FD" w14:textId="77777777" w:rsidR="00387430" w:rsidRPr="009212E3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Язык и культура </w:t>
      </w:r>
    </w:p>
    <w:p w14:paraId="02B2CCDB" w14:textId="77777777" w:rsidR="00387430" w:rsidRPr="009212E3" w:rsidRDefault="00387430" w:rsidP="00387430">
      <w:pPr>
        <w:widowControl w:val="0"/>
        <w:tabs>
          <w:tab w:val="left" w:pos="354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14:paraId="206991FA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</w:t>
      </w:r>
    </w:p>
    <w:p w14:paraId="0D11E1F1" w14:textId="77777777" w:rsidR="00387430" w:rsidRPr="00EB772F" w:rsidRDefault="00387430" w:rsidP="00387430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приводить примеры, которые доказывают, что изучение русского родного языка позволяет лучше узнать историю и культуру страны; </w:t>
      </w:r>
    </w:p>
    <w:p w14:paraId="021594ED" w14:textId="77777777" w:rsidR="00387430" w:rsidRPr="00EB772F" w:rsidRDefault="00387430" w:rsidP="00387430">
      <w:pPr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уместно использовать правила русского речевого этикета в учебной деятельности и повседневной жизни. </w:t>
      </w:r>
    </w:p>
    <w:p w14:paraId="10FEE852" w14:textId="77777777" w:rsidR="00387430" w:rsidRPr="009212E3" w:rsidRDefault="00387430" w:rsidP="00387430">
      <w:pPr>
        <w:widowControl w:val="0"/>
        <w:numPr>
          <w:ilvl w:val="0"/>
          <w:numId w:val="28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Выпускник получит возможность научиться: </w:t>
      </w:r>
      <w:r w:rsidRPr="00EB7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 xml:space="preserve">характеризовать на </w:t>
      </w: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отдельных примерах взаимосвязь языка, культуры и истории народа — носителя русского родного языка.</w:t>
      </w:r>
    </w:p>
    <w:p w14:paraId="1E234951" w14:textId="77777777" w:rsidR="00387430" w:rsidRPr="00EB772F" w:rsidRDefault="00387430" w:rsidP="00387430">
      <w:pPr>
        <w:widowControl w:val="0"/>
        <w:tabs>
          <w:tab w:val="left" w:pos="9498"/>
          <w:tab w:val="left" w:pos="9638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Фонетика и орфоэпия. Графика </w:t>
      </w:r>
    </w:p>
    <w:p w14:paraId="4AC06365" w14:textId="77777777" w:rsidR="00387430" w:rsidRPr="00EB772F" w:rsidRDefault="00387430" w:rsidP="00387430">
      <w:pPr>
        <w:widowControl w:val="0"/>
        <w:tabs>
          <w:tab w:val="left" w:pos="9498"/>
          <w:tab w:val="left" w:pos="9638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Выпускник научится: </w:t>
      </w:r>
    </w:p>
    <w:p w14:paraId="51B1F1A8" w14:textId="77777777" w:rsidR="00387430" w:rsidRPr="00EB772F" w:rsidRDefault="00387430" w:rsidP="00387430">
      <w:pPr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проводить фонетический анализ слова; </w:t>
      </w:r>
    </w:p>
    <w:p w14:paraId="32909D50" w14:textId="77777777" w:rsidR="00387430" w:rsidRPr="00EB772F" w:rsidRDefault="00387430" w:rsidP="00387430">
      <w:pPr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соблюдать основные орфоэпические правила современного русского литературного языка; </w:t>
      </w:r>
    </w:p>
    <w:p w14:paraId="70EFD363" w14:textId="77777777" w:rsidR="00387430" w:rsidRPr="00EB772F" w:rsidRDefault="00387430" w:rsidP="00387430">
      <w:pPr>
        <w:widowControl w:val="0"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извлекать необходимую информацию из орфоэпических словарей и справочников; использовать её в различных видах деятельности. </w:t>
      </w:r>
    </w:p>
    <w:p w14:paraId="3B8D6830" w14:textId="77777777" w:rsidR="00387430" w:rsidRPr="00EB772F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Выпускник получит возможность научиться:</w:t>
      </w:r>
    </w:p>
    <w:p w14:paraId="3AE2D094" w14:textId="77777777" w:rsidR="00387430" w:rsidRPr="009212E3" w:rsidRDefault="00387430" w:rsidP="00387430">
      <w:pPr>
        <w:widowControl w:val="0"/>
        <w:numPr>
          <w:ilvl w:val="1"/>
          <w:numId w:val="2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опознавать основные выразительные средства фонетики (звукопись); </w:t>
      </w:r>
    </w:p>
    <w:p w14:paraId="2A68A11F" w14:textId="77777777" w:rsidR="00387430" w:rsidRPr="009212E3" w:rsidRDefault="00387430" w:rsidP="00387430">
      <w:pPr>
        <w:widowControl w:val="0"/>
        <w:numPr>
          <w:ilvl w:val="1"/>
          <w:numId w:val="20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выразительно читать прозаические и поэтические тексты; </w:t>
      </w:r>
    </w:p>
    <w:p w14:paraId="0AF9F68F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proofErr w:type="spellStart"/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Морфемика</w:t>
      </w:r>
      <w:proofErr w:type="spellEnd"/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и словообразование </w:t>
      </w:r>
    </w:p>
    <w:p w14:paraId="32748CB0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14:paraId="3C461361" w14:textId="77777777" w:rsidR="00387430" w:rsidRPr="00EB772F" w:rsidRDefault="00387430" w:rsidP="00387430">
      <w:pPr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делить слова на морфемы на основе смыслового, грамматического и словообразовательного анализа слова; </w:t>
      </w:r>
    </w:p>
    <w:p w14:paraId="6762491A" w14:textId="77777777" w:rsidR="00387430" w:rsidRPr="00EB772F" w:rsidRDefault="00387430" w:rsidP="00387430">
      <w:pPr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различать изученные способы словообразования; </w:t>
      </w:r>
    </w:p>
    <w:p w14:paraId="409B549E" w14:textId="77777777" w:rsidR="00387430" w:rsidRPr="00EB772F" w:rsidRDefault="00387430" w:rsidP="00387430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анализировать и самостоятельно составлять словообразовательные пары и словообразовательные цепочки слов; </w:t>
      </w:r>
    </w:p>
    <w:p w14:paraId="220A1A00" w14:textId="77777777" w:rsidR="00387430" w:rsidRPr="00EB772F" w:rsidRDefault="00387430" w:rsidP="00387430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применять знания и умения по </w:t>
      </w:r>
      <w:proofErr w:type="spellStart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морфемике</w:t>
      </w:r>
      <w:proofErr w:type="spellEnd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словообразованию в практике правописания, а также при проведении грамматического и лексического анализа слов. </w:t>
      </w:r>
    </w:p>
    <w:p w14:paraId="78943B5A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Выпускник получит возможность научиться: </w:t>
      </w:r>
    </w:p>
    <w:p w14:paraId="69B5E53A" w14:textId="77777777" w:rsidR="00387430" w:rsidRPr="009212E3" w:rsidRDefault="00387430" w:rsidP="00387430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характеризовать словообразовательные цепочки и словообразовательные гнёзда, устанавливая смысловую и структурную связь однокоренных слов; </w:t>
      </w:r>
    </w:p>
    <w:p w14:paraId="0227D3E4" w14:textId="77777777" w:rsidR="00387430" w:rsidRPr="009212E3" w:rsidRDefault="00387430" w:rsidP="00387430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опознавать основные выразительные средства словообразования                                          в художественной речи и оценивать их; </w:t>
      </w:r>
    </w:p>
    <w:p w14:paraId="4CF881EE" w14:textId="77777777" w:rsidR="00387430" w:rsidRPr="009212E3" w:rsidRDefault="00387430" w:rsidP="00387430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извлекать необходимую информацию из морфемных, словообразовательных и этимологических словарей и справочников, в том числе мультимедийных; </w:t>
      </w:r>
    </w:p>
    <w:p w14:paraId="749D78D4" w14:textId="77777777" w:rsidR="00387430" w:rsidRPr="009212E3" w:rsidRDefault="00387430" w:rsidP="00387430">
      <w:pPr>
        <w:widowControl w:val="0"/>
        <w:numPr>
          <w:ilvl w:val="0"/>
          <w:numId w:val="22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использовать этимологическую справку для объяснения правописания и лексического значения слова. </w:t>
      </w:r>
    </w:p>
    <w:p w14:paraId="5831470A" w14:textId="77777777" w:rsidR="00387430" w:rsidRPr="00EB772F" w:rsidRDefault="00387430" w:rsidP="00387430">
      <w:pPr>
        <w:widowControl w:val="0"/>
        <w:tabs>
          <w:tab w:val="left" w:pos="3261"/>
          <w:tab w:val="left" w:pos="340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Лексикология и фразеология</w:t>
      </w:r>
    </w:p>
    <w:p w14:paraId="757F255E" w14:textId="77777777" w:rsidR="00387430" w:rsidRPr="00EB772F" w:rsidRDefault="00387430" w:rsidP="00387430">
      <w:pPr>
        <w:widowControl w:val="0"/>
        <w:tabs>
          <w:tab w:val="left" w:pos="3261"/>
          <w:tab w:val="left" w:pos="340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14:paraId="29C98614" w14:textId="77777777" w:rsidR="00387430" w:rsidRPr="00EB772F" w:rsidRDefault="00387430" w:rsidP="00387430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опознавать фразеологические обороты; </w:t>
      </w:r>
    </w:p>
    <w:p w14:paraId="33297BB7" w14:textId="77777777" w:rsidR="00387430" w:rsidRPr="00EB772F" w:rsidRDefault="00387430" w:rsidP="00387430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соблюдать лексические нормы в устных и письменных высказываниях; </w:t>
      </w:r>
    </w:p>
    <w:p w14:paraId="597BFC23" w14:textId="77777777" w:rsidR="00387430" w:rsidRPr="00EB772F" w:rsidRDefault="00387430" w:rsidP="00387430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использовать лексическую синонимию как средство исправления неоправданного повтора в речи и как средство связи предложений в тексте; </w:t>
      </w:r>
    </w:p>
    <w:p w14:paraId="0484B0B2" w14:textId="77777777" w:rsidR="00387430" w:rsidRPr="00EB772F" w:rsidRDefault="00387430" w:rsidP="00387430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 </w:t>
      </w:r>
    </w:p>
    <w:p w14:paraId="717B584E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Выпускник получит возможность научиться: </w:t>
      </w:r>
    </w:p>
    <w:p w14:paraId="23F798A8" w14:textId="77777777" w:rsidR="00387430" w:rsidRPr="009212E3" w:rsidRDefault="00387430" w:rsidP="00387430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lastRenderedPageBreak/>
        <w:t xml:space="preserve">объяснять общие принципы классификации словарного состава русского языка; </w:t>
      </w:r>
    </w:p>
    <w:p w14:paraId="6CA8234B" w14:textId="77777777" w:rsidR="00387430" w:rsidRPr="009212E3" w:rsidRDefault="00387430" w:rsidP="00387430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аргументировать различие лексического и грамматического значений слова; </w:t>
      </w:r>
    </w:p>
    <w:p w14:paraId="095EF247" w14:textId="77777777" w:rsidR="00387430" w:rsidRPr="009212E3" w:rsidRDefault="00387430" w:rsidP="00387430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опознавать омонимы разных видов; </w:t>
      </w:r>
    </w:p>
    <w:p w14:paraId="1A81555A" w14:textId="77777777" w:rsidR="00387430" w:rsidRPr="009212E3" w:rsidRDefault="00387430" w:rsidP="00387430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оценивать собственную и чужую речь с точки зрения точного, уместного и выразительного словоупотребления; </w:t>
      </w:r>
    </w:p>
    <w:p w14:paraId="6EB42314" w14:textId="77777777" w:rsidR="00387430" w:rsidRPr="009212E3" w:rsidRDefault="00387430" w:rsidP="00387430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 </w:t>
      </w:r>
    </w:p>
    <w:p w14:paraId="0FB297C0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Морфология </w:t>
      </w:r>
    </w:p>
    <w:p w14:paraId="5174605D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Выпускник научится: </w:t>
      </w:r>
    </w:p>
    <w:p w14:paraId="78A1B1CA" w14:textId="77777777" w:rsidR="00387430" w:rsidRPr="00EB772F" w:rsidRDefault="00387430" w:rsidP="00387430">
      <w:pPr>
        <w:widowControl w:val="0"/>
        <w:numPr>
          <w:ilvl w:val="0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опознавать самостоятельные (знаменательные) части речи и их формы, служебные части речи;</w:t>
      </w:r>
    </w:p>
    <w:p w14:paraId="6E2E82B3" w14:textId="77777777" w:rsidR="00387430" w:rsidRPr="00EB772F" w:rsidRDefault="00387430" w:rsidP="00387430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анализировать слово с точки зрения его принадлежности к той или иной части речи; </w:t>
      </w:r>
    </w:p>
    <w:p w14:paraId="0958F1A9" w14:textId="77777777" w:rsidR="00387430" w:rsidRPr="00EB772F" w:rsidRDefault="00387430" w:rsidP="00387430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употреблять формы слов различных частей речи в соответствии с нормами современного русского литературного языка; </w:t>
      </w:r>
    </w:p>
    <w:p w14:paraId="343B91C6" w14:textId="77777777" w:rsidR="00387430" w:rsidRPr="00EB772F" w:rsidRDefault="00387430" w:rsidP="00387430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применять морфологические знания и умения в практике правописания, в различных видах анализа; </w:t>
      </w:r>
    </w:p>
    <w:p w14:paraId="6C54274D" w14:textId="77777777" w:rsidR="00387430" w:rsidRPr="00EB772F" w:rsidRDefault="00387430" w:rsidP="00387430">
      <w:pPr>
        <w:widowControl w:val="0"/>
        <w:numPr>
          <w:ilvl w:val="0"/>
          <w:numId w:val="2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распознавать явления грамматической омонимии, существенные для решения орфографических и пунктуационных задач. </w:t>
      </w:r>
    </w:p>
    <w:p w14:paraId="7374B506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 xml:space="preserve">Выпускник получит возможность научиться: </w:t>
      </w:r>
    </w:p>
    <w:p w14:paraId="5F51915A" w14:textId="77777777" w:rsidR="00387430" w:rsidRPr="009212E3" w:rsidRDefault="00387430" w:rsidP="00387430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анализировать синонимические средства морфологии; различать грамматические омонимы; </w:t>
      </w:r>
    </w:p>
    <w:p w14:paraId="5742125E" w14:textId="77777777" w:rsidR="00387430" w:rsidRPr="009212E3" w:rsidRDefault="00387430" w:rsidP="00387430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 </w:t>
      </w:r>
    </w:p>
    <w:p w14:paraId="1CC796D6" w14:textId="77777777" w:rsidR="00387430" w:rsidRPr="009212E3" w:rsidRDefault="00387430" w:rsidP="00387430">
      <w:pPr>
        <w:widowControl w:val="0"/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извлекать необходимую информацию из словарей грамматических </w:t>
      </w:r>
      <w:proofErr w:type="gramStart"/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трудностей,  в</w:t>
      </w:r>
      <w:proofErr w:type="gramEnd"/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 том числе мультимедийных; использовать эту информацию в</w:t>
      </w:r>
      <w:r w:rsidRPr="00EB772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 xml:space="preserve"> </w:t>
      </w: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различных видах деятельности. </w:t>
      </w:r>
    </w:p>
    <w:p w14:paraId="2FF25ECB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Синтаксис </w:t>
      </w:r>
    </w:p>
    <w:p w14:paraId="002B5D6E" w14:textId="77777777" w:rsidR="00387430" w:rsidRPr="00EB772F" w:rsidRDefault="00387430" w:rsidP="0038743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Выпускник научится:</w:t>
      </w:r>
    </w:p>
    <w:p w14:paraId="1AABE39C" w14:textId="77777777" w:rsidR="00387430" w:rsidRPr="00EB772F" w:rsidRDefault="00387430" w:rsidP="0038743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опознавать основные единицы синтаксиса (словосочетание, предложение) и их виды; </w:t>
      </w:r>
    </w:p>
    <w:p w14:paraId="4F479650" w14:textId="77777777" w:rsidR="00387430" w:rsidRPr="00EB772F" w:rsidRDefault="00387430" w:rsidP="0038743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анализировать различные виды словосочетаний и предложений с точки зрения структурной и смысловой организации, функциональной предназначенности; </w:t>
      </w:r>
    </w:p>
    <w:p w14:paraId="085E5D94" w14:textId="77777777" w:rsidR="00387430" w:rsidRPr="00EB772F" w:rsidRDefault="00387430" w:rsidP="0038743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употреблять синтаксические единицы в соответствии с нормами современного русского литературного языка; </w:t>
      </w:r>
    </w:p>
    <w:p w14:paraId="2738ACA4" w14:textId="77777777" w:rsidR="00387430" w:rsidRPr="00EB772F" w:rsidRDefault="00387430" w:rsidP="0038743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использовать разнообразные синонимические синтаксические конструкции в собственной речевой практике; </w:t>
      </w:r>
    </w:p>
    <w:p w14:paraId="4443DA0F" w14:textId="77777777" w:rsidR="00387430" w:rsidRPr="00EB772F" w:rsidRDefault="00387430" w:rsidP="00387430">
      <w:pPr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применять синтаксические знания и умения в практике правописания, в различных видах анализа. </w:t>
      </w:r>
    </w:p>
    <w:p w14:paraId="7A113A0D" w14:textId="77777777" w:rsidR="00387430" w:rsidRPr="00EB772F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Выпускник получит возможность научиться:</w:t>
      </w:r>
    </w:p>
    <w:p w14:paraId="01ED054E" w14:textId="77777777" w:rsidR="00387430" w:rsidRPr="009212E3" w:rsidRDefault="00387430" w:rsidP="00387430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анализировать синонимические средства синтаксиса; </w:t>
      </w:r>
    </w:p>
    <w:p w14:paraId="7CF1291F" w14:textId="77777777" w:rsidR="00387430" w:rsidRPr="009212E3" w:rsidRDefault="00387430" w:rsidP="00387430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 </w:t>
      </w:r>
    </w:p>
    <w:p w14:paraId="4AC37569" w14:textId="77777777" w:rsidR="00387430" w:rsidRPr="009212E3" w:rsidRDefault="00387430" w:rsidP="00387430">
      <w:pPr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анализировать особенности употребления синтаксических конструкций с </w:t>
      </w: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lastRenderedPageBreak/>
        <w:t xml:space="preserve">точки зрения их функционально-стилистических качеств, требований выразительности речи. </w:t>
      </w:r>
    </w:p>
    <w:p w14:paraId="477C2452" w14:textId="77777777" w:rsidR="00387430" w:rsidRPr="00EB772F" w:rsidRDefault="00387430" w:rsidP="00387430">
      <w:pPr>
        <w:widowControl w:val="0"/>
        <w:tabs>
          <w:tab w:val="left" w:pos="467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Правописание: орфография и пунктуация</w:t>
      </w:r>
    </w:p>
    <w:p w14:paraId="008A3C34" w14:textId="77777777" w:rsidR="00387430" w:rsidRPr="00EB772F" w:rsidRDefault="00387430" w:rsidP="00387430">
      <w:pPr>
        <w:widowControl w:val="0"/>
        <w:tabs>
          <w:tab w:val="left" w:pos="4536"/>
          <w:tab w:val="left" w:pos="4820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Выпускник научится: </w:t>
      </w:r>
    </w:p>
    <w:p w14:paraId="52344545" w14:textId="77777777" w:rsidR="00387430" w:rsidRPr="00EB772F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proofErr w:type="gramStart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соблюдать  орфографические</w:t>
      </w:r>
      <w:proofErr w:type="gramEnd"/>
      <w:r w:rsidRPr="00EB772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и  пунктуационные  нормы  в  процессе  письма  (в объёме содержания курса).</w:t>
      </w:r>
    </w:p>
    <w:p w14:paraId="3A52529E" w14:textId="77777777" w:rsidR="00387430" w:rsidRPr="00EB772F" w:rsidRDefault="00387430" w:rsidP="003874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772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 w:bidi="ru-RU"/>
        </w:rPr>
        <w:t>Выпускник получит возможность научиться:</w:t>
      </w:r>
    </w:p>
    <w:p w14:paraId="03384195" w14:textId="77777777" w:rsidR="00387430" w:rsidRPr="009212E3" w:rsidRDefault="00387430" w:rsidP="00387430">
      <w:pPr>
        <w:widowControl w:val="0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демонстрировать роль орфографии и пунктуации в передаче смысловой стороны речи; </w:t>
      </w:r>
    </w:p>
    <w:p w14:paraId="20389DDD" w14:textId="77777777" w:rsidR="00387430" w:rsidRPr="009212E3" w:rsidRDefault="00387430" w:rsidP="00387430">
      <w:pPr>
        <w:widowControl w:val="0"/>
        <w:numPr>
          <w:ilvl w:val="0"/>
          <w:numId w:val="27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212E3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 </w:t>
      </w:r>
    </w:p>
    <w:p w14:paraId="370CEB9F" w14:textId="77777777" w:rsidR="00387430" w:rsidRPr="009212E3" w:rsidRDefault="00387430" w:rsidP="00387430">
      <w:pPr>
        <w:pStyle w:val="a3"/>
        <w:rPr>
          <w:rFonts w:ascii="Times New Roman" w:hAnsi="Times New Roman"/>
          <w:sz w:val="24"/>
          <w:szCs w:val="24"/>
        </w:rPr>
      </w:pPr>
    </w:p>
    <w:p w14:paraId="05B8166C" w14:textId="77777777" w:rsidR="00387430" w:rsidRPr="00EB772F" w:rsidRDefault="00387430" w:rsidP="00EB74A6">
      <w:pPr>
        <w:pStyle w:val="a3"/>
        <w:rPr>
          <w:rFonts w:ascii="Times New Roman" w:hAnsi="Times New Roman"/>
          <w:sz w:val="24"/>
          <w:szCs w:val="24"/>
        </w:rPr>
      </w:pPr>
    </w:p>
    <w:p w14:paraId="0240D0AE" w14:textId="77777777" w:rsidR="009212E3" w:rsidRDefault="00507C66" w:rsidP="009212E3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3D57"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ПРОГРАММЫ</w:t>
      </w:r>
    </w:p>
    <w:p w14:paraId="0B925378" w14:textId="77777777" w:rsidR="00E13D57" w:rsidRPr="00EB772F" w:rsidRDefault="00E13D57" w:rsidP="00FC381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Предложение. Порядок слов в предложении. Виды предложений. 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 </w:t>
      </w: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Интонационная норма.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14:paraId="0798D52D" w14:textId="77777777" w:rsidR="00E13D57" w:rsidRPr="00EB772F" w:rsidRDefault="00E13D57" w:rsidP="00FC381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Нормы письменной речи: орфографические и пунктуационные нормы.</w:t>
      </w:r>
    </w:p>
    <w:p w14:paraId="0D36DAC3" w14:textId="77777777" w:rsidR="00E13D57" w:rsidRPr="00EB772F" w:rsidRDefault="00E13D57" w:rsidP="00FC381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Орфографическая грамотность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Использование алгоритмов при освоении орфографических правил. Трудные случаи русской орфографии: правописание –Н- и –НН- в суффиксах различных частей речи; правописание корней. Правописание приставок; правописание личных окончаний глаголов и суффиксов причастий 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</w:r>
    </w:p>
    <w:p w14:paraId="0C7310A3" w14:textId="77777777" w:rsidR="00E13D57" w:rsidRPr="00EB772F" w:rsidRDefault="00E13D57" w:rsidP="00FC381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Пунктуационная грамотность.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14:paraId="3551E6B7" w14:textId="77777777" w:rsidR="00E13D57" w:rsidRPr="00EB772F" w:rsidRDefault="00E13D57" w:rsidP="00FC381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0CDD31" w14:textId="77777777" w:rsidR="00E13D57" w:rsidRPr="00EB772F" w:rsidRDefault="00E13D57" w:rsidP="00FC381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: 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14:paraId="628E6429" w14:textId="77777777" w:rsidR="00E13D57" w:rsidRPr="00EB772F" w:rsidRDefault="00E13D57" w:rsidP="00FC381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Функционально-смысловые типы речи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отличительные признаки. Предупреждение ошибок при определении типов речи.</w:t>
      </w:r>
    </w:p>
    <w:p w14:paraId="0BA55E0D" w14:textId="77777777" w:rsidR="00E13D57" w:rsidRPr="00EB772F" w:rsidRDefault="00E13D57" w:rsidP="00FC381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Функциональные стили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характеристика. Специфика отдельных стилей речи (произношение, словообразование, лексика и фразеология, морфология, синтаксис). Предупреждение ошибок при определении стиля текста, его фрагмента.</w:t>
      </w:r>
    </w:p>
    <w:p w14:paraId="6215D470" w14:textId="77777777" w:rsidR="00E13D57" w:rsidRPr="00EB772F" w:rsidRDefault="00E13D57" w:rsidP="00FC381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Изобразительно-выразительные средства языка.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Выразительные средства лексики и фразеологии. Тропы, их характеристика. Стилистические фигуры.</w:t>
      </w:r>
    </w:p>
    <w:p w14:paraId="7A83C3F8" w14:textId="77777777" w:rsidR="00630F1B" w:rsidRPr="00EB772F" w:rsidRDefault="00E13D57" w:rsidP="00FC381C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Обобщающее повторение</w:t>
      </w:r>
      <w:r w:rsidR="0087197A"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C0207E4" w14:textId="77777777" w:rsidR="00630F1B" w:rsidRPr="00EB772F" w:rsidRDefault="00630F1B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F586F9" w14:textId="77777777" w:rsidR="00E13D57" w:rsidRPr="00EB772F" w:rsidRDefault="00E13D57" w:rsidP="00507C66">
      <w:pPr>
        <w:shd w:val="clear" w:color="auto" w:fill="FFFFFF"/>
        <w:spacing w:after="167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</w:p>
    <w:tbl>
      <w:tblPr>
        <w:tblW w:w="86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2"/>
        <w:gridCol w:w="6879"/>
        <w:gridCol w:w="1129"/>
      </w:tblGrid>
      <w:tr w:rsidR="004D6572" w:rsidRPr="00EB772F" w14:paraId="6D17392A" w14:textId="77777777" w:rsidTr="006E4AE1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47F3CC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75609DD1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934A6C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Тематика курса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9ACF80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4D6572" w:rsidRPr="00EB772F" w14:paraId="7599C5E9" w14:textId="77777777" w:rsidTr="006E4AE1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F8EE07" w14:textId="77777777" w:rsidR="00E13D57" w:rsidRPr="00EB772F" w:rsidRDefault="00E13D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D0606E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10264A" w14:textId="77777777" w:rsidR="00E13D57" w:rsidRPr="00EB772F" w:rsidRDefault="00E13D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572" w:rsidRPr="00EB772F" w14:paraId="63130A16" w14:textId="77777777" w:rsidTr="006E4AE1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4A8477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C896C7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Литературный язык. Языковые нормы. Типы норм. Словари русского языка.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D506B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D6572" w:rsidRPr="00EB772F" w14:paraId="783D0A47" w14:textId="77777777" w:rsidTr="006E4AE1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76D970" w14:textId="77777777" w:rsidR="00E13D57" w:rsidRPr="00EB772F" w:rsidRDefault="00E13D57" w:rsidP="004D657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8089A9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Орфоэпические нормы русского языка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DE87F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D6572" w:rsidRPr="00EB772F" w14:paraId="0CE9B69C" w14:textId="77777777" w:rsidTr="006E4AE1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C04432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051C7C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Лексические нормы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2B795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D6572" w:rsidRPr="00EB772F" w14:paraId="3F6F0632" w14:textId="77777777" w:rsidTr="006E4AE1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0F2C3A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2097B1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Словообразовательные нормы.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84D6C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D6572" w:rsidRPr="00EB772F" w14:paraId="1438EA82" w14:textId="77777777" w:rsidTr="006E4AE1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4D7D77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D2F4C7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Грамматические нормы.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55920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D6572" w:rsidRPr="00EB772F" w14:paraId="3E2B7941" w14:textId="77777777" w:rsidTr="006E4AE1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893472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ADF499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Морфологические нормы и орфография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8D5CBD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4D6572" w:rsidRPr="00EB772F" w14:paraId="70487E66" w14:textId="77777777" w:rsidTr="006E4AE1"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D78E1A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734CF7" w14:textId="77777777" w:rsidR="00E13D57" w:rsidRPr="00EB772F" w:rsidRDefault="00E13D57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Синтаксические нормы и пунктуация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5C918B" w14:textId="77777777" w:rsidR="00E13D57" w:rsidRPr="00EB772F" w:rsidRDefault="00E13D57" w:rsidP="004D6572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4D6572"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14:paraId="28260777" w14:textId="77777777" w:rsidR="00E13D57" w:rsidRPr="00EB772F" w:rsidRDefault="00E13D57" w:rsidP="00EF6894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F9362C" w14:textId="77777777" w:rsidR="00E13D57" w:rsidRPr="00EB772F" w:rsidRDefault="009212E3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</w:t>
      </w:r>
      <w:r w:rsidR="00E13D57"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КАЛЕНДАРНО-ТЕМАТИЧЕСКОЕ ПЛАНИРОВАНИЕ</w:t>
      </w:r>
    </w:p>
    <w:p w14:paraId="54A01CEF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517" w:type="dxa"/>
        <w:tblInd w:w="-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5"/>
        <w:gridCol w:w="836"/>
        <w:gridCol w:w="5826"/>
        <w:gridCol w:w="996"/>
        <w:gridCol w:w="24"/>
      </w:tblGrid>
      <w:tr w:rsidR="006E4AE1" w:rsidRPr="00EB772F" w14:paraId="137B4BFA" w14:textId="77777777" w:rsidTr="00B65EFB">
        <w:trPr>
          <w:trHeight w:val="1198"/>
        </w:trPr>
        <w:tc>
          <w:tcPr>
            <w:tcW w:w="83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14:paraId="1D82ECB2" w14:textId="77777777" w:rsidR="006E4AE1" w:rsidRPr="00EB772F" w:rsidRDefault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по плану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2BF2368" w14:textId="77777777" w:rsidR="006E4AE1" w:rsidRPr="00EB772F" w:rsidRDefault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по факту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BE3635" w14:textId="77777777" w:rsidR="006E4AE1" w:rsidRPr="00EB772F" w:rsidRDefault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325888" w14:textId="77777777" w:rsidR="006E4AE1" w:rsidRPr="00EB772F" w:rsidRDefault="006E4AE1" w:rsidP="00B65EFB">
            <w:pPr>
              <w:spacing w:after="167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6E4AE1" w:rsidRPr="00EB772F" w14:paraId="2C453C93" w14:textId="77777777" w:rsidTr="006E4AE1">
        <w:trPr>
          <w:trHeight w:val="345"/>
        </w:trPr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C1E5EE1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2ACC42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EAD6D1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язык. Языковые нормы. Типы норм.</w:t>
            </w:r>
          </w:p>
          <w:p w14:paraId="143FFDC6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Словари русского языка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F75358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</w:tr>
      <w:tr w:rsidR="006E4AE1" w:rsidRPr="00EB772F" w14:paraId="283804BC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7319290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D0A33C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1317A1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Орфоэпические нормы. Основные правила орфоэпии. Предупреждение ошибок на орфоэпическом уровне.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7E455F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</w:tr>
      <w:tr w:rsidR="006E4AE1" w:rsidRPr="00EB772F" w14:paraId="46E37C4A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81A751F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0BCB0C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7992AE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Орфоэпические нормы. Основные правила орфоэпии. Предупреждение ошибок на орфоэпическом уровне.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FCF8DA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6E4AE1" w:rsidRPr="00EB772F" w14:paraId="2EE5AAA1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0240C76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FEBBB9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746C2B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Лексическое значение слова. Многообразие лексики русского языка. Фразеология.</w:t>
            </w:r>
          </w:p>
          <w:p w14:paraId="41667DCB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Речевые ошибки на лексическом уровне.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F4BC3A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23.09</w:t>
            </w:r>
          </w:p>
        </w:tc>
      </w:tr>
      <w:tr w:rsidR="006E4AE1" w:rsidRPr="00EB772F" w14:paraId="29409102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BCFA6C0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3CD96F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6E4E51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языка. Выразительные средства лексики и фразеологии. Тропы (эпитет, метафора)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BF4ED8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</w:tr>
      <w:tr w:rsidR="006E4AE1" w:rsidRPr="00EB772F" w14:paraId="58B72385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D07B9B8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6C7FF8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760272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 (сравнение, метонимия, синекдоха, ирония</w:t>
            </w:r>
          </w:p>
          <w:p w14:paraId="0F488F7B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др.) Умение находить их в тексте.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B520C5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</w:tr>
      <w:tr w:rsidR="006E4AE1" w:rsidRPr="00EB772F" w14:paraId="3A31988F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4DA8C32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411CB3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F6E442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фигуры, их роль в тексте.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9F7AAB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</w:tr>
      <w:tr w:rsidR="006E4AE1" w:rsidRPr="00EB772F" w14:paraId="646B25ED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1BB686C2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5C8E07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C17C4F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Морфологические нормы. Правила образования форм слов разных частей речи.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CAAD66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</w:tr>
      <w:tr w:rsidR="006E4AE1" w:rsidRPr="00EB772F" w14:paraId="44AEC674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D9AE94F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F57156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09D0F9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и речевые ошибки на морфологическом уровне.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A2CD68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</w:tr>
      <w:tr w:rsidR="006E4AE1" w:rsidRPr="00EB772F" w14:paraId="6D19CF12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712092D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00002869" w14:textId="466A4CD3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63A351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211AF693" w14:textId="60A13463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72223F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 и речевые ошибки на морфологическом уровне. 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E8EB6F" w14:textId="77777777" w:rsidR="006E4AE1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  <w:p w14:paraId="0F989F09" w14:textId="08F7F3B5" w:rsidR="0055390E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</w:tr>
      <w:tr w:rsidR="006E4AE1" w:rsidRPr="00EB772F" w14:paraId="7D5782DF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816E898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14:paraId="1229C53A" w14:textId="1AC44EFC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76F715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14:paraId="677FF3E5" w14:textId="0FCB2C80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BC9061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алгоритмов при написании –Н- и –НН- в суффиксах разных частей речи.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BB88A1" w14:textId="77777777" w:rsidR="006E4AE1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E4AE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14:paraId="06FB9A34" w14:textId="16EA3CA3" w:rsidR="0055390E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</w:tr>
      <w:tr w:rsidR="006E4AE1" w:rsidRPr="00EB772F" w14:paraId="39AEE21F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ECF01AE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14:paraId="214497E1" w14:textId="2C5C5FAC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64F90E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14:paraId="5F8357BF" w14:textId="53F8D735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CA1F64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и приставок.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2B083D" w14:textId="77777777" w:rsidR="006E4AE1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  <w:p w14:paraId="0123137A" w14:textId="5E4FED8C" w:rsidR="0055390E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</w:tr>
      <w:tr w:rsidR="006E4AE1" w:rsidRPr="00EB772F" w14:paraId="127D50CF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01BBD5E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14:paraId="05259EF3" w14:textId="2E6B940F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9AE7BE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14:paraId="0F4F8D7F" w14:textId="791EB88D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F403F8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личных окончаний глаголов и суффиксов причастий настоящего времени.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D3D348" w14:textId="77777777" w:rsidR="006E4AE1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14:paraId="21494233" w14:textId="13C6E510" w:rsidR="0055390E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</w:tr>
      <w:tr w:rsidR="006E4AE1" w:rsidRPr="00EB772F" w14:paraId="09AC3F17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C91C41A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1D0E69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BE9A74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 различных частей речи</w:t>
            </w:r>
          </w:p>
          <w:p w14:paraId="1338127C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(кроме –Н- и –НН-).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29D751" w14:textId="195B65E5" w:rsidR="006E4AE1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  <w:p w14:paraId="05362814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AE1" w:rsidRPr="00EB772F" w14:paraId="5F41077A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FFD1532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22EFB7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52FD13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написании НЕ и НИ.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C38137" w14:textId="64D86BEF" w:rsidR="006E4AE1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</w:tr>
      <w:tr w:rsidR="006E4AE1" w:rsidRPr="00EB772F" w14:paraId="005E7738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0712FB9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5CC8ADC2" w14:textId="0375FCD5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BF8736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19BECE89" w14:textId="5B98C4B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061631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Слитное, дефисное и раздельное написание омонимичных слов и сочетаний слов.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8E2706" w14:textId="3F781987" w:rsidR="006E4AE1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  <w:p w14:paraId="647BE71F" w14:textId="59220A4A" w:rsidR="006E4AE1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</w:tr>
      <w:tr w:rsidR="006E4AE1" w:rsidRPr="00EB772F" w14:paraId="5F2E06BF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B5B2691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14:paraId="4310427C" w14:textId="14430D1F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7654AA" w14:textId="77777777" w:rsidR="0055390E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14:paraId="61D37027" w14:textId="09E800E0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827FFB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Синтаксические нормы</w:t>
            </w: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81505C" w14:textId="77777777" w:rsidR="006E4AE1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  <w:p w14:paraId="75126EB5" w14:textId="251AE9B7" w:rsidR="0055390E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</w:tr>
      <w:tr w:rsidR="006E4AE1" w:rsidRPr="00EB772F" w14:paraId="0B9526D1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3C5A3EF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2EB36F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A6783A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Синтаксические нормы</w:t>
            </w: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Словосочетание, виды словосочетаний, их построение. Лексическая сочетаемость слов.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5F06D0" w14:textId="70D4A360" w:rsidR="006E4AE1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</w:tr>
      <w:tr w:rsidR="006E4AE1" w:rsidRPr="00EB772F" w14:paraId="2A68B0F8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73FEDDD0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90761E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1012A0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A740AC" w14:textId="652136E8" w:rsidR="006E4AE1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</w:tr>
      <w:tr w:rsidR="006E4AE1" w:rsidRPr="00EB772F" w14:paraId="742568F9" w14:textId="77777777" w:rsidTr="006E4AE1">
        <w:trPr>
          <w:gridAfter w:val="1"/>
          <w:wAfter w:w="24" w:type="dxa"/>
        </w:trPr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D59F390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E18A24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7D7513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сложные предложения. Односоставные предложения. Неполные предложения.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012642" w14:textId="05E68F16" w:rsidR="006E4AE1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</w:tr>
      <w:tr w:rsidR="006E4AE1" w:rsidRPr="00EB772F" w14:paraId="1166AA47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5A38FEBC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9149E3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CC7043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Интонационная норма. Нормы согласования (согласование сказуемого с подлежащим, согласование определений с определяемым словом)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FBC2A2" w14:textId="771B6B66" w:rsidR="006E4AE1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</w:tr>
      <w:tr w:rsidR="006E4AE1" w:rsidRPr="00EB772F" w14:paraId="41F85AC7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A9F2F26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E097FA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331D20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управления. Построение предложений с однородными членами. Построение сложноподчиненных предложений.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F11D28" w14:textId="71DC590E" w:rsidR="006E4AE1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</w:tr>
      <w:tr w:rsidR="006E4AE1" w:rsidRPr="00EB772F" w14:paraId="30814814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FBF5690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68BD17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2AC8B0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примыкания. Правильное использование деепричастного оборота. Правила преобразования прямой речи в косвенную.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61DDA7" w14:textId="5192B89D" w:rsidR="006E4AE1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</w:tr>
      <w:tr w:rsidR="006E4AE1" w:rsidRPr="00EB772F" w14:paraId="3AC17C2F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6AB6FD22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19E157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E66DDE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Синтаксическая синонимия. 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11BE61" w14:textId="0277D380" w:rsidR="006E4AE1" w:rsidRPr="00EB772F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</w:tr>
      <w:tr w:rsidR="006E4AE1" w:rsidRPr="00EB772F" w14:paraId="4AD3A073" w14:textId="77777777" w:rsidTr="0055390E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2BC5F4F6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8BCCB2" w14:textId="77777777" w:rsidR="006E4AE1" w:rsidRPr="00EB772F" w:rsidRDefault="006E4AE1" w:rsidP="0055390E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  <w:p w14:paraId="1038AB20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0991A9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простом предложении (с однородными членами предложения, при обособлении второстепенных членов предложения)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25F296" w14:textId="59E329D8" w:rsidR="006E4AE1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  <w:p w14:paraId="5DD83770" w14:textId="354EDCC4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AE1" w:rsidRPr="00EB772F" w14:paraId="15C76088" w14:textId="77777777" w:rsidTr="0055390E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33BF30AC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BB089B" w14:textId="278DEB4E" w:rsidR="006E4AE1" w:rsidRPr="00EB772F" w:rsidRDefault="0055390E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45FF25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в сложноподчиненных и </w:t>
            </w:r>
            <w:proofErr w:type="gramStart"/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бес- союзных</w:t>
            </w:r>
            <w:proofErr w:type="gramEnd"/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предложениях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5A0A4D" w14:textId="345F8BF8" w:rsidR="006E4AE1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14:paraId="6B4A2055" w14:textId="303F89EF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AE1" w:rsidRPr="00EB772F" w14:paraId="45F5F962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1CCEFA6E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6A0A34" w14:textId="3E7DB684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539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16483B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сложноподчиненных и бессоюзных предложениях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DDC304" w14:textId="537C0ED7" w:rsidR="006E4AE1" w:rsidRDefault="0055390E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E4AE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14:paraId="118F6A84" w14:textId="43B605B3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AE1" w:rsidRPr="00EB772F" w14:paraId="45397D85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086CFD9F" w14:textId="77777777" w:rsidR="006E4AE1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14:paraId="584A6825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08A763" w14:textId="77777777" w:rsidR="0055390E" w:rsidRDefault="0055390E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8A33CD" w14:textId="210B27F5" w:rsidR="006E4AE1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14:paraId="05F20995" w14:textId="21504F9E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663EE5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879FA6" w14:textId="5C609BD6" w:rsidR="006E4AE1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46F96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</w:tr>
      <w:tr w:rsidR="006E4AE1" w:rsidRPr="00EB772F" w14:paraId="2EA46A91" w14:textId="77777777" w:rsidTr="006E4AE1"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14:paraId="499141B7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92EE7B" w14:textId="77777777" w:rsidR="006E4AE1" w:rsidRPr="00EB772F" w:rsidRDefault="006E4AE1" w:rsidP="006E4AE1">
            <w:pPr>
              <w:spacing w:after="167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D3DF30" w14:textId="77777777" w:rsidR="006E4AE1" w:rsidRPr="00EB772F" w:rsidRDefault="006E4AE1" w:rsidP="006E4AE1">
            <w:pPr>
              <w:spacing w:after="16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2633F8" w14:textId="77777777" w:rsidR="006E4AE1" w:rsidRPr="00EB772F" w:rsidRDefault="006E4AE1" w:rsidP="006E4A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8FC5D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3A0EC6" w14:textId="77777777" w:rsidR="0055390E" w:rsidRDefault="0055390E" w:rsidP="00EF6894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356C12" w14:textId="77777777" w:rsidR="0055390E" w:rsidRDefault="0055390E" w:rsidP="00EF6894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F6C0C5" w14:textId="77777777" w:rsidR="0055390E" w:rsidRDefault="0055390E" w:rsidP="00EF6894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1664C3" w14:textId="1D7FEEBE" w:rsidR="00E13D57" w:rsidRPr="00AF2D17" w:rsidRDefault="00AF2D17" w:rsidP="00EF6894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Материально-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техническое </w:t>
      </w:r>
      <w:r w:rsidR="00E13D57" w:rsidRPr="00AF2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обеспечение</w:t>
      </w:r>
      <w:proofErr w:type="gramEnd"/>
    </w:p>
    <w:p w14:paraId="722452BF" w14:textId="77777777" w:rsidR="00E13D57" w:rsidRPr="00EB772F" w:rsidRDefault="00E13D57" w:rsidP="00E13D57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</w:t>
      </w:r>
    </w:p>
    <w:p w14:paraId="76875548" w14:textId="77777777" w:rsidR="00E13D57" w:rsidRPr="00EB772F" w:rsidRDefault="00E13D57" w:rsidP="00E13D57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Комплекты карточек</w:t>
      </w:r>
    </w:p>
    <w:p w14:paraId="40DF9A93" w14:textId="77777777" w:rsidR="00E13D57" w:rsidRPr="00EB772F" w:rsidRDefault="00E13D57" w:rsidP="00E13D57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Наборы текстов для практикумов и самостоятельной работы</w:t>
      </w:r>
    </w:p>
    <w:p w14:paraId="5D39D723" w14:textId="77777777" w:rsidR="00CF397E" w:rsidRPr="00EB772F" w:rsidRDefault="00CF397E" w:rsidP="00E13D57">
      <w:pPr>
        <w:numPr>
          <w:ilvl w:val="0"/>
          <w:numId w:val="1"/>
        </w:num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 ЕГЭ.</w:t>
      </w:r>
    </w:p>
    <w:p w14:paraId="0EFF3C79" w14:textId="77777777" w:rsidR="00E13D57" w:rsidRPr="00EB772F" w:rsidRDefault="00E13D57" w:rsidP="00EF6894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Литература</w:t>
      </w:r>
    </w:p>
    <w:p w14:paraId="70BFB0DE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Методическое пособие, изд. «Экзамен», серия «ЕГЭ. Практикум».</w:t>
      </w:r>
    </w:p>
    <w:p w14:paraId="04F1165C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Методический анализ содержания и резуль</w:t>
      </w:r>
      <w:r w:rsidR="00CF397E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татов ЕГЭ по русскому языку 2018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FF37581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Д.Э.Розенталь</w:t>
      </w:r>
      <w:proofErr w:type="spellEnd"/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Справочник по орфографии и пунктуации. Издание разных лет</w:t>
      </w:r>
      <w:r w:rsidR="00CF397E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9EFA48A" w14:textId="77777777" w:rsidR="00E13D57" w:rsidRPr="00EB772F" w:rsidRDefault="006D46EC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13D57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Секреты хорошей речи. </w:t>
      </w:r>
      <w:proofErr w:type="spellStart"/>
      <w:r w:rsidR="00E13D57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И.Б.Голуб</w:t>
      </w:r>
      <w:proofErr w:type="spellEnd"/>
      <w:r w:rsidR="00E13D57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13D57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Д.Э.Розенталь</w:t>
      </w:r>
      <w:proofErr w:type="spellEnd"/>
      <w:r w:rsidR="00E13D57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Издания разных лет.</w:t>
      </w:r>
    </w:p>
    <w:p w14:paraId="69881154" w14:textId="77777777" w:rsidR="00E13D57" w:rsidRPr="00EB772F" w:rsidRDefault="006D46EC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13D57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Учебные пособия серии «ЕГЭ. 100 баллов», изд. «Экзамен».</w:t>
      </w:r>
    </w:p>
    <w:p w14:paraId="240DC37F" w14:textId="77777777" w:rsidR="006D46EC" w:rsidRPr="00EB772F" w:rsidRDefault="006D46EC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EB77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Власенков А.И</w:t>
      </w: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Русский язык: Грамматика. Текст. Стили речи: учеб. Для 10-11 </w:t>
      </w:r>
      <w:proofErr w:type="spellStart"/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общеобразовательных учреждений/ А. И. Власенков, Л</w:t>
      </w:r>
      <w:r w:rsidR="00940B3B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.М. </w:t>
      </w:r>
      <w:proofErr w:type="spellStart"/>
      <w:r w:rsidR="00940B3B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Рыбченкова</w:t>
      </w:r>
      <w:proofErr w:type="spellEnd"/>
      <w:r w:rsidR="00940B3B"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. 9-е изд. М.,2008.</w:t>
      </w:r>
    </w:p>
    <w:p w14:paraId="3F119BE7" w14:textId="77777777" w:rsidR="009F7ADE" w:rsidRPr="00EB772F" w:rsidRDefault="009F7ADE" w:rsidP="009F7A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Интернет-ресурсы</w:t>
      </w:r>
    </w:p>
    <w:p w14:paraId="2196D2AC" w14:textId="77777777" w:rsidR="009F7ADE" w:rsidRPr="00EB772F" w:rsidRDefault="009F7ADE" w:rsidP="009F7ADE">
      <w:pPr>
        <w:shd w:val="clear" w:color="auto" w:fill="FFFFFF"/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сайтов:</w:t>
      </w:r>
    </w:p>
    <w:p w14:paraId="321CDD96" w14:textId="77777777" w:rsidR="009F7ADE" w:rsidRPr="00EB772F" w:rsidRDefault="009F7ADE" w:rsidP="009F7AD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http://www.ege.edu.ru</w:t>
      </w:r>
    </w:p>
    <w:p w14:paraId="186D99D0" w14:textId="77777777" w:rsidR="009F7ADE" w:rsidRPr="00EB772F" w:rsidRDefault="009F7ADE" w:rsidP="009F7AD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http://rustest.ru</w:t>
      </w:r>
    </w:p>
    <w:p w14:paraId="3FB27DA1" w14:textId="77777777" w:rsidR="009F7ADE" w:rsidRPr="00EB772F" w:rsidRDefault="009F7ADE" w:rsidP="009F7AD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wwwfipi.ru</w:t>
      </w:r>
    </w:p>
    <w:p w14:paraId="3D8A64C0" w14:textId="77777777" w:rsidR="009F7ADE" w:rsidRPr="00EB772F" w:rsidRDefault="009F7ADE" w:rsidP="009F7AD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72F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http://www.prosa.ru</w:t>
      </w:r>
    </w:p>
    <w:p w14:paraId="0147FCBC" w14:textId="77777777" w:rsidR="009F7ADE" w:rsidRPr="00EB772F" w:rsidRDefault="0055390E" w:rsidP="009F7AD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9F7ADE" w:rsidRPr="00EB772F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http://www.pritchi.nm.ru</w:t>
        </w:r>
      </w:hyperlink>
    </w:p>
    <w:p w14:paraId="41B769C0" w14:textId="77777777" w:rsidR="009F7ADE" w:rsidRPr="00EB772F" w:rsidRDefault="009F7ADE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60C018" w14:textId="77777777" w:rsidR="00E13D57" w:rsidRPr="00EB772F" w:rsidRDefault="00E13D57" w:rsidP="00E13D57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EB639BF" w14:textId="77777777" w:rsidR="00835125" w:rsidRPr="00EB772F" w:rsidRDefault="00EF6894">
      <w:pPr>
        <w:rPr>
          <w:rFonts w:ascii="Times New Roman" w:hAnsi="Times New Roman" w:cs="Times New Roman"/>
          <w:sz w:val="24"/>
          <w:szCs w:val="24"/>
        </w:rPr>
      </w:pPr>
      <w:r w:rsidRPr="00EB77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sectPr w:rsidR="00835125" w:rsidRPr="00EB772F" w:rsidSect="00835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FC9"/>
    <w:multiLevelType w:val="hybridMultilevel"/>
    <w:tmpl w:val="00000E12"/>
    <w:lvl w:ilvl="0" w:tplc="00005F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121F"/>
    <w:multiLevelType w:val="hybridMultilevel"/>
    <w:tmpl w:val="000073DA"/>
    <w:lvl w:ilvl="0" w:tplc="000058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3E9"/>
    <w:multiLevelType w:val="hybridMultilevel"/>
    <w:tmpl w:val="00004080"/>
    <w:lvl w:ilvl="0" w:tplc="00005D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6C5"/>
    <w:multiLevelType w:val="hybridMultilevel"/>
    <w:tmpl w:val="00006899"/>
    <w:lvl w:ilvl="0" w:tplc="00003CD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8D7"/>
    <w:multiLevelType w:val="hybridMultilevel"/>
    <w:tmpl w:val="00006BE8"/>
    <w:lvl w:ilvl="0" w:tplc="00005039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26CA"/>
    <w:multiLevelType w:val="hybridMultilevel"/>
    <w:tmpl w:val="00003699"/>
    <w:lvl w:ilvl="0" w:tplc="0000090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7BB9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288F"/>
    <w:multiLevelType w:val="hybridMultilevel"/>
    <w:tmpl w:val="00003A61"/>
    <w:lvl w:ilvl="0" w:tplc="000022C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2C3B"/>
    <w:multiLevelType w:val="hybridMultilevel"/>
    <w:tmpl w:val="000015A1"/>
    <w:lvl w:ilvl="0" w:tplc="000054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3C61"/>
    <w:multiLevelType w:val="hybridMultilevel"/>
    <w:tmpl w:val="00002FFF"/>
    <w:lvl w:ilvl="0" w:tplc="00006C6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3CD6"/>
    <w:multiLevelType w:val="hybridMultilevel"/>
    <w:tmpl w:val="00000FBF"/>
    <w:lvl w:ilvl="0" w:tplc="00002F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3EF6"/>
    <w:multiLevelType w:val="hybridMultilevel"/>
    <w:tmpl w:val="00000822"/>
    <w:lvl w:ilvl="0" w:tplc="0000599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409D"/>
    <w:multiLevelType w:val="hybridMultilevel"/>
    <w:tmpl w:val="000012E1"/>
    <w:lvl w:ilvl="0" w:tplc="0000798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489C"/>
    <w:multiLevelType w:val="hybridMultilevel"/>
    <w:tmpl w:val="00001916"/>
    <w:lvl w:ilvl="0" w:tplc="000061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542C"/>
    <w:multiLevelType w:val="hybridMultilevel"/>
    <w:tmpl w:val="00001953"/>
    <w:lvl w:ilvl="0" w:tplc="00006BC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54DC"/>
    <w:multiLevelType w:val="hybridMultilevel"/>
    <w:tmpl w:val="0000368E"/>
    <w:lvl w:ilvl="0" w:tplc="00000D6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798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5753"/>
    <w:multiLevelType w:val="hybridMultilevel"/>
    <w:tmpl w:val="000060BF"/>
    <w:lvl w:ilvl="0" w:tplc="00005C6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5772"/>
    <w:multiLevelType w:val="hybridMultilevel"/>
    <w:tmpl w:val="0000139D"/>
    <w:lvl w:ilvl="0" w:tplc="000070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692C"/>
    <w:multiLevelType w:val="hybridMultilevel"/>
    <w:tmpl w:val="00004A80"/>
    <w:lvl w:ilvl="0" w:tplc="000018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0006AD6"/>
    <w:multiLevelType w:val="hybridMultilevel"/>
    <w:tmpl w:val="0000047E"/>
    <w:lvl w:ilvl="0" w:tplc="0000422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00006B72"/>
    <w:multiLevelType w:val="hybridMultilevel"/>
    <w:tmpl w:val="000032E6"/>
    <w:lvl w:ilvl="0" w:tplc="0000401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000071F0"/>
    <w:multiLevelType w:val="hybridMultilevel"/>
    <w:tmpl w:val="00000384"/>
    <w:lvl w:ilvl="0" w:tplc="00007F4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00075EF"/>
    <w:multiLevelType w:val="hybridMultilevel"/>
    <w:tmpl w:val="00004657"/>
    <w:lvl w:ilvl="0" w:tplc="00002C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0007DD1"/>
    <w:multiLevelType w:val="hybridMultilevel"/>
    <w:tmpl w:val="0000261E"/>
    <w:lvl w:ilvl="0" w:tplc="00005E9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D5A1109"/>
    <w:multiLevelType w:val="hybridMultilevel"/>
    <w:tmpl w:val="0C7A1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47DC7"/>
    <w:multiLevelType w:val="multilevel"/>
    <w:tmpl w:val="3B3AB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3173A5"/>
    <w:multiLevelType w:val="multilevel"/>
    <w:tmpl w:val="7FA2F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0A32BA"/>
    <w:multiLevelType w:val="hybridMultilevel"/>
    <w:tmpl w:val="815E62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6A75E59"/>
    <w:multiLevelType w:val="hybridMultilevel"/>
    <w:tmpl w:val="A2AAE7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77731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7115290">
    <w:abstractNumId w:val="25"/>
  </w:num>
  <w:num w:numId="3" w16cid:durableId="1877430030">
    <w:abstractNumId w:val="23"/>
  </w:num>
  <w:num w:numId="4" w16cid:durableId="1510172556">
    <w:abstractNumId w:val="27"/>
  </w:num>
  <w:num w:numId="5" w16cid:durableId="593324980">
    <w:abstractNumId w:val="26"/>
  </w:num>
  <w:num w:numId="6" w16cid:durableId="836388209">
    <w:abstractNumId w:val="19"/>
  </w:num>
  <w:num w:numId="7" w16cid:durableId="512770882">
    <w:abstractNumId w:val="13"/>
  </w:num>
  <w:num w:numId="8" w16cid:durableId="1580871385">
    <w:abstractNumId w:val="9"/>
  </w:num>
  <w:num w:numId="9" w16cid:durableId="220093081">
    <w:abstractNumId w:val="7"/>
  </w:num>
  <w:num w:numId="10" w16cid:durableId="346829775">
    <w:abstractNumId w:val="10"/>
  </w:num>
  <w:num w:numId="11" w16cid:durableId="1850093451">
    <w:abstractNumId w:val="11"/>
  </w:num>
  <w:num w:numId="12" w16cid:durableId="723022161">
    <w:abstractNumId w:val="1"/>
  </w:num>
  <w:num w:numId="13" w16cid:durableId="1410732503">
    <w:abstractNumId w:val="5"/>
  </w:num>
  <w:num w:numId="14" w16cid:durableId="1973246822">
    <w:abstractNumId w:val="16"/>
  </w:num>
  <w:num w:numId="15" w16cid:durableId="858281010">
    <w:abstractNumId w:val="17"/>
  </w:num>
  <w:num w:numId="16" w16cid:durableId="212885027">
    <w:abstractNumId w:val="3"/>
  </w:num>
  <w:num w:numId="17" w16cid:durableId="555968562">
    <w:abstractNumId w:val="2"/>
  </w:num>
  <w:num w:numId="18" w16cid:durableId="1947082550">
    <w:abstractNumId w:val="15"/>
  </w:num>
  <w:num w:numId="19" w16cid:durableId="1513452128">
    <w:abstractNumId w:val="18"/>
  </w:num>
  <w:num w:numId="20" w16cid:durableId="845826720">
    <w:abstractNumId w:val="14"/>
  </w:num>
  <w:num w:numId="21" w16cid:durableId="20714167">
    <w:abstractNumId w:val="21"/>
  </w:num>
  <w:num w:numId="22" w16cid:durableId="2101295839">
    <w:abstractNumId w:val="8"/>
  </w:num>
  <w:num w:numId="23" w16cid:durableId="499079938">
    <w:abstractNumId w:val="6"/>
  </w:num>
  <w:num w:numId="24" w16cid:durableId="1713847883">
    <w:abstractNumId w:val="22"/>
  </w:num>
  <w:num w:numId="25" w16cid:durableId="1178614448">
    <w:abstractNumId w:val="12"/>
  </w:num>
  <w:num w:numId="26" w16cid:durableId="1297757701">
    <w:abstractNumId w:val="20"/>
  </w:num>
  <w:num w:numId="27" w16cid:durableId="1247228857">
    <w:abstractNumId w:val="4"/>
  </w:num>
  <w:num w:numId="28" w16cid:durableId="1713965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D57"/>
    <w:rsid w:val="0033658B"/>
    <w:rsid w:val="00386DC2"/>
    <w:rsid w:val="00387430"/>
    <w:rsid w:val="004D6572"/>
    <w:rsid w:val="00507C66"/>
    <w:rsid w:val="0055390E"/>
    <w:rsid w:val="00630F1B"/>
    <w:rsid w:val="00660C87"/>
    <w:rsid w:val="006A5F77"/>
    <w:rsid w:val="006D46EC"/>
    <w:rsid w:val="006E4AE1"/>
    <w:rsid w:val="00713EA0"/>
    <w:rsid w:val="007328A1"/>
    <w:rsid w:val="00790360"/>
    <w:rsid w:val="00791B75"/>
    <w:rsid w:val="00835125"/>
    <w:rsid w:val="0087197A"/>
    <w:rsid w:val="008801AE"/>
    <w:rsid w:val="008932CB"/>
    <w:rsid w:val="008D79F0"/>
    <w:rsid w:val="009212E3"/>
    <w:rsid w:val="00940B3B"/>
    <w:rsid w:val="0098490A"/>
    <w:rsid w:val="009F7ADE"/>
    <w:rsid w:val="00AB445E"/>
    <w:rsid w:val="00AF2D17"/>
    <w:rsid w:val="00BF11FE"/>
    <w:rsid w:val="00C77E41"/>
    <w:rsid w:val="00C85020"/>
    <w:rsid w:val="00CB4F6E"/>
    <w:rsid w:val="00CF397E"/>
    <w:rsid w:val="00CF727E"/>
    <w:rsid w:val="00E13D57"/>
    <w:rsid w:val="00E75650"/>
    <w:rsid w:val="00EB74A6"/>
    <w:rsid w:val="00EB772F"/>
    <w:rsid w:val="00ED55FF"/>
    <w:rsid w:val="00EE67E2"/>
    <w:rsid w:val="00EF6894"/>
    <w:rsid w:val="00F36830"/>
    <w:rsid w:val="00FC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87CE"/>
  <w15:docId w15:val="{2A957C49-A038-4928-BB54-E2E8B5A54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036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9F7AD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507C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1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1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itchi.n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400118822/19f2d2e22a99a658d2f82de560a53784/" TargetMode="External"/><Relationship Id="rId5" Type="http://schemas.openxmlformats.org/officeDocument/2006/relationships/hyperlink" Target="https://base.garant.ru/71730758/53f89421bbdaf741eb2d1ecc4ddb4c3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13</Pages>
  <Words>4125</Words>
  <Characters>23516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admin4@osshmajorsky.onmicrosoft.com</cp:lastModifiedBy>
  <cp:revision>32</cp:revision>
  <dcterms:created xsi:type="dcterms:W3CDTF">2018-05-18T01:44:00Z</dcterms:created>
  <dcterms:modified xsi:type="dcterms:W3CDTF">2023-03-03T06:57:00Z</dcterms:modified>
</cp:coreProperties>
</file>