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879" w:rsidRDefault="00F91879" w:rsidP="00F91879">
      <w:pPr>
        <w:rPr>
          <w:rFonts w:ascii="Times New Roman" w:hAnsi="Times New Roman" w:cs="Times New Roman"/>
          <w:sz w:val="28"/>
          <w:szCs w:val="28"/>
        </w:rPr>
      </w:pPr>
    </w:p>
    <w:p w:rsidR="00F91879" w:rsidRPr="00085504" w:rsidRDefault="00F91879" w:rsidP="00F91879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F91879" w:rsidRPr="00085504" w:rsidRDefault="00F91879" w:rsidP="00F91879">
      <w:pPr>
        <w:shd w:val="clear" w:color="auto" w:fill="FFFFFF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b/>
          <w:color w:val="000000"/>
          <w:sz w:val="28"/>
          <w:szCs w:val="28"/>
        </w:rPr>
        <w:t>Майорская средняя общеобразовательная школа</w:t>
      </w:r>
    </w:p>
    <w:tbl>
      <w:tblPr>
        <w:tblpPr w:leftFromText="180" w:rightFromText="180" w:bottomFromText="160" w:vertAnchor="page" w:horzAnchor="margin" w:tblpY="4171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394"/>
      </w:tblGrid>
      <w:tr w:rsidR="00F91879" w:rsidRPr="0029799F" w:rsidTr="00F91879">
        <w:trPr>
          <w:trHeight w:val="137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879" w:rsidRDefault="00F91879" w:rsidP="00F91879">
            <w:pPr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ПРИНЯТА </w:t>
            </w:r>
          </w:p>
          <w:p w:rsidR="00F91879" w:rsidRDefault="00F91879" w:rsidP="00F91879">
            <w:pPr>
              <w:spacing w:after="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заседании</w:t>
            </w:r>
            <w:r w:rsidRPr="0029799F">
              <w:rPr>
                <w:rFonts w:ascii="Times New Roman" w:hAnsi="Times New Roman" w:cs="Times New Roman"/>
              </w:rPr>
              <w:t xml:space="preserve"> педагогического совета </w:t>
            </w:r>
          </w:p>
          <w:p w:rsidR="00F91879" w:rsidRPr="0029799F" w:rsidRDefault="00F91879" w:rsidP="00F91879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 xml:space="preserve">МБОУ Майорской СОШ  </w:t>
            </w:r>
          </w:p>
          <w:p w:rsidR="00F91879" w:rsidRPr="00F91879" w:rsidRDefault="00F91879" w:rsidP="00F91879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F91879">
              <w:rPr>
                <w:rFonts w:ascii="Times New Roman" w:hAnsi="Times New Roman" w:cs="Times New Roman"/>
              </w:rPr>
              <w:t>Протокол №1 от 29.08.2023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879" w:rsidRDefault="00F91879" w:rsidP="00F91879">
            <w:pPr>
              <w:spacing w:after="0" w:line="25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УТВЕРЖДЕНА</w:t>
            </w:r>
          </w:p>
          <w:p w:rsidR="00F91879" w:rsidRDefault="00F91879" w:rsidP="00F91879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  <w:p w:rsidR="00F91879" w:rsidRDefault="00F91879" w:rsidP="00F918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МБОУ Майорской СОШ     </w:t>
            </w:r>
          </w:p>
          <w:p w:rsidR="00F91879" w:rsidRDefault="00F91879" w:rsidP="00F918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 xml:space="preserve"> Т.Н. Безуглова</w:t>
            </w:r>
            <w:r>
              <w:rPr>
                <w:rFonts w:ascii="Times New Roman" w:hAnsi="Times New Roman" w:cs="Times New Roman"/>
              </w:rPr>
              <w:t xml:space="preserve"> _____</w:t>
            </w:r>
          </w:p>
          <w:p w:rsidR="00F91879" w:rsidRPr="0029799F" w:rsidRDefault="00F91879" w:rsidP="00F918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 xml:space="preserve">Приказ от </w:t>
            </w:r>
            <w:r>
              <w:rPr>
                <w:rFonts w:ascii="Times New Roman" w:hAnsi="Times New Roman" w:cs="Times New Roman"/>
              </w:rPr>
              <w:t>30.08. 2023</w:t>
            </w:r>
            <w:r w:rsidRPr="0029799F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№ 66</w:t>
            </w:r>
          </w:p>
        </w:tc>
      </w:tr>
    </w:tbl>
    <w:p w:rsidR="00F91879" w:rsidRDefault="00F91879" w:rsidP="00F91879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F91879" w:rsidRPr="00085504" w:rsidRDefault="00F91879" w:rsidP="00F91879">
      <w:pPr>
        <w:shd w:val="clear" w:color="auto" w:fill="FFFFFF"/>
        <w:rPr>
          <w:rFonts w:ascii="Times New Roman" w:hAnsi="Times New Roman" w:cs="Times New Roman"/>
          <w:b/>
        </w:rPr>
      </w:pPr>
    </w:p>
    <w:p w:rsidR="00F91879" w:rsidRPr="00085504" w:rsidRDefault="00F91879" w:rsidP="00F91879">
      <w:pPr>
        <w:shd w:val="clear" w:color="auto" w:fill="FFFFFF"/>
        <w:rPr>
          <w:rFonts w:ascii="Times New Roman" w:hAnsi="Times New Roman" w:cs="Times New Roman"/>
          <w:b/>
        </w:rPr>
      </w:pPr>
    </w:p>
    <w:p w:rsidR="00F91879" w:rsidRPr="00085504" w:rsidRDefault="00F91879" w:rsidP="00F91879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F91879" w:rsidRDefault="00F91879" w:rsidP="00F91879">
      <w:pPr>
        <w:shd w:val="clear" w:color="auto" w:fill="FFFFFF"/>
        <w:rPr>
          <w:rFonts w:ascii="Times New Roman" w:hAnsi="Times New Roman" w:cs="Times New Roman"/>
          <w:b/>
        </w:rPr>
      </w:pPr>
    </w:p>
    <w:p w:rsidR="00F91879" w:rsidRDefault="00F91879" w:rsidP="00F91879">
      <w:pPr>
        <w:shd w:val="clear" w:color="auto" w:fill="FFFFFF"/>
        <w:rPr>
          <w:rFonts w:ascii="Times New Roman" w:hAnsi="Times New Roman" w:cs="Times New Roman"/>
          <w:b/>
        </w:rPr>
      </w:pPr>
    </w:p>
    <w:p w:rsidR="00BE27B1" w:rsidRDefault="00BE27B1" w:rsidP="00F91879">
      <w:pPr>
        <w:shd w:val="clear" w:color="auto" w:fill="FFFFFF"/>
        <w:rPr>
          <w:rFonts w:ascii="Times New Roman" w:hAnsi="Times New Roman" w:cs="Times New Roman"/>
          <w:b/>
        </w:rPr>
      </w:pPr>
    </w:p>
    <w:p w:rsidR="00BE27B1" w:rsidRDefault="00BE27B1" w:rsidP="00F91879">
      <w:pPr>
        <w:shd w:val="clear" w:color="auto" w:fill="FFFFFF"/>
        <w:rPr>
          <w:rFonts w:ascii="Times New Roman" w:hAnsi="Times New Roman" w:cs="Times New Roman"/>
          <w:b/>
        </w:rPr>
      </w:pPr>
    </w:p>
    <w:p w:rsidR="00F91879" w:rsidRDefault="00F91879" w:rsidP="00F91879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1879" w:rsidRPr="00085504" w:rsidRDefault="00F91879" w:rsidP="00BE27B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504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F91879" w:rsidRPr="00085504" w:rsidRDefault="007B06C0" w:rsidP="00BE27B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УЧЕБНОГО </w:t>
      </w:r>
      <w:r w:rsidR="00F91879">
        <w:rPr>
          <w:rFonts w:ascii="Times New Roman" w:hAnsi="Times New Roman" w:cs="Times New Roman"/>
          <w:b/>
          <w:sz w:val="28"/>
          <w:szCs w:val="28"/>
        </w:rPr>
        <w:t xml:space="preserve">КУРСА </w:t>
      </w:r>
      <w:r w:rsidR="00F91879" w:rsidRPr="00085504">
        <w:rPr>
          <w:rFonts w:ascii="Times New Roman" w:hAnsi="Times New Roman" w:cs="Times New Roman"/>
          <w:b/>
          <w:sz w:val="28"/>
          <w:szCs w:val="28"/>
        </w:rPr>
        <w:t xml:space="preserve">ВНЕУРОЧНОЙ ДЕЯТЕЛЬНОСТИ </w:t>
      </w:r>
    </w:p>
    <w:p w:rsidR="00F91879" w:rsidRPr="00F91879" w:rsidRDefault="00F91879" w:rsidP="00BE27B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504">
        <w:rPr>
          <w:rFonts w:ascii="Times New Roman" w:hAnsi="Times New Roman" w:cs="Times New Roman"/>
          <w:b/>
          <w:sz w:val="28"/>
          <w:szCs w:val="28"/>
        </w:rPr>
        <w:t>«</w:t>
      </w:r>
      <w:r w:rsidR="00BE27B1">
        <w:rPr>
          <w:rFonts w:ascii="Times New Roman" w:hAnsi="Times New Roman" w:cs="Times New Roman"/>
          <w:b/>
          <w:sz w:val="28"/>
          <w:szCs w:val="28"/>
        </w:rPr>
        <w:t>РАЗГОВОРЫ О ВАЖНОМ</w:t>
      </w:r>
      <w:r w:rsidRPr="00085504">
        <w:rPr>
          <w:rFonts w:ascii="Times New Roman" w:hAnsi="Times New Roman" w:cs="Times New Roman"/>
          <w:b/>
          <w:sz w:val="28"/>
          <w:szCs w:val="28"/>
        </w:rPr>
        <w:t>»</w:t>
      </w:r>
    </w:p>
    <w:p w:rsidR="00F91879" w:rsidRPr="00085504" w:rsidRDefault="00F91879" w:rsidP="00BE27B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2023 – 2024</w:t>
      </w:r>
      <w:r w:rsidR="00BE27B1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  <w:proofErr w:type="gramStart"/>
      <w:r w:rsidR="00BE27B1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учебный </w:t>
      </w:r>
      <w:r w:rsidRPr="00085504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год</w:t>
      </w:r>
      <w:proofErr w:type="gramEnd"/>
    </w:p>
    <w:p w:rsidR="00F91879" w:rsidRPr="00085504" w:rsidRDefault="00F91879" w:rsidP="00F91879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F91879" w:rsidRPr="00085504" w:rsidRDefault="00F91879" w:rsidP="00F91879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sz w:val="28"/>
          <w:szCs w:val="28"/>
        </w:rPr>
      </w:pPr>
      <w:r w:rsidRPr="0008550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Уровень общего образования: основное общее образование, </w:t>
      </w:r>
      <w:r w:rsidR="006E2F11">
        <w:rPr>
          <w:rFonts w:ascii="Times New Roman" w:hAnsi="Times New Roman" w:cs="Times New Roman"/>
          <w:color w:val="000000"/>
          <w:spacing w:val="1"/>
          <w:sz w:val="28"/>
          <w:szCs w:val="28"/>
        </w:rPr>
        <w:t>1</w:t>
      </w:r>
      <w:r w:rsidRPr="0008550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класс</w:t>
      </w:r>
    </w:p>
    <w:p w:rsidR="00F91879" w:rsidRPr="00085504" w:rsidRDefault="00F91879" w:rsidP="00F91879">
      <w:pPr>
        <w:shd w:val="clear" w:color="auto" w:fill="FFFFFF"/>
        <w:tabs>
          <w:tab w:val="left" w:leader="underscore" w:pos="348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часов: </w:t>
      </w:r>
      <w:r w:rsidRPr="0008550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6E2F11"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F91879" w:rsidRPr="00085504" w:rsidRDefault="00F91879" w:rsidP="00F91879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85504">
        <w:rPr>
          <w:rFonts w:ascii="Times New Roman" w:hAnsi="Times New Roman" w:cs="Times New Roman"/>
          <w:color w:val="000000"/>
          <w:sz w:val="28"/>
          <w:szCs w:val="28"/>
        </w:rPr>
        <w:t xml:space="preserve">Учитель:   </w:t>
      </w:r>
      <w:proofErr w:type="spellStart"/>
      <w:proofErr w:type="gramEnd"/>
      <w:r w:rsidR="006E2F11">
        <w:rPr>
          <w:rFonts w:ascii="Times New Roman" w:hAnsi="Times New Roman" w:cs="Times New Roman"/>
          <w:color w:val="000000"/>
          <w:sz w:val="28"/>
          <w:szCs w:val="28"/>
        </w:rPr>
        <w:t>Давыдюк</w:t>
      </w:r>
      <w:proofErr w:type="spellEnd"/>
      <w:r w:rsidR="006E2F11">
        <w:rPr>
          <w:rFonts w:ascii="Times New Roman" w:hAnsi="Times New Roman" w:cs="Times New Roman"/>
          <w:color w:val="000000"/>
          <w:sz w:val="28"/>
          <w:szCs w:val="28"/>
        </w:rPr>
        <w:t xml:space="preserve"> Маргарита Анатольевна</w:t>
      </w:r>
    </w:p>
    <w:p w:rsidR="006625F0" w:rsidRDefault="00F91879" w:rsidP="00F91879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F91879" w:rsidRPr="00085504" w:rsidRDefault="00F91879" w:rsidP="00F91879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85504">
        <w:rPr>
          <w:rFonts w:ascii="Times New Roman" w:hAnsi="Times New Roman" w:cs="Times New Roman"/>
          <w:b/>
          <w:color w:val="000000"/>
          <w:sz w:val="28"/>
          <w:szCs w:val="28"/>
        </w:rPr>
        <w:t>Программа разработана на основе:</w:t>
      </w:r>
      <w:r w:rsidRPr="000855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5504">
        <w:rPr>
          <w:rFonts w:ascii="Times New Roman" w:hAnsi="Times New Roman" w:cs="Times New Roman"/>
          <w:sz w:val="28"/>
          <w:szCs w:val="28"/>
        </w:rPr>
        <w:t>Письмо Министерства просвещения России от 17.06.2022г. № 03-871 «Об организации занятий «Разговоры о важном»</w:t>
      </w:r>
    </w:p>
    <w:p w:rsidR="00F91879" w:rsidRDefault="00F91879" w:rsidP="00F91879">
      <w:pPr>
        <w:rPr>
          <w:rFonts w:ascii="Times New Roman" w:hAnsi="Times New Roman" w:cs="Times New Roman"/>
          <w:sz w:val="28"/>
          <w:szCs w:val="28"/>
        </w:rPr>
      </w:pPr>
    </w:p>
    <w:p w:rsidR="00F91879" w:rsidRDefault="00F91879" w:rsidP="00F91879">
      <w:pPr>
        <w:rPr>
          <w:rFonts w:ascii="Times New Roman" w:hAnsi="Times New Roman" w:cs="Times New Roman"/>
          <w:sz w:val="28"/>
          <w:szCs w:val="28"/>
        </w:rPr>
      </w:pPr>
    </w:p>
    <w:p w:rsidR="00F91879" w:rsidRDefault="00F91879" w:rsidP="00F91879">
      <w:pPr>
        <w:rPr>
          <w:rFonts w:ascii="Times New Roman" w:hAnsi="Times New Roman" w:cs="Times New Roman"/>
          <w:sz w:val="28"/>
          <w:szCs w:val="28"/>
        </w:rPr>
      </w:pPr>
    </w:p>
    <w:p w:rsidR="00BE27B1" w:rsidRDefault="00BE27B1" w:rsidP="00F91879">
      <w:pPr>
        <w:rPr>
          <w:rFonts w:ascii="Times New Roman" w:hAnsi="Times New Roman" w:cs="Times New Roman"/>
          <w:sz w:val="28"/>
          <w:szCs w:val="28"/>
        </w:rPr>
      </w:pPr>
    </w:p>
    <w:p w:rsidR="00BE27B1" w:rsidRDefault="00F91879" w:rsidP="006625F0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color w:val="000000"/>
          <w:sz w:val="28"/>
          <w:szCs w:val="28"/>
        </w:rPr>
        <w:t>х. Майорский, ул. Магистральная,20</w:t>
      </w:r>
    </w:p>
    <w:p w:rsidR="005E2A37" w:rsidRDefault="005E2A37" w:rsidP="006625F0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B06C0" w:rsidRDefault="007B06C0" w:rsidP="006625F0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B06C0" w:rsidRDefault="007B06C0" w:rsidP="006625F0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E2A37" w:rsidRPr="006625F0" w:rsidRDefault="005E2A37" w:rsidP="006625F0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91879" w:rsidRPr="00530698" w:rsidRDefault="00F91879" w:rsidP="00F91879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91879" w:rsidRPr="00D5044C" w:rsidRDefault="00F91879" w:rsidP="00F91879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данного учебного курса внеурочной деятельности разработана в соответствии с требованиями</w:t>
      </w:r>
      <w:r w:rsidRPr="00D5044C">
        <w:rPr>
          <w:rFonts w:ascii="Times New Roman" w:hAnsi="Times New Roman" w:cs="Times New Roman"/>
          <w:sz w:val="24"/>
          <w:szCs w:val="24"/>
        </w:rPr>
        <w:t>:</w:t>
      </w:r>
    </w:p>
    <w:p w:rsidR="00F91879" w:rsidRPr="00D5044C" w:rsidRDefault="00F91879" w:rsidP="00F91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C">
        <w:rPr>
          <w:rFonts w:ascii="Times New Roman" w:hAnsi="Times New Roman" w:cs="Times New Roman"/>
          <w:sz w:val="24"/>
          <w:szCs w:val="24"/>
        </w:rPr>
        <w:t>-</w:t>
      </w:r>
      <w:hyperlink r:id="rId5" w:anchor="/document/99/902389617/" w:tgtFrame="_self" w:history="1"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Федерального закона от 29.12.2012 № 273</w:t>
        </w:r>
      </w:hyperlink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«Об образовании в Российской Федерации»;</w:t>
      </w:r>
    </w:p>
    <w:p w:rsidR="00BE27B1" w:rsidRPr="00D5044C" w:rsidRDefault="00F91879" w:rsidP="00F91879">
      <w:pPr>
        <w:shd w:val="clear" w:color="auto" w:fill="FFFFFF"/>
        <w:spacing w:after="0" w:line="240" w:lineRule="auto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ru-RU"/>
        </w:rPr>
      </w:pPr>
      <w:r w:rsidRPr="00D5044C">
        <w:rPr>
          <w:sz w:val="24"/>
          <w:szCs w:val="24"/>
        </w:rPr>
        <w:t xml:space="preserve">- </w:t>
      </w:r>
      <w:hyperlink r:id="rId6" w:anchor="/document/99/607175848/" w:tgtFrame="_self" w:history="1">
        <w:r w:rsidR="00BE27B1"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</w:t>
        </w:r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риказа Мин</w:t>
        </w:r>
        <w:r w:rsidR="00BE27B1"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истерства </w:t>
        </w:r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просвещения</w:t>
        </w:r>
        <w:r w:rsidR="00BE27B1"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Российской Федерации</w:t>
        </w:r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31.05.2021 № 28</w:t>
        </w:r>
      </w:hyperlink>
      <w:r w:rsidR="007B06C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«Об утверждении федерального государственного образовательного стандарта основного общего образования»;</w:t>
      </w:r>
      <w:r w:rsidR="00BE27B1" w:rsidRPr="00D5044C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BE27B1" w:rsidRPr="00D5044C" w:rsidRDefault="00BE27B1" w:rsidP="00F91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C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ru-RU"/>
        </w:rPr>
        <w:t>- Приказ Министерства просвещения Российской Федерации от 18.05.2023 № 37</w:t>
      </w:r>
      <w:r w:rsidR="007B06C0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ru-RU"/>
        </w:rPr>
        <w:t>2</w:t>
      </w:r>
      <w:r w:rsidRPr="00D5044C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ru-RU"/>
        </w:rPr>
        <w:t xml:space="preserve"> "Об утверждении федеральной образовательной программы </w:t>
      </w:r>
      <w:r w:rsidR="007B06C0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ru-RU"/>
        </w:rPr>
        <w:t>начального</w:t>
      </w:r>
      <w:r w:rsidRPr="00D5044C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ru-RU"/>
        </w:rPr>
        <w:t xml:space="preserve"> общего образования"</w:t>
      </w:r>
      <w:r w:rsidR="006625F0" w:rsidRPr="00D5044C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ru-RU"/>
        </w:rPr>
        <w:t>;</w:t>
      </w:r>
      <w:r w:rsidRPr="00D5044C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F91879" w:rsidRPr="00D5044C" w:rsidRDefault="00F91879" w:rsidP="00F91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 </w:t>
      </w:r>
      <w:hyperlink r:id="rId7" w:anchor="/document/99/350261466/" w:tgtFrame="_self" w:history="1"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письмом </w:t>
        </w:r>
        <w:proofErr w:type="spellStart"/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Минпросвещения</w:t>
        </w:r>
        <w:proofErr w:type="spellEnd"/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15.04.2022 № СК-295/06</w:t>
        </w:r>
      </w:hyperlink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1879" w:rsidRPr="00D5044C" w:rsidRDefault="00F91879" w:rsidP="00F91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 </w:t>
      </w:r>
      <w:hyperlink r:id="rId8" w:anchor="/document/99/456094849/" w:tgtFrame="_self" w:history="1"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пись</w:t>
        </w:r>
        <w:r w:rsidR="006625F0"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мом </w:t>
        </w:r>
        <w:proofErr w:type="spellStart"/>
        <w:r w:rsidR="006625F0"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Минобрнауки</w:t>
        </w:r>
        <w:proofErr w:type="spellEnd"/>
        <w:r w:rsidR="006625F0"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18.08.2017 №</w:t>
        </w:r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09-1672</w:t>
        </w:r>
      </w:hyperlink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1879" w:rsidRPr="00D5044C" w:rsidRDefault="00F91879" w:rsidP="00F91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-Стратегии развития воспитания в Российской Федерации на период до 2025 года, утвержденной </w:t>
      </w:r>
      <w:hyperlink r:id="rId9" w:anchor="/document/99/420277810/" w:tgtFrame="_self" w:history="1"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распоряжением Правительства от 29.05.2015 № 996-р</w:t>
        </w:r>
      </w:hyperlink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1879" w:rsidRPr="00D5044C" w:rsidRDefault="00F91879" w:rsidP="00F91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C">
        <w:rPr>
          <w:rFonts w:ascii="Times New Roman" w:hAnsi="Times New Roman" w:cs="Times New Roman"/>
          <w:sz w:val="24"/>
          <w:szCs w:val="24"/>
        </w:rPr>
        <w:t>-</w:t>
      </w:r>
      <w:hyperlink r:id="rId10" w:anchor="/document/99/566085656/" w:tgtFrame="_self" w:history="1"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СП 2.4.3648-20</w:t>
        </w:r>
      </w:hyperlink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1879" w:rsidRPr="00D5044C" w:rsidRDefault="00F91879" w:rsidP="00F91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C">
        <w:rPr>
          <w:rFonts w:ascii="Times New Roman" w:hAnsi="Times New Roman" w:cs="Times New Roman"/>
          <w:sz w:val="24"/>
          <w:szCs w:val="24"/>
        </w:rPr>
        <w:t>-</w:t>
      </w:r>
      <w:hyperlink r:id="rId11" w:anchor="/document/99/573500115/" w:tgtFrame="_self" w:history="1"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СанПиН 1.2.3685-21</w:t>
        </w:r>
      </w:hyperlink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1879" w:rsidRPr="00D5044C" w:rsidRDefault="00F91879" w:rsidP="00F91879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5044C">
        <w:rPr>
          <w:rFonts w:ascii="Times New Roman" w:hAnsi="Times New Roman"/>
          <w:iCs/>
          <w:sz w:val="24"/>
          <w:szCs w:val="24"/>
        </w:rPr>
        <w:t>-приказ директора МБОУ Майорской СОШ от 30.08.2023 года №65 «Об утверждении основной образовательно</w:t>
      </w:r>
      <w:r w:rsidR="006625F0" w:rsidRPr="00D5044C">
        <w:rPr>
          <w:rFonts w:ascii="Times New Roman" w:hAnsi="Times New Roman"/>
          <w:iCs/>
          <w:sz w:val="24"/>
          <w:szCs w:val="24"/>
        </w:rPr>
        <w:t>й программы МБОУ Майорской СОШ»;</w:t>
      </w:r>
      <w:r w:rsidRPr="00D5044C">
        <w:rPr>
          <w:rFonts w:ascii="Times New Roman" w:hAnsi="Times New Roman"/>
          <w:iCs/>
          <w:sz w:val="24"/>
          <w:szCs w:val="24"/>
        </w:rPr>
        <w:t xml:space="preserve"> </w:t>
      </w:r>
    </w:p>
    <w:p w:rsidR="00F91879" w:rsidRPr="00D5044C" w:rsidRDefault="00F91879" w:rsidP="00F91879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5044C">
        <w:rPr>
          <w:rFonts w:ascii="Times New Roman" w:hAnsi="Times New Roman"/>
          <w:iCs/>
          <w:sz w:val="24"/>
          <w:szCs w:val="24"/>
        </w:rPr>
        <w:t xml:space="preserve">-приказ директора МБОУ Майорской СОШ от </w:t>
      </w:r>
      <w:r w:rsidR="00A31D3A" w:rsidRPr="00D5044C">
        <w:rPr>
          <w:rFonts w:ascii="Times New Roman" w:hAnsi="Times New Roman"/>
          <w:iCs/>
          <w:sz w:val="24"/>
          <w:szCs w:val="24"/>
        </w:rPr>
        <w:t>30.08.202</w:t>
      </w:r>
      <w:r w:rsidR="007B06C0">
        <w:rPr>
          <w:rFonts w:ascii="Times New Roman" w:hAnsi="Times New Roman"/>
          <w:iCs/>
          <w:sz w:val="24"/>
          <w:szCs w:val="24"/>
        </w:rPr>
        <w:t>3</w:t>
      </w:r>
      <w:r w:rsidR="00A31D3A" w:rsidRPr="00D5044C">
        <w:rPr>
          <w:rFonts w:ascii="Times New Roman" w:hAnsi="Times New Roman"/>
          <w:iCs/>
          <w:sz w:val="24"/>
          <w:szCs w:val="24"/>
        </w:rPr>
        <w:t xml:space="preserve"> года №66</w:t>
      </w:r>
      <w:r w:rsidRPr="00D5044C">
        <w:rPr>
          <w:rFonts w:ascii="Times New Roman" w:hAnsi="Times New Roman"/>
          <w:iCs/>
          <w:sz w:val="24"/>
          <w:szCs w:val="24"/>
        </w:rPr>
        <w:t xml:space="preserve"> «Об утверждении расписания занятий, календарного учебного графика, рабочих программ учителей предметников, программ по внеурочной деятельн</w:t>
      </w:r>
      <w:r w:rsidR="00A31D3A" w:rsidRPr="00D5044C">
        <w:rPr>
          <w:rFonts w:ascii="Times New Roman" w:hAnsi="Times New Roman"/>
          <w:iCs/>
          <w:sz w:val="24"/>
          <w:szCs w:val="24"/>
        </w:rPr>
        <w:t xml:space="preserve">ости, расписания кружков на 2023 – 2024 учебного </w:t>
      </w:r>
      <w:r w:rsidRPr="00D5044C">
        <w:rPr>
          <w:rFonts w:ascii="Times New Roman" w:hAnsi="Times New Roman"/>
          <w:iCs/>
          <w:sz w:val="24"/>
          <w:szCs w:val="24"/>
        </w:rPr>
        <w:t>год в МБОУ Майорской СОШ»</w:t>
      </w:r>
      <w:r w:rsidR="006625F0" w:rsidRPr="00D5044C">
        <w:rPr>
          <w:rFonts w:ascii="Times New Roman" w:hAnsi="Times New Roman"/>
          <w:iCs/>
          <w:sz w:val="24"/>
          <w:szCs w:val="24"/>
        </w:rPr>
        <w:t>;</w:t>
      </w:r>
    </w:p>
    <w:p w:rsidR="00F91879" w:rsidRPr="00D5044C" w:rsidRDefault="00F91879" w:rsidP="00F9187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5044C">
        <w:rPr>
          <w:rFonts w:ascii="Times New Roman" w:hAnsi="Times New Roman"/>
          <w:bCs/>
          <w:sz w:val="24"/>
          <w:szCs w:val="24"/>
        </w:rPr>
        <w:t xml:space="preserve">-Устав муниципального бюджетного общеобразовательного учреждения Майорская средняя общеобразовательная школа, утвержденный Постановлением </w:t>
      </w:r>
      <w:r w:rsidRPr="00D5044C">
        <w:rPr>
          <w:rFonts w:ascii="Times New Roman" w:hAnsi="Times New Roman" w:cs="Times New Roman"/>
          <w:bCs/>
          <w:sz w:val="24"/>
          <w:szCs w:val="24"/>
        </w:rPr>
        <w:t>Администрации Орловского района от 08. 04. 2015 № 270.</w:t>
      </w:r>
      <w:r w:rsidRPr="00D5044C">
        <w:rPr>
          <w:bCs/>
          <w:sz w:val="24"/>
          <w:szCs w:val="24"/>
        </w:rPr>
        <w:t xml:space="preserve">  </w:t>
      </w:r>
    </w:p>
    <w:p w:rsidR="00F91879" w:rsidRPr="00BE27B1" w:rsidRDefault="00F91879" w:rsidP="00F9187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</w:p>
    <w:p w:rsidR="005E2A37" w:rsidRDefault="005E2A37" w:rsidP="005E2A37">
      <w:pPr>
        <w:widowControl w:val="0"/>
        <w:autoSpaceDE w:val="0"/>
        <w:autoSpaceDN w:val="0"/>
        <w:spacing w:before="161" w:after="0" w:line="360" w:lineRule="auto"/>
        <w:ind w:left="134" w:right="147" w:firstLine="709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32"/>
          <w:szCs w:val="32"/>
        </w:rPr>
      </w:pPr>
    </w:p>
    <w:p w:rsidR="005E2A37" w:rsidRDefault="005E2A37" w:rsidP="005E2A37">
      <w:pPr>
        <w:widowControl w:val="0"/>
        <w:autoSpaceDE w:val="0"/>
        <w:autoSpaceDN w:val="0"/>
        <w:spacing w:before="161" w:after="0" w:line="360" w:lineRule="auto"/>
        <w:ind w:left="134" w:right="147" w:firstLine="709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32"/>
          <w:szCs w:val="32"/>
        </w:rPr>
      </w:pPr>
    </w:p>
    <w:p w:rsidR="005E2A37" w:rsidRDefault="005E2A37" w:rsidP="005E2A37">
      <w:pPr>
        <w:widowControl w:val="0"/>
        <w:autoSpaceDE w:val="0"/>
        <w:autoSpaceDN w:val="0"/>
        <w:spacing w:before="161" w:after="0" w:line="360" w:lineRule="auto"/>
        <w:ind w:left="134" w:right="147" w:firstLine="709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32"/>
          <w:szCs w:val="32"/>
        </w:rPr>
      </w:pPr>
    </w:p>
    <w:p w:rsidR="005E2A37" w:rsidRDefault="005E2A37" w:rsidP="005E2A37">
      <w:pPr>
        <w:widowControl w:val="0"/>
        <w:autoSpaceDE w:val="0"/>
        <w:autoSpaceDN w:val="0"/>
        <w:spacing w:before="161" w:after="0" w:line="360" w:lineRule="auto"/>
        <w:ind w:left="134" w:right="147" w:firstLine="709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32"/>
          <w:szCs w:val="32"/>
        </w:rPr>
      </w:pPr>
    </w:p>
    <w:p w:rsidR="005E2A37" w:rsidRDefault="005E2A37" w:rsidP="005E2A37">
      <w:pPr>
        <w:widowControl w:val="0"/>
        <w:autoSpaceDE w:val="0"/>
        <w:autoSpaceDN w:val="0"/>
        <w:spacing w:before="161" w:after="0" w:line="360" w:lineRule="auto"/>
        <w:ind w:left="134" w:right="147" w:firstLine="709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32"/>
          <w:szCs w:val="32"/>
        </w:rPr>
      </w:pPr>
    </w:p>
    <w:p w:rsidR="005E2A37" w:rsidRDefault="005E2A37" w:rsidP="005E2A37">
      <w:pPr>
        <w:widowControl w:val="0"/>
        <w:autoSpaceDE w:val="0"/>
        <w:autoSpaceDN w:val="0"/>
        <w:spacing w:before="161" w:after="0" w:line="360" w:lineRule="auto"/>
        <w:ind w:left="134" w:right="147" w:firstLine="709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32"/>
          <w:szCs w:val="32"/>
        </w:rPr>
      </w:pPr>
    </w:p>
    <w:p w:rsidR="005E2A37" w:rsidRDefault="005E2A37" w:rsidP="005E2A37">
      <w:pPr>
        <w:widowControl w:val="0"/>
        <w:autoSpaceDE w:val="0"/>
        <w:autoSpaceDN w:val="0"/>
        <w:spacing w:before="161" w:after="0" w:line="360" w:lineRule="auto"/>
        <w:ind w:left="134" w:right="147" w:firstLine="709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32"/>
          <w:szCs w:val="32"/>
        </w:rPr>
      </w:pPr>
    </w:p>
    <w:p w:rsidR="005E2A37" w:rsidRDefault="005E2A37" w:rsidP="005E2A37">
      <w:pPr>
        <w:widowControl w:val="0"/>
        <w:autoSpaceDE w:val="0"/>
        <w:autoSpaceDN w:val="0"/>
        <w:spacing w:before="161" w:after="0" w:line="360" w:lineRule="auto"/>
        <w:ind w:left="134" w:right="147" w:firstLine="709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32"/>
          <w:szCs w:val="32"/>
        </w:rPr>
      </w:pPr>
    </w:p>
    <w:p w:rsidR="005E2A37" w:rsidRDefault="005E2A37" w:rsidP="005E2A37">
      <w:pPr>
        <w:widowControl w:val="0"/>
        <w:autoSpaceDE w:val="0"/>
        <w:autoSpaceDN w:val="0"/>
        <w:spacing w:before="161" w:after="0" w:line="360" w:lineRule="auto"/>
        <w:ind w:left="134" w:right="147" w:firstLine="709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32"/>
          <w:szCs w:val="32"/>
        </w:rPr>
      </w:pPr>
    </w:p>
    <w:p w:rsidR="005E2A37" w:rsidRDefault="005E2A37" w:rsidP="005E2A37">
      <w:pPr>
        <w:widowControl w:val="0"/>
        <w:autoSpaceDE w:val="0"/>
        <w:autoSpaceDN w:val="0"/>
        <w:spacing w:before="161" w:after="0" w:line="360" w:lineRule="auto"/>
        <w:ind w:left="134" w:right="147" w:firstLine="709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32"/>
          <w:szCs w:val="32"/>
        </w:rPr>
      </w:pPr>
    </w:p>
    <w:p w:rsidR="005E2A37" w:rsidRPr="005E2A37" w:rsidRDefault="005E2A37" w:rsidP="005E2A37">
      <w:pPr>
        <w:widowControl w:val="0"/>
        <w:autoSpaceDE w:val="0"/>
        <w:autoSpaceDN w:val="0"/>
        <w:spacing w:before="161" w:after="0" w:line="360" w:lineRule="auto"/>
        <w:ind w:left="134" w:right="147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Актуальность и назначение программы</w:t>
      </w:r>
    </w:p>
    <w:p w:rsidR="005E2A37" w:rsidRPr="005E2A37" w:rsidRDefault="005E2A37" w:rsidP="005E2A37">
      <w:pPr>
        <w:widowControl w:val="0"/>
        <w:autoSpaceDE w:val="0"/>
        <w:autoSpaceDN w:val="0"/>
        <w:spacing w:before="161" w:after="0" w:line="360" w:lineRule="auto"/>
        <w:ind w:left="134" w:right="14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требованиями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федеральных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стандартов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общего,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общего и среднего общего образования, федеральных образовательных программ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общего,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позволяет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обеспечить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единство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обязательных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всем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пространстве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школьного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урочной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60" w:lineRule="auto"/>
        <w:ind w:left="134" w:right="1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Задачей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педагога,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реализующего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программу,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обучающегося ценностного отношения к Родине, природе, человеку, культуре,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знаниям,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здоровью.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21" w:lineRule="exact"/>
        <w:ind w:left="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направлена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на:</w:t>
      </w:r>
    </w:p>
    <w:p w:rsidR="005E2A37" w:rsidRPr="005E2A37" w:rsidRDefault="005E2A37" w:rsidP="005E2A37">
      <w:pPr>
        <w:widowControl w:val="0"/>
        <w:numPr>
          <w:ilvl w:val="0"/>
          <w:numId w:val="12"/>
        </w:numPr>
        <w:tabs>
          <w:tab w:val="left" w:pos="1145"/>
        </w:tabs>
        <w:autoSpaceDE w:val="0"/>
        <w:autoSpaceDN w:val="0"/>
        <w:spacing w:before="162" w:after="0" w:line="240" w:lineRule="auto"/>
        <w:ind w:left="11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идентичности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обучающихся;</w:t>
      </w:r>
    </w:p>
    <w:p w:rsidR="005E2A37" w:rsidRPr="005E2A37" w:rsidRDefault="005E2A37" w:rsidP="005E2A37">
      <w:pPr>
        <w:widowControl w:val="0"/>
        <w:numPr>
          <w:ilvl w:val="0"/>
          <w:numId w:val="12"/>
        </w:numPr>
        <w:tabs>
          <w:tab w:val="left" w:pos="1076"/>
        </w:tabs>
        <w:autoSpaceDE w:val="0"/>
        <w:autoSpaceDN w:val="0"/>
        <w:spacing w:before="160" w:after="0" w:line="240" w:lineRule="auto"/>
        <w:ind w:left="1075" w:hanging="2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интереса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познанию;</w:t>
      </w:r>
    </w:p>
    <w:p w:rsidR="005E2A37" w:rsidRPr="005E2A37" w:rsidRDefault="005E2A37" w:rsidP="005E2A37">
      <w:pPr>
        <w:widowControl w:val="0"/>
        <w:numPr>
          <w:ilvl w:val="0"/>
          <w:numId w:val="12"/>
        </w:numPr>
        <w:tabs>
          <w:tab w:val="left" w:pos="1076"/>
        </w:tabs>
        <w:autoSpaceDE w:val="0"/>
        <w:autoSpaceDN w:val="0"/>
        <w:spacing w:before="160" w:after="0" w:line="352" w:lineRule="auto"/>
        <w:ind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осознанного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своим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правам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свободам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уважительного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отношения к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правам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 свободам других;</w:t>
      </w:r>
    </w:p>
    <w:p w:rsidR="005E2A37" w:rsidRPr="005E2A37" w:rsidRDefault="005E2A37" w:rsidP="005E2A37">
      <w:pPr>
        <w:widowControl w:val="0"/>
        <w:numPr>
          <w:ilvl w:val="0"/>
          <w:numId w:val="12"/>
        </w:numPr>
        <w:tabs>
          <w:tab w:val="left" w:pos="1076"/>
        </w:tabs>
        <w:autoSpaceDE w:val="0"/>
        <w:autoSpaceDN w:val="0"/>
        <w:spacing w:before="9" w:after="0" w:line="240" w:lineRule="auto"/>
        <w:ind w:left="1075" w:hanging="2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>выстраивание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>собственного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>поведения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нравственных</w:t>
      </w:r>
      <w:r w:rsidRPr="005E2A3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правовых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5E2A37" w:rsidRPr="005E2A37">
          <w:pgSz w:w="11910" w:h="16840"/>
          <w:pgMar w:top="760" w:right="700" w:bottom="760" w:left="1000" w:header="0" w:footer="574" w:gutter="0"/>
          <w:cols w:space="720"/>
        </w:sectPr>
      </w:pPr>
    </w:p>
    <w:p w:rsidR="005E2A37" w:rsidRPr="005E2A37" w:rsidRDefault="005E2A37" w:rsidP="005E2A37">
      <w:pPr>
        <w:widowControl w:val="0"/>
        <w:autoSpaceDE w:val="0"/>
        <w:autoSpaceDN w:val="0"/>
        <w:spacing w:before="159" w:after="0" w:line="240" w:lineRule="auto"/>
        <w:ind w:left="134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lastRenderedPageBreak/>
        <w:t>норм;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br w:type="column"/>
      </w:r>
    </w:p>
    <w:p w:rsidR="005E2A37" w:rsidRPr="005E2A37" w:rsidRDefault="005E2A37" w:rsidP="005E2A37">
      <w:pPr>
        <w:widowControl w:val="0"/>
        <w:numPr>
          <w:ilvl w:val="0"/>
          <w:numId w:val="11"/>
        </w:numPr>
        <w:tabs>
          <w:tab w:val="left" w:pos="217"/>
        </w:tabs>
        <w:autoSpaceDE w:val="0"/>
        <w:autoSpaceDN w:val="0"/>
        <w:spacing w:before="25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мотивации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участия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социально-значимой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5E2A37" w:rsidRPr="005E2A37" w:rsidRDefault="005E2A37" w:rsidP="005E2A37">
      <w:pPr>
        <w:widowControl w:val="0"/>
        <w:numPr>
          <w:ilvl w:val="0"/>
          <w:numId w:val="11"/>
        </w:numPr>
        <w:tabs>
          <w:tab w:val="left" w:pos="217"/>
        </w:tabs>
        <w:autoSpaceDE w:val="0"/>
        <w:autoSpaceDN w:val="0"/>
        <w:spacing w:before="16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школьников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общекультурной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компетентности;</w:t>
      </w:r>
    </w:p>
    <w:p w:rsidR="005E2A37" w:rsidRPr="005E2A37" w:rsidRDefault="005E2A37" w:rsidP="005E2A37">
      <w:pPr>
        <w:widowControl w:val="0"/>
        <w:numPr>
          <w:ilvl w:val="0"/>
          <w:numId w:val="11"/>
        </w:numPr>
        <w:tabs>
          <w:tab w:val="left" w:pos="217"/>
        </w:tabs>
        <w:autoSpaceDE w:val="0"/>
        <w:autoSpaceDN w:val="0"/>
        <w:spacing w:before="16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осознанные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выбор;</w:t>
      </w:r>
    </w:p>
    <w:p w:rsidR="005E2A37" w:rsidRPr="005E2A37" w:rsidRDefault="005E2A37" w:rsidP="005E2A37">
      <w:pPr>
        <w:widowControl w:val="0"/>
        <w:numPr>
          <w:ilvl w:val="0"/>
          <w:numId w:val="11"/>
        </w:numPr>
        <w:tabs>
          <w:tab w:val="left" w:pos="217"/>
        </w:tabs>
        <w:autoSpaceDE w:val="0"/>
        <w:autoSpaceDN w:val="0"/>
        <w:spacing w:before="16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своего места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обществе;</w:t>
      </w:r>
    </w:p>
    <w:p w:rsidR="005E2A37" w:rsidRPr="005E2A37" w:rsidRDefault="005E2A37" w:rsidP="005E2A37">
      <w:pPr>
        <w:widowControl w:val="0"/>
        <w:numPr>
          <w:ilvl w:val="0"/>
          <w:numId w:val="11"/>
        </w:numPr>
        <w:tabs>
          <w:tab w:val="left" w:pos="217"/>
        </w:tabs>
        <w:autoSpaceDE w:val="0"/>
        <w:autoSpaceDN w:val="0"/>
        <w:spacing w:before="16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познание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себя,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мотивов,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устремлений,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склонностей;</w:t>
      </w:r>
    </w:p>
    <w:p w:rsidR="005E2A37" w:rsidRPr="005E2A37" w:rsidRDefault="005E2A37" w:rsidP="005E2A37">
      <w:pPr>
        <w:widowControl w:val="0"/>
        <w:numPr>
          <w:ilvl w:val="0"/>
          <w:numId w:val="11"/>
        </w:numPr>
        <w:tabs>
          <w:tab w:val="left" w:pos="217"/>
        </w:tabs>
        <w:autoSpaceDE w:val="0"/>
        <w:autoSpaceDN w:val="0"/>
        <w:spacing w:before="15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готовности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личностному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самоопределению.</w:t>
      </w:r>
    </w:p>
    <w:p w:rsidR="005E2A37" w:rsidRPr="005E2A37" w:rsidRDefault="005E2A37" w:rsidP="005E2A37">
      <w:pPr>
        <w:widowControl w:val="0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autoSpaceDE w:val="0"/>
        <w:autoSpaceDN w:val="0"/>
        <w:spacing w:before="160" w:after="0" w:line="240" w:lineRule="auto"/>
        <w:ind w:left="-17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Нормативную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ab/>
        <w:t>правовую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ab/>
        <w:t>основу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ab/>
        <w:t>настоящей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ab/>
        <w:t>рабочей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ab/>
        <w:t>программы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ab/>
        <w:t>курса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5E2A37" w:rsidRPr="005E2A37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5E2A37" w:rsidRPr="005E2A37" w:rsidRDefault="005E2A37" w:rsidP="005E2A37">
      <w:pPr>
        <w:widowControl w:val="0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autoSpaceDE w:val="0"/>
        <w:autoSpaceDN w:val="0"/>
        <w:spacing w:before="160" w:after="0" w:line="360" w:lineRule="auto"/>
        <w:ind w:left="134" w:right="149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lastRenderedPageBreak/>
        <w:t>внеурочной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ab/>
        <w:t>деятельности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ab/>
        <w:t xml:space="preserve"> «Разговоры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ab/>
        <w:t>о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ab/>
        <w:t xml:space="preserve">важном»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ab/>
        <w:t>составляют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ab/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>следующие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документы.</w:t>
      </w:r>
    </w:p>
    <w:p w:rsidR="005E2A37" w:rsidRPr="005E2A37" w:rsidRDefault="005E2A37" w:rsidP="005E2A37">
      <w:pPr>
        <w:widowControl w:val="0"/>
        <w:numPr>
          <w:ilvl w:val="1"/>
          <w:numId w:val="11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autoSpaceDE w:val="0"/>
        <w:autoSpaceDN w:val="0"/>
        <w:spacing w:before="1"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Федеральный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  <w:t>закон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  <w:t>"Об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  <w:t>образовании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  <w:t>в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  <w:t>Российской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  <w:r w:rsidRPr="005E2A37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>Федерации"</w:t>
      </w:r>
      <w:r w:rsidRPr="005E2A37">
        <w:rPr>
          <w:rFonts w:ascii="Times New Roman" w:eastAsia="Times New Roman" w:hAnsi="Times New Roman" w:cs="Times New Roman"/>
          <w:color w:val="231F20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от</w:t>
      </w:r>
      <w:r w:rsidRPr="005E2A37">
        <w:rPr>
          <w:rFonts w:ascii="Times New Roman" w:eastAsia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29.12.2012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№</w:t>
      </w:r>
      <w:r w:rsidRPr="005E2A37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273-ФЗ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  <w:sectPr w:rsidR="005E2A37" w:rsidRPr="005E2A37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5E2A37" w:rsidRPr="005E2A37" w:rsidRDefault="005E2A37" w:rsidP="005E2A37">
      <w:pPr>
        <w:widowControl w:val="0"/>
        <w:numPr>
          <w:ilvl w:val="1"/>
          <w:numId w:val="11"/>
        </w:numPr>
        <w:tabs>
          <w:tab w:val="left" w:pos="1132"/>
        </w:tabs>
        <w:autoSpaceDE w:val="0"/>
        <w:autoSpaceDN w:val="0"/>
        <w:spacing w:before="72" w:after="0" w:line="360" w:lineRule="auto"/>
        <w:ind w:right="15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Стратегия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национальной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безопасности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Российской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Федерации,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Указ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Президента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Российской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Федерации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от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2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июля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2021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г.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№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400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«О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Стратегии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национальной</w:t>
      </w:r>
      <w:r w:rsidRPr="005E2A37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безопасности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Российской</w:t>
      </w:r>
      <w:r w:rsidRPr="005E2A37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Федерации».</w:t>
      </w:r>
    </w:p>
    <w:p w:rsidR="005E2A37" w:rsidRPr="005E2A37" w:rsidRDefault="005E2A37" w:rsidP="005E2A37">
      <w:pPr>
        <w:widowControl w:val="0"/>
        <w:numPr>
          <w:ilvl w:val="1"/>
          <w:numId w:val="11"/>
        </w:numPr>
        <w:tabs>
          <w:tab w:val="left" w:pos="1132"/>
        </w:tabs>
        <w:autoSpaceDE w:val="0"/>
        <w:autoSpaceDN w:val="0"/>
        <w:spacing w:before="1" w:after="0" w:line="240" w:lineRule="auto"/>
        <w:ind w:left="1131" w:hanging="2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Приказ</w:t>
      </w:r>
      <w:r w:rsidRPr="005E2A37">
        <w:rPr>
          <w:rFonts w:ascii="Times New Roman" w:eastAsia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Министерства</w:t>
      </w:r>
      <w:r w:rsidRPr="005E2A37">
        <w:rPr>
          <w:rFonts w:ascii="Times New Roman" w:eastAsia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просвещения</w:t>
      </w:r>
      <w:r w:rsidRPr="005E2A37">
        <w:rPr>
          <w:rFonts w:ascii="Times New Roman" w:eastAsia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Российской</w:t>
      </w:r>
      <w:r w:rsidRPr="005E2A37">
        <w:rPr>
          <w:rFonts w:ascii="Times New Roman" w:eastAsia="Times New Roman" w:hAnsi="Times New Roman" w:cs="Times New Roman"/>
          <w:color w:val="231F20"/>
          <w:spacing w:val="1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Федерации</w:t>
      </w:r>
      <w:r w:rsidRPr="005E2A37">
        <w:rPr>
          <w:rFonts w:ascii="Times New Roman" w:eastAsia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от</w:t>
      </w:r>
      <w:r w:rsidRPr="005E2A37">
        <w:rPr>
          <w:rFonts w:ascii="Times New Roman" w:eastAsia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31.05.2021</w:t>
      </w:r>
    </w:p>
    <w:p w:rsidR="005E2A37" w:rsidRPr="005E2A37" w:rsidRDefault="005E2A37" w:rsidP="005E2A37">
      <w:pPr>
        <w:widowControl w:val="0"/>
        <w:autoSpaceDE w:val="0"/>
        <w:autoSpaceDN w:val="0"/>
        <w:spacing w:before="161" w:after="0" w:line="360" w:lineRule="auto"/>
        <w:ind w:left="134" w:right="1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№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286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«Об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утверждении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федерального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государственного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образовательного</w:t>
      </w:r>
      <w:r w:rsidRPr="005E2A37">
        <w:rPr>
          <w:rFonts w:ascii="Times New Roman" w:eastAsia="Times New Roman" w:hAnsi="Times New Roman" w:cs="Times New Roman"/>
          <w:color w:val="231F20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стандарта начального общего образования» (Зарегистрирован Минюстом России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05.07.2021</w:t>
      </w:r>
      <w:r w:rsidRPr="005E2A37">
        <w:rPr>
          <w:rFonts w:ascii="Times New Roman" w:eastAsia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№</w:t>
      </w:r>
      <w:r w:rsidRPr="005E2A37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64100).</w:t>
      </w:r>
    </w:p>
    <w:p w:rsidR="005E2A37" w:rsidRPr="005E2A37" w:rsidRDefault="005E2A37" w:rsidP="005E2A37">
      <w:pPr>
        <w:widowControl w:val="0"/>
        <w:numPr>
          <w:ilvl w:val="1"/>
          <w:numId w:val="11"/>
        </w:numPr>
        <w:tabs>
          <w:tab w:val="left" w:pos="1132"/>
        </w:tabs>
        <w:autoSpaceDE w:val="0"/>
        <w:autoSpaceDN w:val="0"/>
        <w:spacing w:after="0" w:line="321" w:lineRule="exact"/>
        <w:ind w:left="1131" w:hanging="2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Приказ</w:t>
      </w:r>
      <w:r w:rsidRPr="005E2A37">
        <w:rPr>
          <w:rFonts w:ascii="Times New Roman" w:eastAsia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Министерства</w:t>
      </w:r>
      <w:r w:rsidRPr="005E2A37">
        <w:rPr>
          <w:rFonts w:ascii="Times New Roman" w:eastAsia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просвещения</w:t>
      </w:r>
      <w:r w:rsidRPr="005E2A37">
        <w:rPr>
          <w:rFonts w:ascii="Times New Roman" w:eastAsia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Российской</w:t>
      </w:r>
      <w:r w:rsidRPr="005E2A37">
        <w:rPr>
          <w:rFonts w:ascii="Times New Roman" w:eastAsia="Times New Roman" w:hAnsi="Times New Roman" w:cs="Times New Roman"/>
          <w:color w:val="231F20"/>
          <w:spacing w:val="1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Федерации</w:t>
      </w:r>
      <w:r w:rsidRPr="005E2A37">
        <w:rPr>
          <w:rFonts w:ascii="Times New Roman" w:eastAsia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от</w:t>
      </w:r>
      <w:r w:rsidRPr="005E2A37">
        <w:rPr>
          <w:rFonts w:ascii="Times New Roman" w:eastAsia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18.07.2022</w:t>
      </w:r>
    </w:p>
    <w:p w:rsidR="005E2A37" w:rsidRPr="005E2A37" w:rsidRDefault="005E2A37" w:rsidP="005E2A37">
      <w:pPr>
        <w:widowControl w:val="0"/>
        <w:autoSpaceDE w:val="0"/>
        <w:autoSpaceDN w:val="0"/>
        <w:spacing w:before="162" w:after="0" w:line="360" w:lineRule="auto"/>
        <w:ind w:left="134" w:right="1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№ 569 «О внесении изменений в федеральный государственный образовательный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стандарт начального общего образования» (Зарегистрирован Минюстом России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17.08.2022</w:t>
      </w:r>
      <w:r w:rsidRPr="005E2A37">
        <w:rPr>
          <w:rFonts w:ascii="Times New Roman" w:eastAsia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№</w:t>
      </w:r>
      <w:r w:rsidRPr="005E2A37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69676).</w:t>
      </w:r>
    </w:p>
    <w:p w:rsidR="005E2A37" w:rsidRPr="005E2A37" w:rsidRDefault="005E2A37" w:rsidP="005E2A37">
      <w:pPr>
        <w:widowControl w:val="0"/>
        <w:numPr>
          <w:ilvl w:val="1"/>
          <w:numId w:val="11"/>
        </w:numPr>
        <w:tabs>
          <w:tab w:val="left" w:pos="1132"/>
        </w:tabs>
        <w:autoSpaceDE w:val="0"/>
        <w:autoSpaceDN w:val="0"/>
        <w:spacing w:after="0" w:line="360" w:lineRule="auto"/>
        <w:ind w:right="15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Письмо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Министерства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просвещения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Российской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Федерации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«О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направлении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методических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рекомендаций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по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проведению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цикла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внеурочных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занятий</w:t>
      </w:r>
      <w:r w:rsidRPr="005E2A37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«Разговоры</w:t>
      </w:r>
      <w:r w:rsidRPr="005E2A37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о</w:t>
      </w:r>
      <w:r w:rsidRPr="005E2A37">
        <w:rPr>
          <w:rFonts w:ascii="Times New Roman" w:eastAsia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важном»» от</w:t>
      </w:r>
      <w:r w:rsidRPr="005E2A37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15.08.2022</w:t>
      </w:r>
      <w:r w:rsidRPr="005E2A37">
        <w:rPr>
          <w:rFonts w:ascii="Times New Roman" w:eastAsia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№</w:t>
      </w:r>
      <w:r w:rsidRPr="005E2A37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03–1190.</w:t>
      </w:r>
    </w:p>
    <w:p w:rsidR="005E2A37" w:rsidRPr="005E2A37" w:rsidRDefault="005E2A37" w:rsidP="005E2A37">
      <w:pPr>
        <w:widowControl w:val="0"/>
        <w:numPr>
          <w:ilvl w:val="1"/>
          <w:numId w:val="11"/>
        </w:numPr>
        <w:tabs>
          <w:tab w:val="left" w:pos="1271"/>
        </w:tabs>
        <w:autoSpaceDE w:val="0"/>
        <w:autoSpaceDN w:val="0"/>
        <w:spacing w:before="72" w:after="0" w:line="240" w:lineRule="auto"/>
        <w:ind w:left="1270" w:hanging="4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Приказ</w:t>
      </w:r>
      <w:r w:rsidRPr="005E2A37">
        <w:rPr>
          <w:rFonts w:ascii="Times New Roman" w:eastAsia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Министерства</w:t>
      </w:r>
      <w:r w:rsidRPr="005E2A37">
        <w:rPr>
          <w:rFonts w:ascii="Times New Roman" w:eastAsia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просвещения</w:t>
      </w:r>
      <w:r w:rsidRPr="005E2A37">
        <w:rPr>
          <w:rFonts w:ascii="Times New Roman" w:eastAsia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Российской</w:t>
      </w:r>
      <w:r w:rsidRPr="005E2A37">
        <w:rPr>
          <w:rFonts w:ascii="Times New Roman" w:eastAsia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Федерации</w:t>
      </w:r>
      <w:r w:rsidRPr="005E2A37">
        <w:rPr>
          <w:rFonts w:ascii="Times New Roman" w:eastAsia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от</w:t>
      </w:r>
      <w:r w:rsidRPr="005E2A37">
        <w:rPr>
          <w:rFonts w:ascii="Times New Roman" w:eastAsia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18.05.2023</w:t>
      </w:r>
    </w:p>
    <w:p w:rsidR="005E2A37" w:rsidRPr="005E2A37" w:rsidRDefault="005E2A37" w:rsidP="005E2A37">
      <w:pPr>
        <w:widowControl w:val="0"/>
        <w:autoSpaceDE w:val="0"/>
        <w:autoSpaceDN w:val="0"/>
        <w:spacing w:before="162" w:after="0" w:line="360" w:lineRule="auto"/>
        <w:ind w:left="134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№ 372 «Об утверждении федеральной образовательной программы начального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общего</w:t>
      </w:r>
      <w:r w:rsidRPr="005E2A37">
        <w:rPr>
          <w:rFonts w:ascii="Times New Roman" w:eastAsia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образования»</w:t>
      </w:r>
      <w:r w:rsidRPr="005E2A37">
        <w:rPr>
          <w:rFonts w:ascii="Times New Roman" w:eastAsia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(Зарегистрирован</w:t>
      </w:r>
      <w:r w:rsidRPr="005E2A37">
        <w:rPr>
          <w:rFonts w:ascii="Times New Roman" w:eastAsia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Минюстом</w:t>
      </w:r>
      <w:r w:rsidRPr="005E2A37">
        <w:rPr>
          <w:rFonts w:ascii="Times New Roman" w:eastAsia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России</w:t>
      </w:r>
      <w:r w:rsidRPr="005E2A37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12.07.2023</w:t>
      </w:r>
      <w:r w:rsidRPr="005E2A37">
        <w:rPr>
          <w:rFonts w:ascii="Times New Roman" w:eastAsia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№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74229).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240" w:lineRule="auto"/>
        <w:ind w:left="843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Варианты</w:t>
      </w:r>
      <w:r w:rsidRPr="005E2A37">
        <w:rPr>
          <w:rFonts w:ascii="Times New Roman" w:eastAsia="Times New Roman" w:hAnsi="Times New Roman" w:cs="Times New Roman"/>
          <w:b/>
          <w:bCs/>
          <w:spacing w:val="8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реализации  </w:t>
      </w:r>
      <w:r w:rsidRPr="005E2A37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программы  </w:t>
      </w:r>
      <w:r w:rsidRPr="005E2A37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 </w:t>
      </w:r>
      <w:r w:rsidRPr="005E2A37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формы  </w:t>
      </w:r>
      <w:r w:rsidRPr="005E2A37">
        <w:rPr>
          <w:rFonts w:ascii="Times New Roman" w:eastAsia="Times New Roman" w:hAnsi="Times New Roman" w:cs="Times New Roman"/>
          <w:b/>
          <w:bCs/>
          <w:spacing w:val="1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проведения  </w:t>
      </w:r>
      <w:r w:rsidRPr="005E2A37">
        <w:rPr>
          <w:rFonts w:ascii="Times New Roman" w:eastAsia="Times New Roman" w:hAnsi="Times New Roman" w:cs="Times New Roman"/>
          <w:b/>
          <w:bCs/>
          <w:spacing w:val="1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>занятий</w:t>
      </w:r>
    </w:p>
    <w:p w:rsidR="005E2A37" w:rsidRPr="005E2A37" w:rsidRDefault="005E2A37" w:rsidP="005E2A37">
      <w:pPr>
        <w:widowControl w:val="0"/>
        <w:autoSpaceDE w:val="0"/>
        <w:autoSpaceDN w:val="0"/>
        <w:spacing w:before="162" w:after="0" w:line="360" w:lineRule="auto"/>
        <w:ind w:left="134" w:right="14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Программа реализуется в работе с обучающимися 1–2, 3–4, 5–7, 8–9 и 10–11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классов. В 2023–2024 учебном году запланировано проведение 36 внеурочных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занятий.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проводятся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раз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понедельникам,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первым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уроком.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48" w:lineRule="auto"/>
        <w:ind w:left="134" w:right="15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Внеурочные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«Разговоры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важном»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направлены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ценностного отношения обучающихся к своей родине – России, населяющим ее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людям, ее уникальной истории, богатой природе и великой культуре. Внеурочные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«Разговоры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важном»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направлены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соответствующей внутренней позиции личности обучающегося, необходимой ему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конструктивного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ответственного поведения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обществе.</w:t>
      </w:r>
    </w:p>
    <w:p w:rsidR="005E2A37" w:rsidRPr="005E2A37" w:rsidRDefault="005E2A37" w:rsidP="005E2A37">
      <w:pPr>
        <w:widowControl w:val="0"/>
        <w:autoSpaceDE w:val="0"/>
        <w:autoSpaceDN w:val="0"/>
        <w:spacing w:before="1"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Основной формат внеурочных занятий «Разговоры о важном» – разговор 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(или) беседа с обучающимися. Занятия позволяют обучающемуся вырабатывать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собственную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2A37">
        <w:rPr>
          <w:rFonts w:ascii="Times New Roman" w:eastAsia="Times New Roman" w:hAnsi="Times New Roman" w:cs="Times New Roman"/>
          <w:sz w:val="24"/>
          <w:szCs w:val="24"/>
        </w:rPr>
        <w:t>мировозренческую</w:t>
      </w:r>
      <w:proofErr w:type="spellEnd"/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позицию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обсуждаемым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темам.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48" w:lineRule="auto"/>
        <w:ind w:left="134" w:right="1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темы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связаны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важнейшими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аспектами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современной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России: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знанием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родной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пониманием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сложностей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мира,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техническим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прогрессом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сохранением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природы,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ориентацией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мировой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культуре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повседневной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культуре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поведения,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доброжелательным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отношением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окружающим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ответственным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отношением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собственным поступкам.</w:t>
      </w:r>
    </w:p>
    <w:p w:rsidR="005E2A37" w:rsidRPr="005E2A37" w:rsidRDefault="005E2A37" w:rsidP="005E2A37">
      <w:pPr>
        <w:widowControl w:val="0"/>
        <w:autoSpaceDE w:val="0"/>
        <w:autoSpaceDN w:val="0"/>
        <w:spacing w:before="72" w:after="0" w:line="240" w:lineRule="auto"/>
        <w:ind w:left="843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>Взаимосвязь</w:t>
      </w:r>
      <w:r w:rsidRPr="005E2A3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5E2A3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программой</w:t>
      </w:r>
      <w:r w:rsidRPr="005E2A3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</w:t>
      </w:r>
    </w:p>
    <w:p w:rsidR="005E2A37" w:rsidRPr="005E2A37" w:rsidRDefault="005E2A37" w:rsidP="005E2A37">
      <w:pPr>
        <w:widowControl w:val="0"/>
        <w:autoSpaceDE w:val="0"/>
        <w:autoSpaceDN w:val="0"/>
        <w:spacing w:before="162"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федеральных образовательных программ начального общего, основного общего 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позволяет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практике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соединить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обучающую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воспитательную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lastRenderedPageBreak/>
        <w:t>педагога,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ориентировать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интеллектуальное,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нравственное,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социальное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ребёнка.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проявляется:</w:t>
      </w:r>
    </w:p>
    <w:p w:rsidR="005E2A37" w:rsidRPr="005E2A37" w:rsidRDefault="005E2A37" w:rsidP="005E2A37">
      <w:pPr>
        <w:widowControl w:val="0"/>
        <w:numPr>
          <w:ilvl w:val="0"/>
          <w:numId w:val="10"/>
        </w:numPr>
        <w:tabs>
          <w:tab w:val="left" w:pos="1076"/>
        </w:tabs>
        <w:autoSpaceDE w:val="0"/>
        <w:autoSpaceDN w:val="0"/>
        <w:spacing w:after="0" w:line="343" w:lineRule="exact"/>
        <w:ind w:left="1075" w:hanging="2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выделении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ценностных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приоритетов;</w:t>
      </w:r>
    </w:p>
    <w:p w:rsidR="005E2A37" w:rsidRPr="005E2A37" w:rsidRDefault="005E2A37" w:rsidP="005E2A37">
      <w:pPr>
        <w:widowControl w:val="0"/>
        <w:numPr>
          <w:ilvl w:val="0"/>
          <w:numId w:val="10"/>
        </w:numPr>
        <w:tabs>
          <w:tab w:val="left" w:pos="1076"/>
        </w:tabs>
        <w:autoSpaceDE w:val="0"/>
        <w:autoSpaceDN w:val="0"/>
        <w:spacing w:before="161" w:after="0" w:line="355" w:lineRule="auto"/>
        <w:ind w:right="1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в приоритете личностных результатов реализации программы внеурочной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нашедших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отражение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конкретизацию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воспитания;</w:t>
      </w:r>
    </w:p>
    <w:p w:rsidR="005E2A37" w:rsidRPr="005E2A37" w:rsidRDefault="005E2A37" w:rsidP="005E2A37">
      <w:pPr>
        <w:widowControl w:val="0"/>
        <w:numPr>
          <w:ilvl w:val="0"/>
          <w:numId w:val="10"/>
        </w:numPr>
        <w:tabs>
          <w:tab w:val="left" w:pos="1076"/>
        </w:tabs>
        <w:autoSpaceDE w:val="0"/>
        <w:autoSpaceDN w:val="0"/>
        <w:spacing w:before="8" w:after="0" w:line="350" w:lineRule="auto"/>
        <w:ind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в интерактивных формах занятий для обучающихся, обеспечивающих их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вовлеченность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совместную с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педагогом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сверстниками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деятельность.</w:t>
      </w:r>
    </w:p>
    <w:p w:rsidR="005E2A37" w:rsidRPr="005E2A37" w:rsidRDefault="005E2A37" w:rsidP="005E2A37">
      <w:pPr>
        <w:widowControl w:val="0"/>
        <w:autoSpaceDE w:val="0"/>
        <w:autoSpaceDN w:val="0"/>
        <w:spacing w:before="14" w:after="0" w:line="240" w:lineRule="auto"/>
        <w:ind w:left="843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ookmark1"/>
      <w:bookmarkEnd w:id="0"/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Ценностное</w:t>
      </w:r>
      <w:r w:rsidRPr="005E2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>наполнение</w:t>
      </w:r>
      <w:r w:rsidRPr="005E2A3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>внеурочных</w:t>
      </w:r>
      <w:r w:rsidRPr="005E2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>занятий</w:t>
      </w:r>
    </w:p>
    <w:p w:rsidR="005E2A37" w:rsidRPr="005E2A37" w:rsidRDefault="005E2A37" w:rsidP="005E2A37">
      <w:pPr>
        <w:widowControl w:val="0"/>
        <w:autoSpaceDE w:val="0"/>
        <w:autoSpaceDN w:val="0"/>
        <w:spacing w:before="162" w:after="0" w:line="240" w:lineRule="auto"/>
        <w:ind w:left="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тематики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внеурочных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лежат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принципа:</w:t>
      </w:r>
    </w:p>
    <w:p w:rsidR="005E2A37" w:rsidRPr="005E2A37" w:rsidRDefault="005E2A37" w:rsidP="005E2A37">
      <w:pPr>
        <w:widowControl w:val="0"/>
        <w:numPr>
          <w:ilvl w:val="0"/>
          <w:numId w:val="9"/>
        </w:numPr>
        <w:tabs>
          <w:tab w:val="left" w:pos="1155"/>
        </w:tabs>
        <w:autoSpaceDE w:val="0"/>
        <w:autoSpaceDN w:val="0"/>
        <w:spacing w:before="160" w:after="0" w:line="240" w:lineRule="auto"/>
        <w:ind w:hanging="3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соответствие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датам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календаря;</w:t>
      </w:r>
    </w:p>
    <w:p w:rsidR="005E2A37" w:rsidRPr="005E2A37" w:rsidRDefault="005E2A37" w:rsidP="005E2A37">
      <w:pPr>
        <w:widowControl w:val="0"/>
        <w:numPr>
          <w:ilvl w:val="0"/>
          <w:numId w:val="9"/>
        </w:numPr>
        <w:tabs>
          <w:tab w:val="left" w:pos="1155"/>
        </w:tabs>
        <w:autoSpaceDE w:val="0"/>
        <w:autoSpaceDN w:val="0"/>
        <w:spacing w:before="162" w:after="0" w:line="360" w:lineRule="auto"/>
        <w:ind w:left="134" w:right="15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значимость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события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(даты),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которое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отмечается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календаре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текущем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году.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240" w:lineRule="auto"/>
        <w:ind w:left="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Даты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календаря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объединить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две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группы:</w:t>
      </w:r>
    </w:p>
    <w:p w:rsidR="005E2A37" w:rsidRPr="005E2A37" w:rsidRDefault="005E2A37" w:rsidP="005E2A37">
      <w:pPr>
        <w:widowControl w:val="0"/>
        <w:numPr>
          <w:ilvl w:val="0"/>
          <w:numId w:val="8"/>
        </w:numPr>
        <w:tabs>
          <w:tab w:val="left" w:pos="1132"/>
        </w:tabs>
        <w:autoSpaceDE w:val="0"/>
        <w:autoSpaceDN w:val="0"/>
        <w:spacing w:before="161" w:after="0" w:line="360" w:lineRule="auto"/>
        <w:ind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Даты, связанные с событиями, которые отмечаются в постоянные числа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ежегодно (государственные и профессиональные праздники, даты исторических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событий).</w:t>
      </w:r>
      <w:r w:rsidRPr="005E2A37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Например,</w:t>
      </w:r>
      <w:r w:rsidRPr="005E2A37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«День</w:t>
      </w:r>
      <w:r w:rsidRPr="005E2A37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5E2A37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единства»,</w:t>
      </w:r>
      <w:r w:rsidRPr="005E2A37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«День</w:t>
      </w:r>
      <w:r w:rsidRPr="005E2A37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защитника</w:t>
      </w:r>
      <w:r w:rsidRPr="005E2A37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Отечества»,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60" w:lineRule="auto"/>
        <w:ind w:left="134"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Новогодние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семейные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традиции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разных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народов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России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«День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(советники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воспитанию)»,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«День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науки»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т. д.</w:t>
      </w:r>
    </w:p>
    <w:p w:rsidR="005E2A37" w:rsidRPr="005E2A37" w:rsidRDefault="005E2A37" w:rsidP="005E2A37">
      <w:pPr>
        <w:widowControl w:val="0"/>
        <w:numPr>
          <w:ilvl w:val="0"/>
          <w:numId w:val="8"/>
        </w:numPr>
        <w:tabs>
          <w:tab w:val="left" w:pos="1132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Юбилейные даты выдающихся деятелей науки, литературы, искусства.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Например,</w:t>
      </w:r>
      <w:r w:rsidRPr="005E2A37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«190-летие</w:t>
      </w:r>
      <w:r w:rsidRPr="005E2A37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5E2A37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5E2A37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рождения</w:t>
      </w:r>
      <w:r w:rsidRPr="005E2A37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Д.</w:t>
      </w:r>
      <w:r w:rsidRPr="005E2A37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Менделеева.</w:t>
      </w:r>
      <w:r w:rsidRPr="005E2A37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5E2A37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5E2A37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науки»,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60" w:lineRule="auto"/>
        <w:ind w:left="134"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215-летие</w:t>
      </w:r>
      <w:r w:rsidRPr="005E2A37">
        <w:rPr>
          <w:rFonts w:ascii="Times New Roman" w:eastAsia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со</w:t>
      </w:r>
      <w:r w:rsidRPr="005E2A37">
        <w:rPr>
          <w:rFonts w:ascii="Times New Roman" w:eastAsia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дня</w:t>
      </w:r>
      <w:r w:rsidRPr="005E2A37">
        <w:rPr>
          <w:rFonts w:ascii="Times New Roman" w:eastAsia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рождения</w:t>
      </w:r>
      <w:r w:rsidRPr="005E2A37">
        <w:rPr>
          <w:rFonts w:ascii="Times New Roman" w:eastAsia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Н.</w:t>
      </w:r>
      <w:r w:rsidRPr="005E2A37">
        <w:rPr>
          <w:rFonts w:ascii="Times New Roman" w:eastAsia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В.</w:t>
      </w:r>
      <w:r w:rsidRPr="005E2A37">
        <w:rPr>
          <w:rFonts w:ascii="Times New Roman" w:eastAsia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Гоголя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5E2A3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Русский</w:t>
      </w:r>
      <w:r w:rsidRPr="005E2A37">
        <w:rPr>
          <w:rFonts w:ascii="Times New Roman" w:eastAsia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язык.</w:t>
      </w:r>
      <w:r w:rsidRPr="005E2A37">
        <w:rPr>
          <w:rFonts w:ascii="Times New Roman" w:eastAsia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Великий</w:t>
      </w:r>
      <w:r w:rsidRPr="005E2A37">
        <w:rPr>
          <w:rFonts w:ascii="Times New Roman" w:eastAsia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могучий.</w:t>
      </w:r>
      <w:r w:rsidRPr="005E2A37">
        <w:rPr>
          <w:rFonts w:ascii="Times New Roman" w:eastAsia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225</w:t>
      </w:r>
      <w:r w:rsidRPr="005E2A37">
        <w:rPr>
          <w:rFonts w:ascii="Times New Roman" w:eastAsia="Times New Roman" w:hAnsi="Times New Roman" w:cs="Times New Roman"/>
          <w:color w:val="231F20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лет</w:t>
      </w:r>
      <w:r w:rsidRPr="005E2A37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со</w:t>
      </w:r>
      <w:r w:rsidRPr="005E2A37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дня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рождения</w:t>
      </w:r>
      <w:r w:rsidRPr="005E2A37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А.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С.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Пушкина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В программе предлагается несколько тем внеурочных занятий, которые не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связаны</w:t>
      </w:r>
      <w:r w:rsidRPr="005E2A37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E2A3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текущими</w:t>
      </w:r>
      <w:r w:rsidRPr="005E2A37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датами</w:t>
      </w:r>
      <w:r w:rsidRPr="005E2A37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календаря,</w:t>
      </w:r>
      <w:r w:rsidRPr="005E2A37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5E2A3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являющиеся</w:t>
      </w:r>
      <w:r w:rsidRPr="005E2A3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важными</w:t>
      </w:r>
      <w:r w:rsidRPr="005E2A3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воспитании</w:t>
      </w:r>
    </w:p>
    <w:p w:rsidR="005E2A37" w:rsidRPr="005E2A37" w:rsidRDefault="005E2A37" w:rsidP="005E2A37">
      <w:pPr>
        <w:widowControl w:val="0"/>
        <w:autoSpaceDE w:val="0"/>
        <w:autoSpaceDN w:val="0"/>
        <w:spacing w:before="72" w:after="0" w:line="360" w:lineRule="auto"/>
        <w:ind w:left="134"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школьника.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примеру: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Мы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вместе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О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взаимоотношениях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коллективе</w:t>
      </w:r>
      <w:r w:rsidRPr="005E2A37">
        <w:rPr>
          <w:rFonts w:ascii="Times New Roman" w:eastAsia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(Всемирный</w:t>
      </w:r>
      <w:r w:rsidRPr="005E2A37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день психического</w:t>
      </w:r>
      <w:r w:rsidRPr="005E2A37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здоровья, профилактика</w:t>
      </w:r>
      <w:r w:rsidRPr="005E2A37">
        <w:rPr>
          <w:rFonts w:ascii="Times New Roman" w:eastAsia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proofErr w:type="spellStart"/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буллинга</w:t>
      </w:r>
      <w:proofErr w:type="spellEnd"/>
      <w:r w:rsidRPr="005E2A37">
        <w:rPr>
          <w:rFonts w:ascii="Times New Roman" w:eastAsia="Times New Roman" w:hAnsi="Times New Roman" w:cs="Times New Roman"/>
          <w:color w:val="231F20"/>
          <w:sz w:val="24"/>
          <w:szCs w:val="24"/>
        </w:rPr>
        <w:t>)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др.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Следует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отметить,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внеурочные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входят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общую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систему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организации,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поэтому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тематика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обеспечить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реализацию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назначения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целей: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становление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гражданско-патриотических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чувств.</w:t>
      </w:r>
      <w:r w:rsidRPr="005E2A3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Исходя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этого,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планируемых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результатах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сценария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внеурочного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выделяются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нравственные</w:t>
      </w:r>
      <w:r w:rsidRPr="005E2A37">
        <w:rPr>
          <w:rFonts w:ascii="Times New Roman" w:eastAsia="Times New Roman" w:hAnsi="Times New Roman" w:cs="Times New Roman"/>
          <w:i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ценности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предметом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обсуждения.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характеризуются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следующим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образом.</w:t>
      </w:r>
    </w:p>
    <w:p w:rsidR="005E2A37" w:rsidRPr="005E2A37" w:rsidRDefault="005E2A37" w:rsidP="005E2A37">
      <w:pPr>
        <w:widowControl w:val="0"/>
        <w:numPr>
          <w:ilvl w:val="0"/>
          <w:numId w:val="7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Историческая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память</w:t>
      </w:r>
    </w:p>
    <w:p w:rsidR="005E2A37" w:rsidRPr="005E2A37" w:rsidRDefault="005E2A37" w:rsidP="005E2A37">
      <w:pPr>
        <w:widowControl w:val="0"/>
        <w:numPr>
          <w:ilvl w:val="0"/>
          <w:numId w:val="6"/>
        </w:numPr>
        <w:tabs>
          <w:tab w:val="left" w:pos="1118"/>
        </w:tabs>
        <w:autoSpaceDE w:val="0"/>
        <w:autoSpaceDN w:val="0"/>
        <w:spacing w:before="162" w:after="0" w:line="360" w:lineRule="auto"/>
        <w:ind w:right="1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историческая память – обязательная часть культуры народа и каждого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гражданина;</w:t>
      </w:r>
    </w:p>
    <w:p w:rsidR="005E2A37" w:rsidRPr="005E2A37" w:rsidRDefault="005E2A37" w:rsidP="005E2A37">
      <w:pPr>
        <w:widowControl w:val="0"/>
        <w:numPr>
          <w:ilvl w:val="0"/>
          <w:numId w:val="6"/>
        </w:numPr>
        <w:tabs>
          <w:tab w:val="left" w:pos="1053"/>
        </w:tabs>
        <w:autoSpaceDE w:val="0"/>
        <w:autoSpaceDN w:val="0"/>
        <w:spacing w:after="0" w:line="360" w:lineRule="auto"/>
        <w:ind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историческая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память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соединяет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прошлое,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настоящее,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позволяя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сохранить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продолжить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lastRenderedPageBreak/>
        <w:t>достижения,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мудрость,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опыт,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прошлых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поколений;</w:t>
      </w:r>
    </w:p>
    <w:p w:rsidR="005E2A37" w:rsidRPr="005E2A37" w:rsidRDefault="005E2A37" w:rsidP="005E2A37">
      <w:pPr>
        <w:widowControl w:val="0"/>
        <w:numPr>
          <w:ilvl w:val="0"/>
          <w:numId w:val="6"/>
        </w:numPr>
        <w:tabs>
          <w:tab w:val="left" w:pos="1047"/>
        </w:tabs>
        <w:autoSpaceDE w:val="0"/>
        <w:autoSpaceDN w:val="0"/>
        <w:spacing w:after="0" w:line="360" w:lineRule="auto"/>
        <w:ind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историческая память есть культура целого народа, которая складывается из объединения индивидуальных переживаний, и включает важнейшие нравственные качества: благодарность, уважение, гордость потомков за жизнь и подвиги предков.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60" w:lineRule="auto"/>
        <w:ind w:left="134"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этой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нравственной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базируется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конкретном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содержании занятия. Например, тема «День народного единства» рассматривается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 известных исторических фактах – единение людей, когда Родина нуждается 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защите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1612 г.</w:t>
      </w:r>
    </w:p>
    <w:p w:rsidR="005E2A37" w:rsidRPr="005E2A37" w:rsidRDefault="005E2A37" w:rsidP="005E2A37">
      <w:pPr>
        <w:widowControl w:val="0"/>
        <w:numPr>
          <w:ilvl w:val="0"/>
          <w:numId w:val="7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Преемственность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поколений</w:t>
      </w:r>
    </w:p>
    <w:p w:rsidR="005E2A37" w:rsidRPr="005E2A37" w:rsidRDefault="005E2A37" w:rsidP="005E2A37">
      <w:pPr>
        <w:widowControl w:val="0"/>
        <w:numPr>
          <w:ilvl w:val="0"/>
          <w:numId w:val="6"/>
        </w:numPr>
        <w:tabs>
          <w:tab w:val="left" w:pos="1230"/>
        </w:tabs>
        <w:autoSpaceDE w:val="0"/>
        <w:autoSpaceDN w:val="0"/>
        <w:spacing w:before="161" w:after="0" w:line="360" w:lineRule="auto"/>
        <w:ind w:right="14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каждое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следующее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поколение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учится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предыдущего: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осваивает,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воссоздаёт,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продолжает его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достижения,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традиции;</w:t>
      </w:r>
    </w:p>
    <w:p w:rsidR="005E2A37" w:rsidRPr="005E2A37" w:rsidRDefault="005E2A37" w:rsidP="005E2A37">
      <w:pPr>
        <w:widowControl w:val="0"/>
        <w:numPr>
          <w:ilvl w:val="0"/>
          <w:numId w:val="6"/>
        </w:numPr>
        <w:tabs>
          <w:tab w:val="left" w:pos="1119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семья построена на сохранении преемственности поколений. Память 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предыдущих поколениях бережно хранится в предметах, фото, вещах, а также 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гуманном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старшим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поколениям.</w:t>
      </w:r>
    </w:p>
    <w:p w:rsidR="005E2A37" w:rsidRPr="005E2A37" w:rsidRDefault="005E2A37" w:rsidP="005E2A37">
      <w:pPr>
        <w:widowControl w:val="0"/>
        <w:autoSpaceDE w:val="0"/>
        <w:autoSpaceDN w:val="0"/>
        <w:spacing w:before="1"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Например,</w:t>
      </w:r>
      <w:r w:rsidRPr="005E2A37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тема: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5E2A3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взаимоотношениях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семье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(День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матери)».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Обсуждается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проблема: каждое поколение связано с предыдущими и последующими общей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культурой,</w:t>
      </w:r>
      <w:r w:rsidRPr="005E2A3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историей,</w:t>
      </w:r>
      <w:r w:rsidRPr="005E2A3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средой</w:t>
      </w:r>
      <w:r w:rsidRPr="005E2A37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обитания,</w:t>
      </w:r>
      <w:r w:rsidRPr="005E2A3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языком</w:t>
      </w:r>
      <w:r w:rsidRPr="005E2A37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общения.</w:t>
      </w:r>
      <w:r w:rsidRPr="005E2A3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Каждый</w:t>
      </w:r>
      <w:r w:rsidRPr="005E2A37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человек</w:t>
      </w:r>
      <w:r w:rsidRPr="005E2A3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должен</w:t>
      </w:r>
    </w:p>
    <w:p w:rsidR="005E2A37" w:rsidRPr="005E2A37" w:rsidRDefault="005E2A37" w:rsidP="005E2A37">
      <w:pPr>
        <w:widowControl w:val="0"/>
        <w:autoSpaceDE w:val="0"/>
        <w:autoSpaceDN w:val="0"/>
        <w:spacing w:before="72" w:after="0" w:line="360" w:lineRule="auto"/>
        <w:ind w:left="134" w:right="1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воспитывать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себе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качества,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характерны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наших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предков,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людей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далёких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поколений: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любовь к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родной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земле,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малой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родине,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Отечеству.</w:t>
      </w:r>
    </w:p>
    <w:p w:rsidR="005E2A37" w:rsidRPr="005E2A37" w:rsidRDefault="005E2A37" w:rsidP="005E2A37">
      <w:pPr>
        <w:widowControl w:val="0"/>
        <w:numPr>
          <w:ilvl w:val="0"/>
          <w:numId w:val="7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Патриотизм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—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любовь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Родине</w:t>
      </w:r>
    </w:p>
    <w:p w:rsidR="005E2A37" w:rsidRPr="005E2A37" w:rsidRDefault="005E2A37" w:rsidP="005E2A37">
      <w:pPr>
        <w:widowControl w:val="0"/>
        <w:numPr>
          <w:ilvl w:val="0"/>
          <w:numId w:val="6"/>
        </w:numPr>
        <w:tabs>
          <w:tab w:val="left" w:pos="1054"/>
        </w:tabs>
        <w:autoSpaceDE w:val="0"/>
        <w:autoSpaceDN w:val="0"/>
        <w:spacing w:before="162" w:after="0" w:line="240" w:lineRule="auto"/>
        <w:ind w:left="1053" w:hanging="2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патриотизм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(любовь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Родине)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самое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главное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гражданина;</w:t>
      </w:r>
    </w:p>
    <w:p w:rsidR="005E2A37" w:rsidRPr="005E2A37" w:rsidRDefault="005E2A37" w:rsidP="005E2A37">
      <w:pPr>
        <w:widowControl w:val="0"/>
        <w:numPr>
          <w:ilvl w:val="0"/>
          <w:numId w:val="6"/>
        </w:numPr>
        <w:tabs>
          <w:tab w:val="left" w:pos="1108"/>
        </w:tabs>
        <w:autoSpaceDE w:val="0"/>
        <w:autoSpaceDN w:val="0"/>
        <w:spacing w:before="161" w:after="0" w:line="360" w:lineRule="auto"/>
        <w:ind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любовь к своему Отечеству начинается с малого — с привязанности к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родному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дому, малой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родине;</w:t>
      </w:r>
    </w:p>
    <w:p w:rsidR="005E2A37" w:rsidRPr="005E2A37" w:rsidRDefault="005E2A37" w:rsidP="005E2A37">
      <w:pPr>
        <w:widowControl w:val="0"/>
        <w:numPr>
          <w:ilvl w:val="0"/>
          <w:numId w:val="6"/>
        </w:numPr>
        <w:tabs>
          <w:tab w:val="left" w:pos="1097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патриотизм строится на ответственности за судьбу своей родной земли;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чувстве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гордости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историю,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культуру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народа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народов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240" w:lineRule="auto"/>
        <w:ind w:left="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>Эта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>высшая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>нравственная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ценность</w:t>
      </w:r>
      <w:r w:rsidRPr="005E2A37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приоритетной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5E2A3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сценариях</w:t>
      </w:r>
    </w:p>
    <w:p w:rsidR="005E2A37" w:rsidRPr="005E2A37" w:rsidRDefault="005E2A37" w:rsidP="005E2A37">
      <w:pPr>
        <w:widowControl w:val="0"/>
        <w:autoSpaceDE w:val="0"/>
        <w:autoSpaceDN w:val="0"/>
        <w:spacing w:before="160" w:after="0" w:line="360" w:lineRule="auto"/>
        <w:ind w:left="134" w:right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«Разговоров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важном».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каждом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сценарии,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содержанием,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раскрывается многогранность чувства патриотизма и его проявления в разных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сферах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человеческой жизни.</w:t>
      </w:r>
    </w:p>
    <w:p w:rsidR="005E2A37" w:rsidRPr="005E2A37" w:rsidRDefault="005E2A37" w:rsidP="005E2A37">
      <w:pPr>
        <w:widowControl w:val="0"/>
        <w:numPr>
          <w:ilvl w:val="0"/>
          <w:numId w:val="7"/>
        </w:numPr>
        <w:tabs>
          <w:tab w:val="left" w:pos="1132"/>
        </w:tabs>
        <w:autoSpaceDE w:val="0"/>
        <w:autoSpaceDN w:val="0"/>
        <w:spacing w:before="1"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Доброта,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добрые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дела</w:t>
      </w:r>
    </w:p>
    <w:p w:rsidR="005E2A37" w:rsidRPr="005E2A37" w:rsidRDefault="005E2A37" w:rsidP="005E2A37">
      <w:pPr>
        <w:widowControl w:val="0"/>
        <w:numPr>
          <w:ilvl w:val="0"/>
          <w:numId w:val="10"/>
        </w:numPr>
        <w:tabs>
          <w:tab w:val="left" w:pos="1076"/>
        </w:tabs>
        <w:autoSpaceDE w:val="0"/>
        <w:autoSpaceDN w:val="0"/>
        <w:spacing w:before="161" w:after="0" w:line="350" w:lineRule="auto"/>
        <w:ind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доброта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(желание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умение)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милосердным,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поддержать,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помочь без ожидания благодарности;</w:t>
      </w:r>
    </w:p>
    <w:p w:rsidR="005E2A37" w:rsidRPr="005E2A37" w:rsidRDefault="005E2A37" w:rsidP="005E2A37">
      <w:pPr>
        <w:widowControl w:val="0"/>
        <w:numPr>
          <w:ilvl w:val="0"/>
          <w:numId w:val="10"/>
        </w:numPr>
        <w:tabs>
          <w:tab w:val="left" w:pos="1076"/>
        </w:tabs>
        <w:autoSpaceDE w:val="0"/>
        <w:autoSpaceDN w:val="0"/>
        <w:spacing w:before="16" w:after="0" w:line="355" w:lineRule="auto"/>
        <w:ind w:right="14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благотворительность — проявление добрых чувств; благотворительность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была распространена в России в прошлые века, что стало сегодня примером для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подражания.</w:t>
      </w:r>
    </w:p>
    <w:p w:rsidR="005E2A37" w:rsidRPr="005E2A37" w:rsidRDefault="005E2A37" w:rsidP="005E2A37">
      <w:pPr>
        <w:widowControl w:val="0"/>
        <w:autoSpaceDE w:val="0"/>
        <w:autoSpaceDN w:val="0"/>
        <w:spacing w:before="8" w:after="0" w:line="360" w:lineRule="auto"/>
        <w:ind w:left="134" w:right="15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Например, тема «Мы вместе». Разговор о добрых делах граждан России 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прошлые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времена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 в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настоящее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время,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тема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5E2A37">
        <w:rPr>
          <w:rFonts w:ascii="Times New Roman" w:eastAsia="Times New Roman" w:hAnsi="Times New Roman" w:cs="Times New Roman"/>
          <w:sz w:val="24"/>
          <w:szCs w:val="24"/>
        </w:rPr>
        <w:t>волонтерства</w:t>
      </w:r>
      <w:proofErr w:type="spellEnd"/>
      <w:r w:rsidRPr="005E2A3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2A37" w:rsidRPr="005E2A37" w:rsidRDefault="005E2A37" w:rsidP="005E2A37">
      <w:pPr>
        <w:widowControl w:val="0"/>
        <w:numPr>
          <w:ilvl w:val="0"/>
          <w:numId w:val="7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Семья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семейные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ценности</w:t>
      </w:r>
    </w:p>
    <w:p w:rsidR="005E2A37" w:rsidRPr="005E2A37" w:rsidRDefault="005E2A37" w:rsidP="005E2A37">
      <w:pPr>
        <w:widowControl w:val="0"/>
        <w:numPr>
          <w:ilvl w:val="0"/>
          <w:numId w:val="6"/>
        </w:numPr>
        <w:tabs>
          <w:tab w:val="left" w:pos="1088"/>
        </w:tabs>
        <w:autoSpaceDE w:val="0"/>
        <w:autoSpaceDN w:val="0"/>
        <w:spacing w:before="160" w:after="0" w:line="360" w:lineRule="auto"/>
        <w:ind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lastRenderedPageBreak/>
        <w:t>семья связана не только общим местом проживания, общим хозяйством,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общими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делами,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значимыми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ценностями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взаимопониманием,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E2A37">
        <w:rPr>
          <w:rFonts w:ascii="Times New Roman" w:eastAsia="Times New Roman" w:hAnsi="Times New Roman" w:cs="Times New Roman"/>
          <w:sz w:val="24"/>
          <w:szCs w:val="24"/>
        </w:rPr>
        <w:t>взаимоподдержкой</w:t>
      </w:r>
      <w:proofErr w:type="spellEnd"/>
      <w:r w:rsidRPr="005E2A37">
        <w:rPr>
          <w:rFonts w:ascii="Times New Roman" w:eastAsia="Times New Roman" w:hAnsi="Times New Roman" w:cs="Times New Roman"/>
          <w:sz w:val="24"/>
          <w:szCs w:val="24"/>
        </w:rPr>
        <w:t>, традициями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т. д.;</w:t>
      </w:r>
    </w:p>
    <w:p w:rsidR="005E2A37" w:rsidRPr="005E2A37" w:rsidRDefault="005E2A37" w:rsidP="005E2A37">
      <w:pPr>
        <w:widowControl w:val="0"/>
        <w:numPr>
          <w:ilvl w:val="0"/>
          <w:numId w:val="6"/>
        </w:numPr>
        <w:tabs>
          <w:tab w:val="left" w:pos="1080"/>
        </w:tabs>
        <w:autoSpaceDE w:val="0"/>
        <w:autoSpaceDN w:val="0"/>
        <w:spacing w:before="1" w:after="0" w:line="360" w:lineRule="auto"/>
        <w:ind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каждый член семьи имеет свои обязанности, но всегда готовы прийти на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помощь другому: взять на себя его дела, проявить внимание, оказать помощь друг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другу;</w:t>
      </w:r>
    </w:p>
    <w:p w:rsidR="005E2A37" w:rsidRPr="005E2A37" w:rsidRDefault="005E2A37" w:rsidP="005E2A37">
      <w:pPr>
        <w:widowControl w:val="0"/>
        <w:numPr>
          <w:ilvl w:val="0"/>
          <w:numId w:val="6"/>
        </w:numPr>
        <w:tabs>
          <w:tab w:val="left" w:pos="1061"/>
        </w:tabs>
        <w:autoSpaceDE w:val="0"/>
        <w:autoSpaceDN w:val="0"/>
        <w:spacing w:after="0" w:line="360" w:lineRule="auto"/>
        <w:ind w:right="15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обучающийся должен ответственно относиться к своей семье, участвовать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делах,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помогать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родителям;</w:t>
      </w:r>
    </w:p>
    <w:p w:rsidR="005E2A37" w:rsidRPr="005E2A37" w:rsidRDefault="005E2A37" w:rsidP="005E2A37">
      <w:pPr>
        <w:widowControl w:val="0"/>
        <w:numPr>
          <w:ilvl w:val="0"/>
          <w:numId w:val="6"/>
        </w:numPr>
        <w:tabs>
          <w:tab w:val="left" w:pos="1085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семейные ценности всегда были значимы для народов России; семейные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представлены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традиционных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религиях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:rsidR="005E2A37" w:rsidRPr="005E2A37" w:rsidRDefault="005E2A37" w:rsidP="005E2A37">
      <w:pPr>
        <w:widowControl w:val="0"/>
        <w:autoSpaceDE w:val="0"/>
        <w:autoSpaceDN w:val="0"/>
        <w:spacing w:before="72" w:after="0" w:line="360" w:lineRule="auto"/>
        <w:ind w:left="134"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Тема семьи, семейных взаимоотношений и ценностей является предметом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обсуждения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занятиях,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посвященных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темам: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взаимоотношениях</w:t>
      </w:r>
      <w:r w:rsidRPr="005E2A3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семье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(День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матери)»,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«Новогодние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семейные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народов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др.</w:t>
      </w:r>
    </w:p>
    <w:p w:rsidR="005E2A37" w:rsidRPr="005E2A37" w:rsidRDefault="005E2A37" w:rsidP="005E2A37">
      <w:pPr>
        <w:widowControl w:val="0"/>
        <w:numPr>
          <w:ilvl w:val="0"/>
          <w:numId w:val="7"/>
        </w:numPr>
        <w:tabs>
          <w:tab w:val="left" w:pos="1132"/>
        </w:tabs>
        <w:autoSpaceDE w:val="0"/>
        <w:autoSpaceDN w:val="0"/>
        <w:spacing w:before="1"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Культура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России</w:t>
      </w:r>
    </w:p>
    <w:p w:rsidR="005E2A37" w:rsidRPr="005E2A37" w:rsidRDefault="005E2A37" w:rsidP="005E2A37">
      <w:pPr>
        <w:widowControl w:val="0"/>
        <w:numPr>
          <w:ilvl w:val="0"/>
          <w:numId w:val="6"/>
        </w:numPr>
        <w:tabs>
          <w:tab w:val="left" w:pos="1061"/>
        </w:tabs>
        <w:autoSpaceDE w:val="0"/>
        <w:autoSpaceDN w:val="0"/>
        <w:spacing w:before="161" w:after="0" w:line="360" w:lineRule="auto"/>
        <w:ind w:right="15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культура общества — это достижения человеческого общества, созданные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протяжении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истории;</w:t>
      </w:r>
    </w:p>
    <w:p w:rsidR="005E2A37" w:rsidRPr="005E2A37" w:rsidRDefault="005E2A37" w:rsidP="005E2A37">
      <w:pPr>
        <w:widowControl w:val="0"/>
        <w:numPr>
          <w:ilvl w:val="0"/>
          <w:numId w:val="6"/>
        </w:numPr>
        <w:tabs>
          <w:tab w:val="left" w:pos="1090"/>
        </w:tabs>
        <w:autoSpaceDE w:val="0"/>
        <w:autoSpaceDN w:val="0"/>
        <w:spacing w:after="0" w:line="360" w:lineRule="auto"/>
        <w:ind w:right="15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российская культура богата и разнообразна, она известна и уважаема во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всем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мире;</w:t>
      </w:r>
    </w:p>
    <w:p w:rsidR="005E2A37" w:rsidRPr="005E2A37" w:rsidRDefault="005E2A37" w:rsidP="005E2A37">
      <w:pPr>
        <w:widowControl w:val="0"/>
        <w:numPr>
          <w:ilvl w:val="0"/>
          <w:numId w:val="6"/>
        </w:numPr>
        <w:tabs>
          <w:tab w:val="left" w:pos="1343"/>
        </w:tabs>
        <w:autoSpaceDE w:val="0"/>
        <w:autoSpaceDN w:val="0"/>
        <w:spacing w:after="0" w:line="360" w:lineRule="auto"/>
        <w:ind w:right="15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культура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представлена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достижениями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материальной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сфере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(строительство,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техника,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предметы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быта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др.),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духовной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сфере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(народное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творчество,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литература,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изобразительное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искусство,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музыка,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театр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др.),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этике,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культуре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взаимоотношений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людей.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Темы, связанные с осознанием обучающимися этой социальной ценности,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подробно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разносторонне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представлены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«Разговорах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важном».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Поэтому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многие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сценарии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построены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чтении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поэзии,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обсуждении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видеофильмов,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произведений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живописи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музыки: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«По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ту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сторону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экрана.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115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кино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России»,</w:t>
      </w:r>
    </w:p>
    <w:p w:rsidR="005E2A37" w:rsidRPr="005E2A37" w:rsidRDefault="005E2A37" w:rsidP="005E2A37">
      <w:pPr>
        <w:widowControl w:val="0"/>
        <w:autoSpaceDE w:val="0"/>
        <w:autoSpaceDN w:val="0"/>
        <w:spacing w:before="1" w:after="0" w:line="240" w:lineRule="auto"/>
        <w:ind w:left="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«Цирк!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Цирк!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Цирк!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(к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Международному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дню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цирка)».</w:t>
      </w:r>
    </w:p>
    <w:p w:rsidR="005E2A37" w:rsidRPr="005E2A37" w:rsidRDefault="005E2A37" w:rsidP="005E2A37">
      <w:pPr>
        <w:widowControl w:val="0"/>
        <w:numPr>
          <w:ilvl w:val="0"/>
          <w:numId w:val="7"/>
        </w:numPr>
        <w:tabs>
          <w:tab w:val="left" w:pos="1132"/>
        </w:tabs>
        <w:autoSpaceDE w:val="0"/>
        <w:autoSpaceDN w:val="0"/>
        <w:spacing w:before="160"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Наука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службе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Родины</w:t>
      </w:r>
    </w:p>
    <w:p w:rsidR="005E2A37" w:rsidRPr="005E2A37" w:rsidRDefault="005E2A37" w:rsidP="005E2A37">
      <w:pPr>
        <w:widowControl w:val="0"/>
        <w:numPr>
          <w:ilvl w:val="0"/>
          <w:numId w:val="6"/>
        </w:numPr>
        <w:tabs>
          <w:tab w:val="left" w:pos="1054"/>
        </w:tabs>
        <w:autoSpaceDE w:val="0"/>
        <w:autoSpaceDN w:val="0"/>
        <w:spacing w:before="162" w:after="0" w:line="240" w:lineRule="auto"/>
        <w:ind w:left="1053" w:hanging="2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наука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прогресс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улучшает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жизнь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человека;</w:t>
      </w:r>
    </w:p>
    <w:p w:rsidR="005E2A37" w:rsidRPr="005E2A37" w:rsidRDefault="005E2A37" w:rsidP="005E2A37">
      <w:pPr>
        <w:widowControl w:val="0"/>
        <w:numPr>
          <w:ilvl w:val="0"/>
          <w:numId w:val="6"/>
        </w:numPr>
        <w:tabs>
          <w:tab w:val="left" w:pos="1113"/>
        </w:tabs>
        <w:autoSpaceDE w:val="0"/>
        <w:autoSpaceDN w:val="0"/>
        <w:spacing w:before="160" w:after="0" w:line="360" w:lineRule="auto"/>
        <w:ind w:right="15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в науке работают талантливые, творческие люди, бесконечно любящие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деятельность;</w:t>
      </w:r>
    </w:p>
    <w:p w:rsidR="005E2A37" w:rsidRPr="005E2A37" w:rsidRDefault="005E2A37" w:rsidP="005E2A37">
      <w:pPr>
        <w:widowControl w:val="0"/>
        <w:numPr>
          <w:ilvl w:val="0"/>
          <w:numId w:val="6"/>
        </w:numPr>
        <w:tabs>
          <w:tab w:val="left" w:pos="109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в России совершено много научных открытий, без которых невозможно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представить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современный мир.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О такой ценности общества и отдельно взятого человека учащиеся узнают 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обсуждения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тем: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«190-лет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рождения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Менделеева.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науки»,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«Я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вижу Землю!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красиво».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60" w:lineRule="auto"/>
        <w:ind w:left="134" w:right="14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Следует отметить, что многие темы внеурочных занятий выходят за рамки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содержания,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lastRenderedPageBreak/>
        <w:t>изучаемого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уроках,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означает,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будет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обязательно добиваться точного усвоения нового знания, запоминания и четкого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воспроизведения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нового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термина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понятия.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понимать,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внеурочных</w:t>
      </w:r>
      <w:r w:rsidRPr="005E2A37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занятиях</w:t>
      </w:r>
      <w:r w:rsidRPr="005E2A37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5E2A37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proofErr w:type="spellStart"/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неучебных</w:t>
      </w:r>
      <w:proofErr w:type="spellEnd"/>
      <w:r w:rsidRPr="005E2A37">
        <w:rPr>
          <w:rFonts w:ascii="Times New Roman" w:eastAsia="Times New Roman" w:hAnsi="Times New Roman" w:cs="Times New Roman"/>
          <w:i/>
          <w:spacing w:val="6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формируются</w:t>
      </w:r>
      <w:r w:rsidRPr="005E2A37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определенные</w:t>
      </w:r>
      <w:r w:rsidRPr="005E2A37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ценности:</w:t>
      </w:r>
    </w:p>
    <w:p w:rsidR="005E2A37" w:rsidRPr="005E2A37" w:rsidRDefault="005E2A37" w:rsidP="005E2A37">
      <w:pPr>
        <w:widowControl w:val="0"/>
        <w:autoSpaceDE w:val="0"/>
        <w:autoSpaceDN w:val="0"/>
        <w:spacing w:before="72" w:after="0" w:line="360" w:lineRule="auto"/>
        <w:ind w:left="134" w:right="1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 xml:space="preserve">высшие нравственные чувства и социальные отношения. В течение </w:t>
      </w:r>
      <w:proofErr w:type="gramStart"/>
      <w:r w:rsidRPr="005E2A37">
        <w:rPr>
          <w:rFonts w:ascii="Times New Roman" w:eastAsia="Times New Roman" w:hAnsi="Times New Roman" w:cs="Times New Roman"/>
          <w:sz w:val="24"/>
          <w:szCs w:val="24"/>
        </w:rPr>
        <w:t>года</w:t>
      </w:r>
      <w:proofErr w:type="gramEnd"/>
      <w:r w:rsidRPr="005E2A37">
        <w:rPr>
          <w:rFonts w:ascii="Times New Roman" w:eastAsia="Times New Roman" w:hAnsi="Times New Roman" w:cs="Times New Roman"/>
          <w:sz w:val="24"/>
          <w:szCs w:val="24"/>
        </w:rPr>
        <w:t xml:space="preserve"> учащиеся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>много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>раз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>будут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возвращаться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2A37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обсуждению</w:t>
      </w:r>
      <w:r w:rsidRPr="005E2A3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одних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тех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же</w:t>
      </w:r>
      <w:r w:rsidRPr="005E2A37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понятий,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послужит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постепенному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осознанному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E2A3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принятию.</w:t>
      </w:r>
    </w:p>
    <w:p w:rsidR="005E2A37" w:rsidRPr="005E2A37" w:rsidRDefault="005E2A37" w:rsidP="005E2A37">
      <w:pPr>
        <w:widowControl w:val="0"/>
        <w:autoSpaceDE w:val="0"/>
        <w:autoSpaceDN w:val="0"/>
        <w:spacing w:before="1"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сценариев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внеурочных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означает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формального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следования</w:t>
      </w:r>
      <w:r w:rsidRPr="005E2A3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им.</w:t>
      </w:r>
      <w:r w:rsidRPr="005E2A3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E2A3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анализе</w:t>
      </w:r>
      <w:r w:rsidRPr="005E2A3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5E2A3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занятия,</w:t>
      </w:r>
      <w:r w:rsidRPr="005E2A3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которое</w:t>
      </w:r>
      <w:r w:rsidRPr="005E2A3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предлагается</w:t>
      </w:r>
      <w:r w:rsidRPr="005E2A3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сценарии,</w:t>
      </w:r>
      <w:r w:rsidRPr="005E2A3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педагог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учитывает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региональные,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национальные,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этнокультурные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территории,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где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функционирует</w:t>
      </w:r>
      <w:r w:rsidRPr="005E2A3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данная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образовательная</w:t>
      </w:r>
      <w:r w:rsidRPr="005E2A3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организация.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Обязательно</w:t>
      </w:r>
      <w:r w:rsidRPr="005E2A3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учитывается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уровень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учащихся,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интересы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потребности.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необходимости, исходя из статуса семей обучающихся, целесообразно уточнить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(изменить,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скорректировать)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творческие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задания,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предлагается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вместе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родителями,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другими членами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семьи.</w:t>
      </w:r>
    </w:p>
    <w:p w:rsidR="005E2A37" w:rsidRPr="005E2A37" w:rsidRDefault="005E2A37" w:rsidP="005E2A37">
      <w:pPr>
        <w:widowControl w:val="0"/>
        <w:autoSpaceDE w:val="0"/>
        <w:autoSpaceDN w:val="0"/>
        <w:spacing w:before="72" w:after="0" w:line="240" w:lineRule="auto"/>
        <w:ind w:left="843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</w:t>
      </w:r>
      <w:r w:rsidRPr="005E2A3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реализации</w:t>
      </w:r>
      <w:r w:rsidRPr="005E2A3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:rsidR="005E2A37" w:rsidRPr="005E2A37" w:rsidRDefault="005E2A37" w:rsidP="005E2A37">
      <w:pPr>
        <w:widowControl w:val="0"/>
        <w:autoSpaceDE w:val="0"/>
        <w:autoSpaceDN w:val="0"/>
        <w:spacing w:before="162"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Личностное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ребёнка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главная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педагога.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Личностных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w w:val="95"/>
          <w:sz w:val="24"/>
          <w:szCs w:val="24"/>
        </w:rPr>
        <w:t>результатов,</w:t>
      </w:r>
      <w:r w:rsidRPr="005E2A37">
        <w:rPr>
          <w:rFonts w:ascii="Times New Roman" w:eastAsia="Times New Roman" w:hAnsi="Times New Roman" w:cs="Times New Roman"/>
          <w:spacing w:val="53"/>
          <w:w w:val="9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w w:val="95"/>
          <w:sz w:val="24"/>
          <w:szCs w:val="24"/>
        </w:rPr>
        <w:t>обучающихся</w:t>
      </w:r>
      <w:r w:rsidRPr="005E2A37">
        <w:rPr>
          <w:rFonts w:ascii="Times New Roman" w:eastAsia="Times New Roman" w:hAnsi="Times New Roman" w:cs="Times New Roman"/>
          <w:spacing w:val="50"/>
          <w:w w:val="9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w w:val="95"/>
          <w:sz w:val="24"/>
          <w:szCs w:val="24"/>
        </w:rPr>
        <w:t>педагог</w:t>
      </w:r>
      <w:r w:rsidRPr="005E2A37">
        <w:rPr>
          <w:rFonts w:ascii="Times New Roman" w:eastAsia="Times New Roman" w:hAnsi="Times New Roman" w:cs="Times New Roman"/>
          <w:spacing w:val="51"/>
          <w:w w:val="9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w w:val="95"/>
          <w:sz w:val="24"/>
          <w:szCs w:val="24"/>
        </w:rPr>
        <w:t>может</w:t>
      </w:r>
      <w:r w:rsidRPr="005E2A37">
        <w:rPr>
          <w:rFonts w:ascii="Times New Roman" w:eastAsia="Times New Roman" w:hAnsi="Times New Roman" w:cs="Times New Roman"/>
          <w:spacing w:val="49"/>
          <w:w w:val="9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w w:val="95"/>
          <w:sz w:val="24"/>
          <w:szCs w:val="24"/>
        </w:rPr>
        <w:t>достичь,</w:t>
      </w:r>
      <w:r w:rsidRPr="005E2A37">
        <w:rPr>
          <w:rFonts w:ascii="Times New Roman" w:eastAsia="Times New Roman" w:hAnsi="Times New Roman" w:cs="Times New Roman"/>
          <w:spacing w:val="50"/>
          <w:w w:val="9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w w:val="95"/>
          <w:sz w:val="24"/>
          <w:szCs w:val="24"/>
        </w:rPr>
        <w:t>увлекая</w:t>
      </w:r>
      <w:r w:rsidRPr="005E2A37">
        <w:rPr>
          <w:rFonts w:ascii="Times New Roman" w:eastAsia="Times New Roman" w:hAnsi="Times New Roman" w:cs="Times New Roman"/>
          <w:spacing w:val="51"/>
          <w:w w:val="9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w w:val="95"/>
          <w:sz w:val="24"/>
          <w:szCs w:val="24"/>
        </w:rPr>
        <w:t>школьников</w:t>
      </w:r>
      <w:r w:rsidRPr="005E2A37">
        <w:rPr>
          <w:rFonts w:ascii="Times New Roman" w:eastAsia="Times New Roman" w:hAnsi="Times New Roman" w:cs="Times New Roman"/>
          <w:spacing w:val="50"/>
          <w:w w:val="9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w w:val="95"/>
          <w:sz w:val="24"/>
          <w:szCs w:val="24"/>
        </w:rPr>
        <w:t>совместной</w:t>
      </w:r>
      <w:r w:rsidRPr="005E2A37">
        <w:rPr>
          <w:rFonts w:ascii="Times New Roman" w:eastAsia="Times New Roman" w:hAnsi="Times New Roman" w:cs="Times New Roman"/>
          <w:spacing w:val="-64"/>
          <w:w w:val="9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 интересной многообразной деятельностью, позволяющей раскрыть потенциал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каждого;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используя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разные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работы;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устанавливая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доброжелательную, поддерживающую атмосферу; насыщая занятия ценностным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содержанием.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w w:val="95"/>
          <w:sz w:val="24"/>
          <w:szCs w:val="24"/>
        </w:rPr>
        <w:t>Задача педагога, транслируя собственные убеждения и жизненный опыт, дать</w:t>
      </w:r>
      <w:r w:rsidRPr="005E2A37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школьнику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анализировать,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сравнивать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выбирать.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60" w:lineRule="auto"/>
        <w:ind w:left="134" w:right="15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приложениях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содержатся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методические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рекомендации,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помогающие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педагогу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грамотно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организовать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школьников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занятиях</w:t>
      </w:r>
      <w:r w:rsidRPr="005E2A3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5E2A3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5E2A3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5E2A3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5E2A3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5E2A3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240" w:lineRule="auto"/>
        <w:ind w:left="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«Разговоры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важном».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240" w:lineRule="auto"/>
        <w:ind w:left="13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2A37" w:rsidRPr="005E2A37" w:rsidRDefault="005E2A37" w:rsidP="005E2A37">
      <w:pPr>
        <w:widowControl w:val="0"/>
        <w:autoSpaceDE w:val="0"/>
        <w:autoSpaceDN w:val="0"/>
        <w:spacing w:before="88" w:after="0" w:line="240" w:lineRule="auto"/>
        <w:ind w:left="1384" w:right="691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bookmark2"/>
      <w:bookmarkStart w:id="2" w:name="_bookmark3"/>
      <w:bookmarkEnd w:id="1"/>
      <w:bookmarkEnd w:id="2"/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5E2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5E2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>внеурочной</w:t>
      </w:r>
      <w:r w:rsidRPr="005E2A37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</w:p>
    <w:p w:rsidR="005E2A37" w:rsidRPr="005E2A37" w:rsidRDefault="005E2A37" w:rsidP="005E2A37">
      <w:pPr>
        <w:widowControl w:val="0"/>
        <w:autoSpaceDE w:val="0"/>
        <w:autoSpaceDN w:val="0"/>
        <w:spacing w:before="162" w:after="0" w:line="240" w:lineRule="auto"/>
        <w:ind w:left="1384" w:right="693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bookmark4"/>
      <w:bookmarkEnd w:id="3"/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>«Разговоры</w:t>
      </w:r>
      <w:r w:rsidRPr="005E2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5E2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>важном»</w:t>
      </w:r>
    </w:p>
    <w:p w:rsidR="005E2A37" w:rsidRPr="005E2A37" w:rsidRDefault="005E2A37" w:rsidP="005E2A3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2A37" w:rsidRPr="005E2A37" w:rsidRDefault="005E2A37" w:rsidP="005E2A37">
      <w:pPr>
        <w:widowControl w:val="0"/>
        <w:autoSpaceDE w:val="0"/>
        <w:autoSpaceDN w:val="0"/>
        <w:spacing w:before="1" w:after="0" w:line="360" w:lineRule="auto"/>
        <w:ind w:left="134"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С чего начинается Родина?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Колыбельная песня мамы, первая игрушка,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первая книга. Малая Родина: родная природа, школа, друзья, культура и история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края.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судьбу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Отчизны.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Историческая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память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народа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Связь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(преемственность)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поколений</w:t>
      </w:r>
      <w:r w:rsidRPr="005E2A3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E2A37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основа</w:t>
      </w:r>
      <w:r w:rsidRPr="005E2A37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5E2A3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5E2A3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5E2A37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5E2A3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Историческая</w:t>
      </w:r>
      <w:r w:rsidRPr="005E2A37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память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60" w:lineRule="auto"/>
        <w:ind w:left="134" w:right="1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стремление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поколения,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живущего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настоящее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время,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принять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воспитывать</w:t>
      </w:r>
      <w:r w:rsidRPr="005E2A3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>себе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>качества,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>которые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отражают</w:t>
      </w:r>
      <w:r w:rsidRPr="005E2A37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нравственные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предыдущих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поколений</w:t>
      </w:r>
      <w:r w:rsidRPr="005E2A3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(«Там,</w:t>
      </w:r>
      <w:r w:rsidRPr="005E2A3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где</w:t>
      </w:r>
      <w:r w:rsidRPr="005E2A3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Россия»,</w:t>
      </w:r>
      <w:r w:rsidRPr="005E2A37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lastRenderedPageBreak/>
        <w:t>«Что</w:t>
      </w:r>
      <w:r w:rsidRPr="005E2A37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такое</w:t>
      </w:r>
      <w:r w:rsidRPr="005E2A3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Родина?</w:t>
      </w:r>
      <w:r w:rsidRPr="005E2A3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(региональный</w:t>
      </w:r>
      <w:r w:rsidRPr="005E2A37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местный</w:t>
      </w:r>
      <w:r w:rsidRPr="005E2A37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компонент)»,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21" w:lineRule="exact"/>
        <w:ind w:left="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«День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единства»,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«Урок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памяти»).</w:t>
      </w:r>
    </w:p>
    <w:p w:rsidR="005E2A37" w:rsidRPr="005E2A37" w:rsidRDefault="005E2A37" w:rsidP="005E2A37">
      <w:pPr>
        <w:widowControl w:val="0"/>
        <w:autoSpaceDE w:val="0"/>
        <w:autoSpaceDN w:val="0"/>
        <w:spacing w:before="161"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Любовь к Родине, патриотизм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— качества гражданина России. Любовь к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родному краю, способность любоваться природой, беречь её — часть любви к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Отчизне.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Преемственность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поколений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готовности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защищать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родную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землю.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>Великая</w:t>
      </w:r>
      <w:r w:rsidRPr="005E2A3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>Отечественная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война: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герои,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подвиги,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самопожертвование.</w:t>
      </w:r>
      <w:r w:rsidRPr="005E2A3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Непокоренный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Ленинград:</w:t>
      </w:r>
      <w:r w:rsidRPr="005E2A3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страницы</w:t>
      </w:r>
      <w:r w:rsidRPr="005E2A3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5E2A3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блокады</w:t>
      </w:r>
      <w:r w:rsidRPr="005E2A3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города</w:t>
      </w:r>
      <w:r w:rsidRPr="005E2A3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(«Зоя.</w:t>
      </w:r>
      <w:r w:rsidRPr="005E2A3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2A3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100-летию</w:t>
      </w:r>
      <w:r w:rsidRPr="005E2A3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5E2A3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5E2A3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рождения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Зои Космодемьянской», «Непокоренные. 80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 дня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полного освобождения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Ленинграда от фашистской блокады», «День защитника Отечества. 280 лет со дня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рождения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Ф.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Ушакова»,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«Союзники России»,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«Урок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памяти»).</w:t>
      </w:r>
    </w:p>
    <w:p w:rsidR="005E2A37" w:rsidRPr="005E2A37" w:rsidRDefault="005E2A37" w:rsidP="005E2A37">
      <w:pPr>
        <w:widowControl w:val="0"/>
        <w:autoSpaceDE w:val="0"/>
        <w:autoSpaceDN w:val="0"/>
        <w:spacing w:before="1"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Конституция Российской Федерации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— главный закон государства. Что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такое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обязанности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гражданина.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ребёнка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Примеры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выполнения обязанностей членами общества. Избирательная система в России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(общее представление) («Главный закон страны», «Избирательная система России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(30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ЦИК)»,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«Налоговая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грамотность»).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60" w:lineRule="auto"/>
        <w:ind w:left="134" w:right="14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b/>
          <w:i/>
          <w:sz w:val="24"/>
          <w:szCs w:val="24"/>
        </w:rPr>
        <w:t>Любовь</w:t>
      </w:r>
      <w:r w:rsidRPr="005E2A3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i/>
          <w:sz w:val="24"/>
          <w:szCs w:val="24"/>
        </w:rPr>
        <w:t>к</w:t>
      </w:r>
      <w:r w:rsidRPr="005E2A3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i/>
          <w:sz w:val="24"/>
          <w:szCs w:val="24"/>
        </w:rPr>
        <w:t>родной</w:t>
      </w:r>
      <w:r w:rsidRPr="005E2A3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i/>
          <w:sz w:val="24"/>
          <w:szCs w:val="24"/>
        </w:rPr>
        <w:t>природе,</w:t>
      </w:r>
      <w:r w:rsidRPr="005E2A3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i/>
          <w:sz w:val="24"/>
          <w:szCs w:val="24"/>
        </w:rPr>
        <w:t>ее</w:t>
      </w:r>
      <w:r w:rsidRPr="005E2A3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i/>
          <w:sz w:val="24"/>
          <w:szCs w:val="24"/>
        </w:rPr>
        <w:t>охрана</w:t>
      </w:r>
      <w:r w:rsidRPr="005E2A3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i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i/>
          <w:sz w:val="24"/>
          <w:szCs w:val="24"/>
        </w:rPr>
        <w:t>защита</w:t>
      </w:r>
      <w:r w:rsidRPr="005E2A3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i/>
          <w:sz w:val="24"/>
          <w:szCs w:val="24"/>
        </w:rPr>
        <w:t>–</w:t>
      </w:r>
      <w:r w:rsidRPr="005E2A3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i/>
          <w:sz w:val="24"/>
          <w:szCs w:val="24"/>
        </w:rPr>
        <w:t>проявление</w:t>
      </w:r>
      <w:r w:rsidRPr="005E2A3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i/>
          <w:sz w:val="24"/>
          <w:szCs w:val="24"/>
        </w:rPr>
        <w:t>патриотических</w:t>
      </w:r>
      <w:r w:rsidRPr="005E2A3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i/>
          <w:sz w:val="24"/>
          <w:szCs w:val="24"/>
        </w:rPr>
        <w:t>чувств.</w:t>
      </w:r>
      <w:r w:rsidRPr="005E2A3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Россия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края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края: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разнообразие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природы,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объекты природы, вошедшие в список мирового достояния ЮНЕСКО. Природа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малой Родины. Природные достопримечательности Поволжья, Севера, Сибири,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Дальнего</w:t>
      </w:r>
      <w:r w:rsidRPr="005E2A37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Востока.</w:t>
      </w:r>
      <w:r w:rsidRPr="005E2A37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Крым</w:t>
      </w:r>
      <w:r w:rsidRPr="005E2A37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E2A37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природная</w:t>
      </w:r>
      <w:r w:rsidRPr="005E2A37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жемчужина.</w:t>
      </w:r>
      <w:r w:rsidRPr="005E2A37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Симферополь</w:t>
      </w:r>
      <w:r w:rsidRPr="005E2A37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5E2A37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столица Республики Крым, «ворота Крыма» («Крым. Путь домой», «Я вижу Землю! Это так красиво», «</w:t>
      </w:r>
      <w:proofErr w:type="spellStart"/>
      <w:r w:rsidRPr="005E2A37">
        <w:rPr>
          <w:rFonts w:ascii="Times New Roman" w:eastAsia="Times New Roman" w:hAnsi="Times New Roman" w:cs="Times New Roman"/>
          <w:sz w:val="24"/>
          <w:szCs w:val="24"/>
        </w:rPr>
        <w:t>Экологичное</w:t>
      </w:r>
      <w:proofErr w:type="spellEnd"/>
      <w:r w:rsidRPr="005E2A37">
        <w:rPr>
          <w:rFonts w:ascii="Times New Roman" w:eastAsia="Times New Roman" w:hAnsi="Times New Roman" w:cs="Times New Roman"/>
          <w:sz w:val="24"/>
          <w:szCs w:val="24"/>
        </w:rPr>
        <w:t xml:space="preserve"> потребление»).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60" w:lineRule="auto"/>
        <w:ind w:left="134"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b/>
          <w:i/>
          <w:sz w:val="24"/>
          <w:szCs w:val="24"/>
        </w:rPr>
        <w:t>Нравственные ценности российского общества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. Трудовая деятельность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россиян, созидательный труд на благо Отчизны.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Многообразие профессий, люди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особых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профессий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(спецназ,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МЧС,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полиция,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гражданская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авиация)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(«День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спецназа»,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««Первым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делом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самолеты».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 гражданской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авиации»).</w:t>
      </w:r>
    </w:p>
    <w:p w:rsidR="005E2A37" w:rsidRPr="005E2A37" w:rsidRDefault="005E2A37" w:rsidP="005E2A37">
      <w:pPr>
        <w:widowControl w:val="0"/>
        <w:autoSpaceDE w:val="0"/>
        <w:autoSpaceDN w:val="0"/>
        <w:spacing w:before="1"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Герои нашего времени.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Профессии прошлого и профессии будущего — что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будет нужно стране, когда я вырасту? Профессии моих родителей, бабушек 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дедушек.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Профессиональные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династии.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Зачем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нужно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учиться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всё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время,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пока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работаешь? («Труд крут!», «Как найти свое место в обществе», «Герои нашего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времени»).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60" w:lineRule="auto"/>
        <w:ind w:left="134" w:right="149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Гуманизм, доброта, волонтёрская деятельность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— качество настоящего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 w:rsidRPr="005E2A3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оказать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помощь,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поддержку,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проявить</w:t>
      </w:r>
      <w:r w:rsidRPr="005E2A3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заботу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милосердие.</w:t>
      </w:r>
      <w:r w:rsidRPr="005E2A3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Доброе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дело: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кому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оно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предназначено.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Добрые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дела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граждан</w:t>
      </w:r>
      <w:r w:rsidRPr="005E2A37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прошлые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времена: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благотворительность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граждан;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пожертвование</w:t>
      </w:r>
      <w:r w:rsidRPr="005E2A3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заповедей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традиционных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религиях.</w:t>
      </w:r>
    </w:p>
    <w:p w:rsidR="005E2A37" w:rsidRPr="005E2A37" w:rsidRDefault="005E2A37" w:rsidP="005E2A37">
      <w:pPr>
        <w:widowControl w:val="0"/>
        <w:autoSpaceDE w:val="0"/>
        <w:autoSpaceDN w:val="0"/>
        <w:spacing w:before="1" w:after="0" w:line="360" w:lineRule="auto"/>
        <w:ind w:left="134" w:right="152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Деятельность добровольцев как социальное служение в военное и мирное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время: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примеры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современной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жизни.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людей,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называют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добровольцами: милосердие, гуманность,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сопереживание.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60" w:lineRule="auto"/>
        <w:ind w:left="134" w:right="150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Как младший школьник может проявить добрые чувства к другим людям?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(«Мы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вместе»,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взаимоотношениях</w:t>
      </w:r>
      <w:r w:rsidRPr="005E2A3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коллективе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(Всемирный</w:t>
      </w:r>
      <w:r w:rsidRPr="005E2A3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5E2A3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психического</w:t>
      </w:r>
      <w:r w:rsidRPr="005E2A3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здоровья,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профилактика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5E2A37">
        <w:rPr>
          <w:rFonts w:ascii="Times New Roman" w:eastAsia="Times New Roman" w:hAnsi="Times New Roman" w:cs="Times New Roman"/>
          <w:sz w:val="24"/>
          <w:szCs w:val="24"/>
        </w:rPr>
        <w:t>буллинга</w:t>
      </w:r>
      <w:proofErr w:type="spellEnd"/>
      <w:r w:rsidRPr="005E2A37">
        <w:rPr>
          <w:rFonts w:ascii="Times New Roman" w:eastAsia="Times New Roman" w:hAnsi="Times New Roman" w:cs="Times New Roman"/>
          <w:sz w:val="24"/>
          <w:szCs w:val="24"/>
        </w:rPr>
        <w:t>)»).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60" w:lineRule="auto"/>
        <w:ind w:left="134"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 xml:space="preserve">Детские общественные организации в России и их деятельность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– мы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вместе, и мы делаем добрые дела. Наша помощь нужна тем, кто в ней нуждается: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больным,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старым,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слабым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(«Будь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готов!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дню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детских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общественных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организаций»).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Всемирный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фестиваль молодежи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b/>
          <w:i/>
          <w:sz w:val="24"/>
          <w:szCs w:val="24"/>
        </w:rPr>
        <w:t>Учебный</w:t>
      </w:r>
      <w:r w:rsidRPr="005E2A3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i/>
          <w:sz w:val="24"/>
          <w:szCs w:val="24"/>
        </w:rPr>
        <w:t>коллектив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Взаимоответственность членов учебного коллектива за успехи одноклассников,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помощь,</w:t>
      </w:r>
      <w:r w:rsidRPr="005E2A37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поддержка</w:t>
      </w:r>
      <w:r w:rsidRPr="005E2A37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коллективе</w:t>
      </w:r>
      <w:r w:rsidRPr="005E2A37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E2A37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залог</w:t>
      </w:r>
      <w:r w:rsidRPr="005E2A37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5E2A37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благополучия</w:t>
      </w:r>
      <w:r w:rsidRPr="005E2A37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отсутствия</w:t>
      </w:r>
      <w:r w:rsidRPr="005E2A3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конфликтов.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Противостояние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отрицательным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влияниям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(«Всемирный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психического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здоровья,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профилактика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E2A37">
        <w:rPr>
          <w:rFonts w:ascii="Times New Roman" w:eastAsia="Times New Roman" w:hAnsi="Times New Roman" w:cs="Times New Roman"/>
          <w:sz w:val="24"/>
          <w:szCs w:val="24"/>
        </w:rPr>
        <w:t>буллинга</w:t>
      </w:r>
      <w:proofErr w:type="spellEnd"/>
      <w:r w:rsidRPr="005E2A37">
        <w:rPr>
          <w:rFonts w:ascii="Times New Roman" w:eastAsia="Times New Roman" w:hAnsi="Times New Roman" w:cs="Times New Roman"/>
          <w:sz w:val="24"/>
          <w:szCs w:val="24"/>
        </w:rPr>
        <w:t>)»,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«Россия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здоровая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держава»).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  <w:sectPr w:rsidR="005E2A37" w:rsidRPr="005E2A37">
          <w:pgSz w:w="11910" w:h="16840"/>
          <w:pgMar w:top="760" w:right="700" w:bottom="820" w:left="1000" w:header="0" w:footer="574" w:gutter="0"/>
          <w:cols w:space="720"/>
        </w:sectPr>
      </w:pPr>
    </w:p>
    <w:p w:rsidR="005E2A37" w:rsidRPr="005E2A37" w:rsidRDefault="005E2A37" w:rsidP="005E2A37">
      <w:pPr>
        <w:widowControl w:val="0"/>
        <w:autoSpaceDE w:val="0"/>
        <w:autoSpaceDN w:val="0"/>
        <w:spacing w:before="72" w:after="0" w:line="240" w:lineRule="auto"/>
        <w:ind w:left="843"/>
        <w:jc w:val="both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Государственные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праздники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Российской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Федерации</w:t>
      </w:r>
      <w:r w:rsidRPr="005E2A37">
        <w:rPr>
          <w:rFonts w:ascii="Times New Roman" w:eastAsia="Times New Roman" w:hAnsi="Times New Roman" w:cs="Times New Roman"/>
          <w:bCs/>
          <w:iCs/>
          <w:sz w:val="24"/>
          <w:szCs w:val="24"/>
        </w:rPr>
        <w:t>:</w:t>
      </w:r>
    </w:p>
    <w:p w:rsidR="005E2A37" w:rsidRPr="005E2A37" w:rsidRDefault="005E2A37" w:rsidP="005E2A37">
      <w:pPr>
        <w:widowControl w:val="0"/>
        <w:numPr>
          <w:ilvl w:val="0"/>
          <w:numId w:val="5"/>
        </w:numPr>
        <w:tabs>
          <w:tab w:val="left" w:pos="1076"/>
        </w:tabs>
        <w:autoSpaceDE w:val="0"/>
        <w:autoSpaceDN w:val="0"/>
        <w:spacing w:before="162" w:after="0" w:line="357" w:lineRule="auto"/>
        <w:ind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Новый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год,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замечательный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общенародный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праздник.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празднования Нового года в разных странах. История возникновения новогоднего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праздника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Рождество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(7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января).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История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праздника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Рождества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Христова.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Рождественские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История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создания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новогодних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игрушек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(«Новогодние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семейные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разных народов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России»).</w:t>
      </w:r>
    </w:p>
    <w:p w:rsidR="005E2A37" w:rsidRPr="005E2A37" w:rsidRDefault="005E2A37" w:rsidP="005E2A37">
      <w:pPr>
        <w:widowControl w:val="0"/>
        <w:numPr>
          <w:ilvl w:val="0"/>
          <w:numId w:val="5"/>
        </w:numPr>
        <w:tabs>
          <w:tab w:val="left" w:pos="1076"/>
        </w:tabs>
        <w:autoSpaceDE w:val="0"/>
        <w:autoSpaceDN w:val="0"/>
        <w:spacing w:before="5" w:after="0" w:line="360" w:lineRule="auto"/>
        <w:ind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День российской науки (8 февраля). Наука и научные открытия в России.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научных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открытий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прогресса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Преемственность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поколений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научных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достижениях.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Выдающиеся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ученые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прошлых веков: М.В. Ломоносов, Д.И. Менделеев, К. Э. Циолковский. Научные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открытия российских учёных, без которых невозможно представить современный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мир: телеграф, цветная фотография, радиоприёмник, ранцевый парашют, наркоз,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искусственное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сердце.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ученого: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талант,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вдохновение,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упорство,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w w:val="95"/>
          <w:sz w:val="24"/>
          <w:szCs w:val="24"/>
        </w:rPr>
        <w:t>увлеченность. Проявление интереса к научным знаниям и деятельности российских</w:t>
      </w:r>
      <w:r w:rsidRPr="005E2A37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ученых.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Желание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расширять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участвовать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школьной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опытно-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исследовательской</w:t>
      </w:r>
      <w:r w:rsidRPr="005E2A3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  <w:r w:rsidRPr="005E2A37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5E2A37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такое</w:t>
      </w:r>
      <w:r w:rsidRPr="005E2A37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виртуальный</w:t>
      </w:r>
      <w:r w:rsidRPr="005E2A3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мир</w:t>
      </w:r>
      <w:r w:rsidRPr="005E2A3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кто</w:t>
      </w:r>
      <w:r w:rsidRPr="005E2A37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5E2A3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создаёт?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60" w:lineRule="auto"/>
        <w:ind w:left="134"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«Плюсы»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«минусы»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виртуального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мира.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безопасного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пользования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Интернет-ресурсами.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(«Россия: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взгляд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будущее»,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«Технологический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суверенитет/цифровая экономика/новые профессии», «190 лет со дня рождения Д.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Менделеева.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День российской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науки»).</w:t>
      </w:r>
    </w:p>
    <w:p w:rsidR="005E2A37" w:rsidRPr="005E2A37" w:rsidRDefault="005E2A37" w:rsidP="005E2A37">
      <w:pPr>
        <w:widowControl w:val="0"/>
        <w:numPr>
          <w:ilvl w:val="0"/>
          <w:numId w:val="5"/>
        </w:numPr>
        <w:tabs>
          <w:tab w:val="left" w:pos="1076"/>
        </w:tabs>
        <w:autoSpaceDE w:val="0"/>
        <w:autoSpaceDN w:val="0"/>
        <w:spacing w:after="0" w:line="357" w:lineRule="auto"/>
        <w:ind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День защитника Отечества (23 февраля). История рождения праздника.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Защита Отечества — обязанность гражданина Российской Федерации, проявление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любви к родной земле, Родине. Армия в годы войны и мирное время: всегда есть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подвигу.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Качество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российского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воина: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смелость,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героизм,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самопожертвование («День защитника Отечества. 280 лет со дня рождения Ф.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Ушакова»).</w:t>
      </w:r>
    </w:p>
    <w:p w:rsidR="005E2A37" w:rsidRPr="005E2A37" w:rsidRDefault="005E2A37" w:rsidP="005E2A37">
      <w:pPr>
        <w:widowControl w:val="0"/>
        <w:numPr>
          <w:ilvl w:val="0"/>
          <w:numId w:val="5"/>
        </w:numPr>
        <w:tabs>
          <w:tab w:val="left" w:pos="1076"/>
        </w:tabs>
        <w:autoSpaceDE w:val="0"/>
        <w:autoSpaceDN w:val="0"/>
        <w:spacing w:after="0" w:line="357" w:lineRule="auto"/>
        <w:ind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5E2A37" w:rsidRPr="005E2A37" w:rsidSect="005E2A37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 xml:space="preserve">Международный женский день (8 марта) — праздник благодарности и любви к женщине. Женщина в современном обществе — труженица, мать, воспитатель детей. Великие женщины в истории России, прославившие свою Отчизну («О взаимоотношениях в семье (День матери)»). </w:t>
      </w:r>
    </w:p>
    <w:p w:rsidR="005E2A37" w:rsidRPr="005E2A37" w:rsidRDefault="005E2A37" w:rsidP="005E2A37">
      <w:pPr>
        <w:widowControl w:val="0"/>
        <w:numPr>
          <w:ilvl w:val="0"/>
          <w:numId w:val="5"/>
        </w:numPr>
        <w:tabs>
          <w:tab w:val="left" w:pos="1076"/>
        </w:tabs>
        <w:autoSpaceDE w:val="0"/>
        <w:autoSpaceDN w:val="0"/>
        <w:spacing w:after="0" w:line="357" w:lineRule="auto"/>
        <w:ind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lastRenderedPageBreak/>
        <w:t>День космонавтики (12 апреля). Страницы истории российской космонавтики. Первый искусственный спутник Земли; Луноход-1; первый полёт человека в космос – Ю. А. Гагарин; первый выход в открытый космос   — А. А. Леонов; самый длительный полёт в космосе — Валерий Поляков. Гордость россиян за успехи страны в освоении космоса («Я вижу Землю! Это так красиво»).</w:t>
      </w:r>
    </w:p>
    <w:p w:rsidR="005E2A37" w:rsidRPr="005E2A37" w:rsidRDefault="005E2A37" w:rsidP="005E2A37">
      <w:pPr>
        <w:widowControl w:val="0"/>
        <w:numPr>
          <w:ilvl w:val="0"/>
          <w:numId w:val="5"/>
        </w:numPr>
        <w:tabs>
          <w:tab w:val="left" w:pos="1076"/>
        </w:tabs>
        <w:autoSpaceDE w:val="0"/>
        <w:autoSpaceDN w:val="0"/>
        <w:spacing w:before="5" w:after="0" w:line="357" w:lineRule="auto"/>
        <w:ind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Праздник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Весны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Труда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(1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мая).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праздника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лет.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Последний</w:t>
      </w:r>
      <w:r w:rsidRPr="005E2A3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весенний месяц связан с разнообразными работами в поле, в саду, в огороде. С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давних</w:t>
      </w:r>
      <w:r w:rsidRPr="005E2A3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времен</w:t>
      </w:r>
      <w:r w:rsidRPr="005E2A3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люди</w:t>
      </w:r>
      <w:r w:rsidRPr="005E2A3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желали</w:t>
      </w:r>
      <w:r w:rsidRPr="005E2A3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друг</w:t>
      </w:r>
      <w:r w:rsidRPr="005E2A3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другу</w:t>
      </w:r>
      <w:r w:rsidRPr="005E2A3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хорошего</w:t>
      </w:r>
      <w:r w:rsidRPr="005E2A3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урожая,</w:t>
      </w:r>
      <w:r w:rsidRPr="005E2A3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удачного</w:t>
      </w:r>
      <w:r w:rsidRPr="005E2A3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лета.</w:t>
      </w:r>
      <w:r w:rsidRPr="005E2A3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Традиция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изменилась, когда женщины-работницы выступили на митинге с требованиями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прекратить</w:t>
      </w:r>
      <w:r w:rsidRPr="005E2A37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эксплуатировать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детский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труд</w:t>
      </w:r>
      <w:r w:rsidRPr="005E2A37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повысить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заработную</w:t>
      </w:r>
      <w:r w:rsidRPr="005E2A3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плату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женщинам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(«Труд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крут!»).</w:t>
      </w:r>
    </w:p>
    <w:p w:rsidR="005E2A37" w:rsidRPr="005E2A37" w:rsidRDefault="005E2A37" w:rsidP="005E2A37">
      <w:pPr>
        <w:widowControl w:val="0"/>
        <w:numPr>
          <w:ilvl w:val="0"/>
          <w:numId w:val="5"/>
        </w:numPr>
        <w:tabs>
          <w:tab w:val="left" w:pos="1076"/>
        </w:tabs>
        <w:autoSpaceDE w:val="0"/>
        <w:autoSpaceDN w:val="0"/>
        <w:spacing w:before="8" w:after="0" w:line="360" w:lineRule="auto"/>
        <w:ind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Победы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(9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мая).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Великая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победа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советской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армии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Великой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Отечественной войне. Какое чувство вело советских людей на борьбу за свободу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своей Родины? Вклад в победу советских воинов, тыла, партизанского движения.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Кто</w:t>
      </w:r>
      <w:r w:rsidRPr="005E2A37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такие</w:t>
      </w:r>
      <w:r w:rsidRPr="005E2A37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фашисты?</w:t>
      </w:r>
      <w:r w:rsidRPr="005E2A37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Почему</w:t>
      </w:r>
      <w:r w:rsidRPr="005E2A37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5E2A37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хотели</w:t>
      </w:r>
      <w:r w:rsidRPr="005E2A37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сделать</w:t>
      </w:r>
      <w:r w:rsidRPr="005E2A37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все</w:t>
      </w:r>
      <w:r w:rsidRPr="005E2A37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народы</w:t>
      </w:r>
      <w:r w:rsidRPr="005E2A37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своими</w:t>
      </w:r>
      <w:r w:rsidRPr="005E2A37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рабами?</w:t>
      </w:r>
      <w:r w:rsidRPr="005E2A3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Преступления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нацистов: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концлагерь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принудительной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жестокой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изоляции.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Дети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Освенцима.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освобождения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узников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концлагерей.</w:t>
      </w:r>
      <w:r w:rsidRPr="005E2A3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Связь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(преемственность)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поколений: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бессмертный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полк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помним,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любим,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гордимся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(«День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памяти»).</w:t>
      </w:r>
    </w:p>
    <w:p w:rsidR="005E2A37" w:rsidRPr="005E2A37" w:rsidRDefault="005E2A37" w:rsidP="005E2A37">
      <w:pPr>
        <w:widowControl w:val="0"/>
        <w:numPr>
          <w:ilvl w:val="0"/>
          <w:numId w:val="5"/>
        </w:numPr>
        <w:tabs>
          <w:tab w:val="left" w:pos="1076"/>
        </w:tabs>
        <w:autoSpaceDE w:val="0"/>
        <w:autoSpaceDN w:val="0"/>
        <w:spacing w:after="0" w:line="357" w:lineRule="auto"/>
        <w:ind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5E2A3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5E2A3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(12</w:t>
      </w:r>
      <w:r w:rsidRPr="005E2A3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июня)</w:t>
      </w:r>
      <w:r w:rsidRPr="005E2A3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E2A3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праздник</w:t>
      </w:r>
      <w:r w:rsidRPr="005E2A3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всех,</w:t>
      </w:r>
      <w:r w:rsidRPr="005E2A3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кто</w:t>
      </w:r>
      <w:r w:rsidRPr="005E2A3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любит</w:t>
      </w:r>
      <w:r w:rsidRPr="005E2A3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5E2A3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страну,</w:t>
      </w:r>
      <w:r w:rsidRPr="005E2A3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заботиться</w:t>
      </w:r>
      <w:r w:rsidRPr="005E2A3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 ее процветании. Этот праздник – символ свободы, гражданского мира, согласия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всех народов Российской Федерации. В это день каждый еще раз вспомнит о том,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что Россия – это мы, живущие в больших и малых городах, на берегах Северного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Ледовитого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океана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склонах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Кавказских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гор,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Поволжье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Уралом….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этот</w:t>
      </w:r>
      <w:r w:rsidRPr="005E2A3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день мы еще раз убеждаемся, что все народы нашей страны – едины («Там, где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Россия»).</w:t>
      </w:r>
    </w:p>
    <w:p w:rsidR="005E2A37" w:rsidRPr="005E2A37" w:rsidRDefault="005E2A37" w:rsidP="005E2A37">
      <w:pPr>
        <w:widowControl w:val="0"/>
        <w:numPr>
          <w:ilvl w:val="0"/>
          <w:numId w:val="5"/>
        </w:numPr>
        <w:tabs>
          <w:tab w:val="left" w:pos="1076"/>
        </w:tabs>
        <w:autoSpaceDE w:val="0"/>
        <w:autoSpaceDN w:val="0"/>
        <w:spacing w:after="0" w:line="357" w:lineRule="auto"/>
        <w:ind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День знаний (1 сентября). Наша страна предоставляет любому ребёнку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возможность с 6,5 лет учиться в школе. Знания — ценность, которая необходима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не только каждому человеку, но и всему обществу. Знания — основа успешного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общества.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Каждый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стремиться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обогащению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расширению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(«День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Знаний»).</w:t>
      </w:r>
    </w:p>
    <w:p w:rsidR="005E2A37" w:rsidRPr="005E2A37" w:rsidRDefault="005E2A37" w:rsidP="005E2A37">
      <w:pPr>
        <w:widowControl w:val="0"/>
        <w:numPr>
          <w:ilvl w:val="0"/>
          <w:numId w:val="5"/>
        </w:numPr>
        <w:tabs>
          <w:tab w:val="left" w:pos="1076"/>
        </w:tabs>
        <w:autoSpaceDE w:val="0"/>
        <w:autoSpaceDN w:val="0"/>
        <w:spacing w:before="73" w:after="0" w:line="360" w:lineRule="auto"/>
        <w:ind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День учителя (5 октября). Учитель — важнейшая в обществе профессия.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Назначение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социальное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служение,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образование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подрастающего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поколения.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советчик,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помощник,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познавательной деятельности школьников. Оценка учительского труда. Страницы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истории развития образования. Первые школы, первые учителя-монахи. Влияние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>книгопечатания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>на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>развитие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>образования.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Федоров.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Великие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педагоги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прошлого.</w:t>
      </w:r>
      <w:r w:rsidRPr="005E2A3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Учебники К.Д. Ушинского для обучения грамоте детей. Яснополянская школа Л.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Н.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Толстого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(«День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(советники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 воспитанию)»).</w:t>
      </w:r>
    </w:p>
    <w:p w:rsidR="005E2A37" w:rsidRPr="005E2A37" w:rsidRDefault="005E2A37" w:rsidP="005E2A37">
      <w:pPr>
        <w:widowControl w:val="0"/>
        <w:numPr>
          <w:ilvl w:val="0"/>
          <w:numId w:val="5"/>
        </w:numPr>
        <w:tabs>
          <w:tab w:val="left" w:pos="1076"/>
        </w:tabs>
        <w:autoSpaceDE w:val="0"/>
        <w:autoSpaceDN w:val="0"/>
        <w:spacing w:after="0" w:line="357" w:lineRule="auto"/>
        <w:ind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5E2A3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единства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(4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ноября).</w:t>
      </w:r>
      <w:r w:rsidRPr="005E2A3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Этот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праздник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проявление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гордости</w:t>
      </w:r>
      <w:r w:rsidRPr="005E2A3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поклонения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предшествующим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поколениям,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раз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проявляли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 xml:space="preserve">патриотические чувства,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lastRenderedPageBreak/>
        <w:t>объединялись в те времена, когда Родина нуждалась 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защите.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было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1612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году,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когда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Минин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Пожарский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собрали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народное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ополчение</w:t>
      </w:r>
      <w:r w:rsidRPr="005E2A3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борьбы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E2A3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иноземными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захватчиками.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5E2A3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было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1941-1945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годах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5E2A3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Великой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Отечественной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войны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фашистами.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(«День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единства»).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240" w:lineRule="auto"/>
        <w:ind w:left="84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Различные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праздники,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посвященные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истории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культуре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России:</w:t>
      </w:r>
    </w:p>
    <w:p w:rsidR="005E2A37" w:rsidRPr="005E2A37" w:rsidRDefault="005E2A37" w:rsidP="005E2A37">
      <w:pPr>
        <w:widowControl w:val="0"/>
        <w:autoSpaceDE w:val="0"/>
        <w:autoSpaceDN w:val="0"/>
        <w:spacing w:before="158" w:after="0" w:line="360" w:lineRule="auto"/>
        <w:ind w:left="134"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Историческая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память: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Пётр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E2A37">
        <w:rPr>
          <w:rFonts w:ascii="Times New Roman" w:eastAsia="Times New Roman" w:hAnsi="Times New Roman" w:cs="Times New Roman"/>
          <w:sz w:val="24"/>
          <w:szCs w:val="24"/>
        </w:rPr>
        <w:t>Феврония</w:t>
      </w:r>
      <w:proofErr w:type="spellEnd"/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Муромские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символ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любви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взаимопонимания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семейной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жизни.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семьи: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любовь,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взаимопонимание,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семейном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хозяйстве,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воспитании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детей).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Семья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первый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ребенка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коллектив.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Традиции,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обычаи,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трудовая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досуговая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деятельность; взаимоотношения в семьях разных народов РФ.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Поколения в семье.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Семейное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«древо».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Особое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старшему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поколению,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проявление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действенного</w:t>
      </w:r>
      <w:r w:rsidRPr="005E2A3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уважения,</w:t>
      </w:r>
      <w:r w:rsidRPr="005E2A3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внимания</w:t>
      </w:r>
      <w:r w:rsidRPr="005E2A3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2A3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бабушкам</w:t>
      </w:r>
      <w:r w:rsidRPr="005E2A3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дедушкам,</w:t>
      </w:r>
      <w:r w:rsidRPr="005E2A3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забота</w:t>
      </w:r>
      <w:r w:rsidRPr="005E2A3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E2A3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них.</w:t>
      </w:r>
      <w:r w:rsidRPr="005E2A3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5E2A3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отца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семье,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хозяйственной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досуге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семьи,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укреплении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традиционных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семейных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ценностей.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отца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родителя,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воспитании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детей,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отцовское</w:t>
      </w:r>
      <w:r w:rsidRPr="005E2A3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влияние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E2A3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сына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и/или</w:t>
      </w:r>
      <w:r w:rsidRPr="005E2A3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дочь.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Мать,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мама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5E2A3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главные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жизни человека слова. Мать — хозяйка в доме, хранительница семейного очага,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воспитательница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детей.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первых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рядом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ребёнком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всё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присутствует мама — человек, чьё сердце бьётся чаще и сильнее, чем у других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людей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(«О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взаимоотношениях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семье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(День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матери)»).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60" w:lineRule="auto"/>
        <w:ind w:left="134" w:right="1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>Культура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такое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творчество?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Люди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5E2A3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профессий: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поэты,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художники,</w:t>
      </w:r>
      <w:r w:rsidRPr="005E2A37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композиторы,</w:t>
      </w:r>
      <w:r w:rsidRPr="005E2A37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артисты,</w:t>
      </w:r>
      <w:r w:rsidRPr="005E2A37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создатели</w:t>
      </w:r>
      <w:r w:rsidRPr="005E2A37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игрушек.</w:t>
      </w:r>
      <w:r w:rsidRPr="005E2A37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Примеры</w:t>
      </w:r>
      <w:r w:rsidRPr="005E2A37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народных промыслов.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Искусство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Страницы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становления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искусства</w:t>
      </w:r>
      <w:r w:rsidRPr="005E2A3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России:</w:t>
      </w:r>
      <w:r w:rsidRPr="005E2A3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5E2A3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Древней</w:t>
      </w:r>
      <w:r w:rsidRPr="005E2A3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Руси</w:t>
      </w:r>
      <w:r w:rsidRPr="005E2A3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5E2A3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современности</w:t>
      </w:r>
      <w:r w:rsidRPr="005E2A3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(скоморохи,</w:t>
      </w:r>
      <w:r w:rsidRPr="005E2A3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первые</w:t>
      </w:r>
      <w:r w:rsidRPr="005E2A3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театры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опера и балета, драматические театры в России). Музыкальное, изобразительное,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театральное,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цирковое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искусства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выдающиеся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представители.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Станиславский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великий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деятель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театрального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искусства: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яркие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страницы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5E2A3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 деятельности. Значение российской культуры для всего мира («По ту сторону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экрана. 115 лет кино в России», «Цирк! Цирк! Цирк! (К Международному дню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цирка)»,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«От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«А»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«Я»,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450 лет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«Азбуке»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Ивана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Федорова»).</w:t>
      </w:r>
    </w:p>
    <w:p w:rsidR="005E2A37" w:rsidRPr="005E2A37" w:rsidRDefault="005E2A37" w:rsidP="005E2A37">
      <w:pPr>
        <w:widowControl w:val="0"/>
        <w:autoSpaceDE w:val="0"/>
        <w:autoSpaceDN w:val="0"/>
        <w:spacing w:before="1" w:after="0" w:line="360" w:lineRule="auto"/>
        <w:ind w:left="134"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Великая российская литература. Великие поэты России: А. С. Пушкин –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создатель нового русского языка поэзии. Памятные даты календаря: дни памяти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российских писателей и поэтов прошлых веков. Николай Васильевич Гоголь –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русский писатель, внесший вклад в развитие отечественной литературы («215-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E2A37">
        <w:rPr>
          <w:rFonts w:ascii="Times New Roman" w:eastAsia="Times New Roman" w:hAnsi="Times New Roman" w:cs="Times New Roman"/>
          <w:sz w:val="24"/>
          <w:szCs w:val="24"/>
        </w:rPr>
        <w:t>летие</w:t>
      </w:r>
      <w:proofErr w:type="spellEnd"/>
      <w:r w:rsidRPr="005E2A37">
        <w:rPr>
          <w:rFonts w:ascii="Times New Roman" w:eastAsia="Times New Roman" w:hAnsi="Times New Roman" w:cs="Times New Roman"/>
          <w:sz w:val="24"/>
          <w:szCs w:val="24"/>
        </w:rPr>
        <w:t xml:space="preserve"> со дня рождения Н. В. Гоголя», «Русский язык. Великий и могучий. 225 лет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дня рождения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Пушкина»).</w:t>
      </w:r>
    </w:p>
    <w:p w:rsidR="005E2A37" w:rsidRPr="005E2A37" w:rsidRDefault="005E2A37" w:rsidP="005E2A37">
      <w:pPr>
        <w:widowControl w:val="0"/>
        <w:autoSpaceDE w:val="0"/>
        <w:autoSpaceDN w:val="0"/>
        <w:spacing w:before="240" w:after="0" w:line="240" w:lineRule="auto"/>
        <w:ind w:left="843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" w:name="_bookmark5"/>
      <w:bookmarkEnd w:id="4"/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</w:t>
      </w:r>
      <w:r w:rsidRPr="005E2A3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  <w:r w:rsidRPr="005E2A3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освоения</w:t>
      </w:r>
      <w:r w:rsidRPr="005E2A3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5E2A3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>внеурочных</w:t>
      </w:r>
      <w:r w:rsidRPr="005E2A3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>занятий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240" w:lineRule="auto"/>
        <w:ind w:left="399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5" w:name="_bookmark6"/>
      <w:bookmarkEnd w:id="5"/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>«Разговоры</w:t>
      </w:r>
      <w:r w:rsidRPr="005E2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5E2A3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sz w:val="24"/>
          <w:szCs w:val="24"/>
        </w:rPr>
        <w:t>важном»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60" w:lineRule="auto"/>
        <w:ind w:left="134"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color w:val="221F1F"/>
          <w:sz w:val="24"/>
          <w:szCs w:val="24"/>
        </w:rPr>
        <w:t>Занятия</w:t>
      </w:r>
      <w:r w:rsidRPr="005E2A37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21F1F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21F1F"/>
          <w:sz w:val="24"/>
          <w:szCs w:val="24"/>
        </w:rPr>
        <w:t>рамках</w:t>
      </w:r>
      <w:r w:rsidRPr="005E2A37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21F1F"/>
          <w:sz w:val="24"/>
          <w:szCs w:val="24"/>
        </w:rPr>
        <w:t>программы</w:t>
      </w:r>
      <w:r w:rsidRPr="005E2A37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21F1F"/>
          <w:sz w:val="24"/>
          <w:szCs w:val="24"/>
        </w:rPr>
        <w:t>направлены</w:t>
      </w:r>
      <w:r w:rsidRPr="005E2A37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21F1F"/>
          <w:sz w:val="24"/>
          <w:szCs w:val="24"/>
        </w:rPr>
        <w:t>на</w:t>
      </w:r>
      <w:r w:rsidRPr="005E2A37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21F1F"/>
          <w:sz w:val="24"/>
          <w:szCs w:val="24"/>
        </w:rPr>
        <w:t>обеспечение</w:t>
      </w:r>
      <w:r w:rsidRPr="005E2A37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21F1F"/>
          <w:sz w:val="24"/>
          <w:szCs w:val="24"/>
        </w:rPr>
        <w:t>достижений</w:t>
      </w:r>
      <w:r w:rsidRPr="005E2A37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21F1F"/>
          <w:sz w:val="24"/>
          <w:szCs w:val="24"/>
        </w:rPr>
        <w:t>школьниками</w:t>
      </w:r>
      <w:r w:rsidRPr="005E2A37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21F1F"/>
          <w:sz w:val="24"/>
          <w:szCs w:val="24"/>
        </w:rPr>
        <w:t>следующих</w:t>
      </w:r>
      <w:r w:rsidRPr="005E2A37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21F1F"/>
          <w:sz w:val="24"/>
          <w:szCs w:val="24"/>
        </w:rPr>
        <w:t>личностных,</w:t>
      </w:r>
      <w:r w:rsidRPr="005E2A37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proofErr w:type="spellStart"/>
      <w:r w:rsidRPr="005E2A37">
        <w:rPr>
          <w:rFonts w:ascii="Times New Roman" w:eastAsia="Times New Roman" w:hAnsi="Times New Roman" w:cs="Times New Roman"/>
          <w:color w:val="221F1F"/>
          <w:sz w:val="24"/>
          <w:szCs w:val="24"/>
        </w:rPr>
        <w:t>метапредметных</w:t>
      </w:r>
      <w:proofErr w:type="spellEnd"/>
      <w:r w:rsidRPr="005E2A37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21F1F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21F1F"/>
          <w:sz w:val="24"/>
          <w:szCs w:val="24"/>
        </w:rPr>
        <w:t>предметных</w:t>
      </w:r>
      <w:r w:rsidRPr="005E2A37">
        <w:rPr>
          <w:rFonts w:ascii="Times New Roman" w:eastAsia="Times New Roman" w:hAnsi="Times New Roman" w:cs="Times New Roman"/>
          <w:color w:val="221F1F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21F1F"/>
          <w:sz w:val="24"/>
          <w:szCs w:val="24"/>
        </w:rPr>
        <w:t>образовательных</w:t>
      </w:r>
      <w:r w:rsidRPr="005E2A37">
        <w:rPr>
          <w:rFonts w:ascii="Times New Roman" w:eastAsia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color w:val="221F1F"/>
          <w:sz w:val="24"/>
          <w:szCs w:val="24"/>
        </w:rPr>
        <w:t>результатов.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21" w:lineRule="exact"/>
        <w:ind w:left="84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Личностные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результаты</w:t>
      </w:r>
    </w:p>
    <w:p w:rsidR="005E2A37" w:rsidRPr="005E2A37" w:rsidRDefault="005E2A37" w:rsidP="005E2A37">
      <w:pPr>
        <w:widowControl w:val="0"/>
        <w:autoSpaceDE w:val="0"/>
        <w:autoSpaceDN w:val="0"/>
        <w:spacing w:before="160"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Гражданско-патриотического</w:t>
      </w:r>
      <w:r w:rsidRPr="005E2A3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воспитание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этнокультурной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lastRenderedPageBreak/>
        <w:t>российской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идентичности;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сопричастность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прошлому, настоящему и будущему своей страны и родного края; уважение к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своему и другим народам; первоначальные представления о человеке как члене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общества,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правах и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обязанности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гражданина,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качествах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патриота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страны.</w:t>
      </w:r>
    </w:p>
    <w:p w:rsidR="005E2A37" w:rsidRPr="005E2A37" w:rsidRDefault="005E2A37" w:rsidP="005E2A37">
      <w:pPr>
        <w:widowControl w:val="0"/>
        <w:autoSpaceDE w:val="0"/>
        <w:autoSpaceDN w:val="0"/>
        <w:spacing w:before="1"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5E2A37" w:rsidRPr="005E2A37">
          <w:pgSz w:w="11910" w:h="16840"/>
          <w:pgMar w:top="760" w:right="700" w:bottom="820" w:left="1000" w:header="0" w:footer="574" w:gutter="0"/>
          <w:cols w:space="720"/>
        </w:sectPr>
      </w:pP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Духовно-нравственное</w:t>
      </w:r>
      <w:r w:rsidRPr="005E2A3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воспитание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окружающим миром; бережное отношение к среде обитания; проявление заботы о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природе; неприятие действий, приносящих ей вред. Признание индивидуальности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каждого человека; проявление сопереживания, уважения и доброжелательности;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неприятие</w:t>
      </w:r>
      <w:r w:rsidRPr="005E2A37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любых</w:t>
      </w:r>
      <w:r w:rsidRPr="005E2A37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5E2A37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поведения,</w:t>
      </w:r>
      <w:r w:rsidRPr="005E2A37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направленных</w:t>
      </w:r>
      <w:r w:rsidRPr="005E2A37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E2A37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причинение</w:t>
      </w:r>
      <w:r w:rsidRPr="005E2A37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физического</w:t>
      </w:r>
      <w:r w:rsidRPr="005E2A37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</w:p>
    <w:p w:rsidR="005E2A37" w:rsidRPr="005E2A37" w:rsidRDefault="005E2A37" w:rsidP="005E2A37">
      <w:pPr>
        <w:widowControl w:val="0"/>
        <w:autoSpaceDE w:val="0"/>
        <w:autoSpaceDN w:val="0"/>
        <w:spacing w:before="72" w:after="0" w:line="360" w:lineRule="auto"/>
        <w:ind w:left="134"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lastRenderedPageBreak/>
        <w:t>морального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вреда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другим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людям;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нравственно-этических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межличностных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отношений.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60" w:lineRule="auto"/>
        <w:ind w:left="134" w:right="1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Эстетическое</w:t>
      </w:r>
      <w:r w:rsidRPr="005E2A3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воспитание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уважительное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интерес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5E2A3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культуре,</w:t>
      </w:r>
      <w:r w:rsidRPr="005E2A3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восприимчивость</w:t>
      </w:r>
      <w:r w:rsidRPr="005E2A3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2A3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разным</w:t>
      </w:r>
      <w:r w:rsidRPr="005E2A3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видам</w:t>
      </w:r>
      <w:r w:rsidRPr="005E2A3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искусства,</w:t>
      </w:r>
      <w:r w:rsidRPr="005E2A3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традициям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 творчеству своего и других народов; стремление к самовыражению в разных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видах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5E2A37" w:rsidRPr="005E2A37" w:rsidRDefault="005E2A37" w:rsidP="005E2A37">
      <w:pPr>
        <w:widowControl w:val="0"/>
        <w:autoSpaceDE w:val="0"/>
        <w:autoSpaceDN w:val="0"/>
        <w:spacing w:before="1" w:after="0" w:line="360" w:lineRule="auto"/>
        <w:ind w:left="134" w:right="14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Физическое воспитание, культура здоровья и эмоционального благополучия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жизни в окружающей среде (в том числе информационной); бережное отношение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физическому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психическому здоровью.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60" w:lineRule="auto"/>
        <w:ind w:left="134" w:right="15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Трудовое</w:t>
      </w:r>
      <w:r w:rsidRPr="005E2A3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воспитание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труда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общества, ответственное потребление и бережное отношение к результатам труда,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интерес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различным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профессиям.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60" w:lineRule="auto"/>
        <w:ind w:left="134"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Ценности</w:t>
      </w:r>
      <w:r w:rsidRPr="005E2A3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научного</w:t>
      </w:r>
      <w:r w:rsidRPr="005E2A3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познания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первоначальные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научной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картине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мира;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познавательные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интересы,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активность,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инициативность,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любознательность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самостоятельность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познании.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Проявление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желания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обогащать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поисково-исследовательской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240" w:lineRule="auto"/>
        <w:ind w:left="84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Метапредметные</w:t>
      </w:r>
      <w:proofErr w:type="spellEnd"/>
      <w:r w:rsidRPr="005E2A37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результаты</w:t>
      </w:r>
    </w:p>
    <w:p w:rsidR="005E2A37" w:rsidRPr="005E2A37" w:rsidRDefault="005E2A37" w:rsidP="005E2A37">
      <w:pPr>
        <w:widowControl w:val="0"/>
        <w:autoSpaceDE w:val="0"/>
        <w:autoSpaceDN w:val="0"/>
        <w:spacing w:before="162" w:after="0" w:line="360" w:lineRule="auto"/>
        <w:ind w:left="134"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Универсальные</w:t>
      </w:r>
      <w:r w:rsidRPr="005E2A3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учебные</w:t>
      </w:r>
      <w:r w:rsidRPr="005E2A3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познавательные</w:t>
      </w:r>
      <w:r w:rsidRPr="005E2A3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действия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предложенных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интеллектуальные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операции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(сравнение,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анализ,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классификацию),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ситуации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нравственного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безнравственного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поведения,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приводить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примеры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событий,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фактов,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демонстрирующих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окружающему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миру,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проявление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нравственно-этических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качеств.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Работать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информацией,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представленной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текстовом,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иллюстративном,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графическом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виде.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60" w:lineRule="auto"/>
        <w:ind w:left="134"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Универсальные учебные коммуникативные действия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: проявлять активность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диалогах,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дискуссиях,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высказывать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мнение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поводу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обсуждаемых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проблем; соблюдать правила ведения диалога и дискуссии; создавать устные 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письменные</w:t>
      </w:r>
      <w:r w:rsidRPr="005E2A3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высказывания,</w:t>
      </w:r>
      <w:r w:rsidRPr="005E2A3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небольшие</w:t>
      </w:r>
      <w:r w:rsidRPr="005E2A3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тексты</w:t>
      </w:r>
      <w:r w:rsidRPr="005E2A3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(описание,</w:t>
      </w:r>
      <w:r w:rsidRPr="005E2A3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рассуждение);</w:t>
      </w:r>
      <w:r w:rsidRPr="005E2A3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проявлять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желание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готовить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небольшие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публичные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выступления.</w:t>
      </w:r>
    </w:p>
    <w:p w:rsidR="005E2A37" w:rsidRPr="005E2A37" w:rsidRDefault="005E2A37" w:rsidP="005E2A37">
      <w:pPr>
        <w:widowControl w:val="0"/>
        <w:autoSpaceDE w:val="0"/>
        <w:autoSpaceDN w:val="0"/>
        <w:spacing w:before="72"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Универсальные учебные регулятивные действия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: признавать возможность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существования разных точек зрения; корректно и аргументированно высказывать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Pr="005E2A3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мнение.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5E2A3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5E2A3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планировании</w:t>
      </w:r>
      <w:r w:rsidRPr="005E2A3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5E2A3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операций</w:t>
      </w:r>
      <w:r w:rsidRPr="005E2A3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E2A3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решению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задачи,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общей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беседе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(дискуссии,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учебном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диалоге).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60" w:lineRule="auto"/>
        <w:ind w:left="134" w:right="15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Занятия «Разговоры о важном» позволяют осуществить решение задач по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 xml:space="preserve">освоению </w:t>
      </w:r>
      <w:r w:rsidRPr="005E2A37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предметных</w:t>
      </w:r>
      <w:r w:rsidRPr="005E2A3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i/>
          <w:sz w:val="24"/>
          <w:szCs w:val="24"/>
        </w:rPr>
        <w:t>планируемых результатов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60" w:lineRule="auto"/>
        <w:ind w:left="134"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Многие</w:t>
      </w:r>
      <w:r w:rsidRPr="005E2A3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темы</w:t>
      </w:r>
      <w:r w:rsidRPr="005E2A3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«Разговоров</w:t>
      </w:r>
      <w:r w:rsidRPr="005E2A3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E2A3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важном»</w:t>
      </w:r>
      <w:r w:rsidRPr="005E2A3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строятся</w:t>
      </w:r>
      <w:r w:rsidRPr="005E2A3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E2A3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использовании</w:t>
      </w:r>
      <w:r w:rsidRPr="005E2A3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предметов.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позволяет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совершенствовать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функциональную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грамотность младших школьников: развивать умения использовать полученные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нестандартных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ситуациях;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отбирать,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анализировать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 xml:space="preserve">информацию в соответствии с учебной задачей; строить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lastRenderedPageBreak/>
        <w:t>высказывания и тексты с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русского языка.</w:t>
      </w:r>
    </w:p>
    <w:p w:rsidR="005E2A37" w:rsidRPr="005E2A37" w:rsidRDefault="005E2A37" w:rsidP="005E2A37">
      <w:pPr>
        <w:widowControl w:val="0"/>
        <w:autoSpaceDE w:val="0"/>
        <w:autoSpaceDN w:val="0"/>
        <w:spacing w:before="1" w:after="0" w:line="240" w:lineRule="auto"/>
        <w:ind w:left="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Предметные</w:t>
      </w:r>
      <w:r w:rsidRPr="005E2A37">
        <w:rPr>
          <w:rFonts w:ascii="Times New Roman" w:eastAsia="Times New Roman" w:hAnsi="Times New Roman" w:cs="Times New Roman"/>
          <w:b/>
          <w:i/>
          <w:spacing w:val="4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b/>
          <w:i/>
          <w:sz w:val="24"/>
          <w:szCs w:val="24"/>
        </w:rPr>
        <w:t>результаты</w:t>
      </w:r>
      <w:r w:rsidRPr="005E2A37">
        <w:rPr>
          <w:rFonts w:ascii="Times New Roman" w:eastAsia="Times New Roman" w:hAnsi="Times New Roman" w:cs="Times New Roman"/>
          <w:b/>
          <w:i/>
          <w:spacing w:val="4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5E2A37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5E2A37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5E2A37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</w:p>
    <w:p w:rsidR="005E2A37" w:rsidRPr="005E2A37" w:rsidRDefault="005E2A37" w:rsidP="005E2A37">
      <w:pPr>
        <w:widowControl w:val="0"/>
        <w:autoSpaceDE w:val="0"/>
        <w:autoSpaceDN w:val="0"/>
        <w:spacing w:before="161" w:after="0" w:line="360" w:lineRule="auto"/>
        <w:ind w:right="14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«Разговоры</w:t>
      </w:r>
      <w:r w:rsidRPr="005E2A3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важном»</w:t>
      </w:r>
      <w:r w:rsidRPr="005E2A3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представлены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специфики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5E2A3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>областей,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>которым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>имеет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5E2A3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5E2A3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5E2A37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5E2A3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деятельности:</w:t>
      </w:r>
    </w:p>
    <w:p w:rsidR="005E2A37" w:rsidRPr="005E2A37" w:rsidRDefault="005E2A37" w:rsidP="005E2A37">
      <w:pPr>
        <w:widowControl w:val="0"/>
        <w:autoSpaceDE w:val="0"/>
        <w:autoSpaceDN w:val="0"/>
        <w:spacing w:before="1"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Русский</w:t>
      </w:r>
      <w:r w:rsidRPr="005E2A3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язык:</w:t>
      </w:r>
      <w:r w:rsidRPr="005E2A3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первоначальное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многообразии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языков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культур на территории Российской Федерации, о языке как одной из главных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духовно-нравственных ценностей народа; понимание роли языка как основного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5E2A3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общения;</w:t>
      </w:r>
      <w:r w:rsidRPr="005E2A3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5E2A3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значения</w:t>
      </w:r>
      <w:r w:rsidRPr="005E2A3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5E2A3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5E2A3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5E2A3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5E2A3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Федерации;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межнационального</w:t>
      </w:r>
      <w:r w:rsidRPr="005E2A3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общения;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5E2A3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правильной</w:t>
      </w:r>
      <w:r w:rsidRPr="005E2A3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устной</w:t>
      </w:r>
      <w:r w:rsidRPr="005E2A3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Pr="005E2A3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5E2A3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5E2A3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показателя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общей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человека;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основными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видами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речевой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деятельности на основе первоначальных представлений о нормах современного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литературного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языка;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речевой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литературного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речевого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этикета.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60" w:lineRule="auto"/>
        <w:ind w:left="134"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 xml:space="preserve">Литературное чтение: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осознание значимости художественной литературы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произведений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устного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творчества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всестороннего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человека;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первоначальное</w:t>
      </w:r>
      <w:r w:rsidRPr="005E2A3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многообразии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жанров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художественных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произведений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произведений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устного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творчества;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элементарными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умениями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анализа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интерпретации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текста.</w:t>
      </w:r>
    </w:p>
    <w:p w:rsidR="005E2A37" w:rsidRPr="005E2A37" w:rsidRDefault="005E2A37" w:rsidP="005E2A37">
      <w:pPr>
        <w:widowControl w:val="0"/>
        <w:autoSpaceDE w:val="0"/>
        <w:autoSpaceDN w:val="0"/>
        <w:spacing w:before="72" w:after="0" w:line="360" w:lineRule="auto"/>
        <w:ind w:left="134" w:right="15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 xml:space="preserve">Иностранный язык: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знакомство представителей других стран с культурой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народа.</w:t>
      </w:r>
    </w:p>
    <w:p w:rsidR="005E2A37" w:rsidRPr="005E2A37" w:rsidRDefault="005E2A37" w:rsidP="005E2A37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Математика</w:t>
      </w:r>
      <w:r w:rsidRPr="005E2A3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информатика:</w:t>
      </w:r>
      <w:r w:rsidRPr="005E2A3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логического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мышления;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приобретение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информацией,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представленной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графической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текстовой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форме,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извлекать,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анализировать,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 делать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выводы.</w:t>
      </w:r>
    </w:p>
    <w:p w:rsidR="005E2A37" w:rsidRPr="005E2A37" w:rsidRDefault="005E2A37" w:rsidP="005E2A37">
      <w:pPr>
        <w:widowControl w:val="0"/>
        <w:autoSpaceDE w:val="0"/>
        <w:autoSpaceDN w:val="0"/>
        <w:spacing w:before="1" w:after="0" w:line="360" w:lineRule="auto"/>
        <w:ind w:left="134" w:right="14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Окружающий мир:</w:t>
      </w:r>
      <w:r w:rsidRPr="005E2A3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proofErr w:type="spellStart"/>
      <w:r w:rsidRPr="005E2A37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5E2A37">
        <w:rPr>
          <w:rFonts w:ascii="Times New Roman" w:eastAsia="Times New Roman" w:hAnsi="Times New Roman" w:cs="Times New Roman"/>
          <w:sz w:val="24"/>
          <w:szCs w:val="24"/>
        </w:rPr>
        <w:t xml:space="preserve"> уважительного отношения к своей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семье и семейным традициям, Организации, родному краю, России, ее истории 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культуре,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природе;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E2A37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чувства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гордости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национальные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свершения,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открытия,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победы;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первоначальные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природных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социальных объектах как компонентах единого мира, о многообразии объектов 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 xml:space="preserve">явлений природы; о связи мира живой и неживой природы; </w:t>
      </w:r>
      <w:proofErr w:type="spellStart"/>
      <w:r w:rsidRPr="005E2A37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основ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рационального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обоснованного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решений;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первоначальные представления о традициях и обычаях, хозяйственных занятиях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населения</w:t>
      </w:r>
      <w:r w:rsidRPr="005E2A3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массовых</w:t>
      </w:r>
      <w:r w:rsidRPr="005E2A3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профессиях</w:t>
      </w:r>
      <w:r w:rsidRPr="005E2A3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5E2A3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края,</w:t>
      </w:r>
      <w:r w:rsidRPr="005E2A3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достопримечательностях</w:t>
      </w:r>
      <w:r w:rsidRPr="005E2A3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столицы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России и родного края, наиболее значимых объектах Всемирного культурного 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природного наследия в России; важнейших для страны и личности событиях 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фактах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прошлого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России;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правах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обязанностях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гражданина Российской Федерации; развитие умений описывать, сравнивать 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группировать</w:t>
      </w:r>
      <w:r w:rsidRPr="005E2A3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изученные</w:t>
      </w:r>
      <w:r w:rsidRPr="005E2A3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природные</w:t>
      </w:r>
      <w:r w:rsidRPr="005E2A3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объекты</w:t>
      </w:r>
      <w:r w:rsidRPr="005E2A3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явления,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выделяя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E2A3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существенные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признаки и отношения между объектами и явлениями; понимание простейших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причинно-следственных связей в окружающем мире (в том числе на материале 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природе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lastRenderedPageBreak/>
        <w:t>культуре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края);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приобретение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базовых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доступной информацией (текстовой, графической, аудиовизуальной) о природе 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обществе, безопасного использования электронных ресурсов организации и сети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Интернет, получения информации из источников в современной информационной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среде; формирование навыков здорового и безопасного образа жизни на основе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выполнения правил безопасного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среде,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 том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небезопасности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разглашения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личной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финансовой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общении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людьми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вне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семьи,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сети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Интернет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соблюдения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безопасного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использовании</w:t>
      </w:r>
      <w:r w:rsidRPr="005E2A3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личных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финансов;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приобретение</w:t>
      </w:r>
      <w:r w:rsidRPr="005E2A3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опыта</w:t>
      </w:r>
    </w:p>
    <w:p w:rsidR="007B06C0" w:rsidRPr="005E2A37" w:rsidRDefault="007B06C0" w:rsidP="007B06C0">
      <w:pPr>
        <w:widowControl w:val="0"/>
        <w:autoSpaceDE w:val="0"/>
        <w:autoSpaceDN w:val="0"/>
        <w:spacing w:before="72" w:after="0" w:line="360" w:lineRule="auto"/>
        <w:ind w:left="134" w:right="1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положительного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эмоционально-ценностного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природе;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стремления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действовать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среде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экологическими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нормами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поведения.</w:t>
      </w:r>
    </w:p>
    <w:p w:rsidR="007B06C0" w:rsidRPr="005E2A37" w:rsidRDefault="007B06C0" w:rsidP="007B06C0">
      <w:pPr>
        <w:widowControl w:val="0"/>
        <w:autoSpaceDE w:val="0"/>
        <w:autoSpaceDN w:val="0"/>
        <w:spacing w:before="1" w:after="0" w:line="360" w:lineRule="auto"/>
        <w:ind w:left="134" w:right="14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 xml:space="preserve">Основы религиозных культур и светской этики: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понимание необходимости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нравственного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совершенствования,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духовного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развития,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этом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личных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усилий человека; формирование умений анализировать и давать нравственную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поступкам,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отвечать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них,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проявлять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сознательному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самоограничению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поведении;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построение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суждений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оценочного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характера,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раскрывающих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нравственности,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веры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регуляторов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обществе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духовно-нравственного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личности;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понимание ценности семьи, умение приводить примеры положительного влияния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религиозной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семье,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детей;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общения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людьми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разного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вероисповедания;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осознание,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оскорбление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представителей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другой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веры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нарушение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нравственных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поведения в обществе; понимание ценности человеческой жизни, человеческого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достоинства, честного труда людей на благо человека, общества; формирование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объяснять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"милосердие",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"сострадание",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"прощение",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"дружелюбие"; умение находить образы, приводить примеры проявлений любви к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ближнему, милосердия и сострадания в религиозной культуре, истории России,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современной жизни; открытость к сотрудничеству, готовность оказывать помощь;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осуждение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любых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случаев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унижения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человеческого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достоинства;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знание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общепринятых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российском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обществе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морали,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отношений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людей,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основанных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российских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традиционных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духовных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ценностях,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конституционных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правах, свободах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обязанностях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гражданина.</w:t>
      </w:r>
    </w:p>
    <w:p w:rsidR="007B06C0" w:rsidRPr="005E2A37" w:rsidRDefault="007B06C0" w:rsidP="007B06C0">
      <w:pPr>
        <w:widowControl w:val="0"/>
        <w:autoSpaceDE w:val="0"/>
        <w:autoSpaceDN w:val="0"/>
        <w:spacing w:after="0" w:line="360" w:lineRule="auto"/>
        <w:ind w:left="134" w:right="14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Изобразительное</w:t>
      </w:r>
      <w:r w:rsidRPr="005E2A3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искусство:</w:t>
      </w:r>
      <w:r w:rsidRPr="005E2A3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художественных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материалов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выразительности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изобразительного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искусства;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характеризовать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жанры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изобразительного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искусства;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характеризовать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отличительные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художественных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промыслов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:rsidR="007B06C0" w:rsidRPr="005E2A37" w:rsidRDefault="007B06C0" w:rsidP="007B06C0">
      <w:pPr>
        <w:widowControl w:val="0"/>
        <w:autoSpaceDE w:val="0"/>
        <w:autoSpaceDN w:val="0"/>
        <w:spacing w:before="1" w:after="0" w:line="240" w:lineRule="auto"/>
        <w:ind w:left="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Музыка:</w:t>
      </w:r>
      <w:r w:rsidRPr="005E2A37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знание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жанров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народной</w:t>
      </w:r>
      <w:r w:rsidRPr="005E2A3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профессиональной</w:t>
      </w:r>
      <w:r w:rsidRPr="005E2A3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музыки.</w:t>
      </w:r>
    </w:p>
    <w:p w:rsidR="007B06C0" w:rsidRPr="005E2A37" w:rsidRDefault="007B06C0" w:rsidP="007B06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06C0" w:rsidRPr="005E2A37" w:rsidRDefault="007B06C0" w:rsidP="007B06C0">
      <w:pPr>
        <w:widowControl w:val="0"/>
        <w:autoSpaceDE w:val="0"/>
        <w:autoSpaceDN w:val="0"/>
        <w:spacing w:before="72"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Технология:</w:t>
      </w:r>
      <w:r w:rsidRPr="005E2A3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proofErr w:type="spellStart"/>
      <w:r w:rsidRPr="005E2A37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общих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представлений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мире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профессий,</w:t>
      </w:r>
      <w:r w:rsidRPr="005E2A37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значении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труда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общества,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многообразии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предметов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материальной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культуры.</w:t>
      </w:r>
    </w:p>
    <w:p w:rsidR="007B06C0" w:rsidRPr="005E2A37" w:rsidRDefault="007B06C0" w:rsidP="007B06C0">
      <w:pPr>
        <w:widowControl w:val="0"/>
        <w:autoSpaceDE w:val="0"/>
        <w:autoSpaceDN w:val="0"/>
        <w:spacing w:before="1"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Физическая</w:t>
      </w:r>
      <w:r w:rsidRPr="005E2A3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i/>
          <w:sz w:val="24"/>
          <w:szCs w:val="24"/>
        </w:rPr>
        <w:t>культура:</w:t>
      </w:r>
      <w:r w:rsidRPr="005E2A3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proofErr w:type="spellStart"/>
      <w:r w:rsidRPr="005E2A37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общих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представлений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культуре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lastRenderedPageBreak/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спорте,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качествах,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жизненно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важных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прикладных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умениях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навыках,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физических упражнениях; умение взаимодействовать со сверстниками в игровых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заданиях и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игровой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соблюдая</w:t>
      </w:r>
      <w:r w:rsidRPr="005E2A3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честной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игры</w:t>
      </w:r>
    </w:p>
    <w:p w:rsidR="005E2A37" w:rsidRDefault="007B06C0" w:rsidP="007B06C0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2A37">
        <w:rPr>
          <w:rFonts w:ascii="Times New Roman" w:eastAsia="Times New Roman" w:hAnsi="Times New Roman" w:cs="Times New Roman"/>
          <w:sz w:val="24"/>
          <w:szCs w:val="24"/>
        </w:rPr>
        <w:t>Многие темы «Разговоров о важном» выходят за рамки программ учебных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предметов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способствуют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кругозора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младшего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школьника,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возрастной эрудиции и общей культуры. Эта функция внеурочной деятельности</w:t>
      </w:r>
      <w:r w:rsidRPr="005E2A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особенно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важна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воспитательных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5E2A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E2A3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существенной</w:t>
      </w:r>
      <w:r w:rsidRPr="005E2A3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2A37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5E2A37">
        <w:rPr>
          <w:rFonts w:ascii="Times New Roman" w:eastAsia="Times New Roman" w:hAnsi="Times New Roman" w:cs="Times New Roman"/>
          <w:sz w:val="24"/>
          <w:szCs w:val="24"/>
        </w:rPr>
        <w:t>приоритетной.</w:t>
      </w:r>
    </w:p>
    <w:p w:rsidR="007B06C0" w:rsidRDefault="007B06C0" w:rsidP="007B06C0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06C0" w:rsidRDefault="007B06C0" w:rsidP="007B06C0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06C0" w:rsidRDefault="007B06C0" w:rsidP="007B06C0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06C0" w:rsidRDefault="007B06C0" w:rsidP="007B06C0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06C0" w:rsidRDefault="007B06C0" w:rsidP="007B06C0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06C0" w:rsidRDefault="007B06C0" w:rsidP="007B06C0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06C0" w:rsidRDefault="007B06C0" w:rsidP="007B06C0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06C0" w:rsidRPr="005E2A37" w:rsidRDefault="007B06C0" w:rsidP="007B06C0">
      <w:pPr>
        <w:widowControl w:val="0"/>
        <w:autoSpaceDE w:val="0"/>
        <w:autoSpaceDN w:val="0"/>
        <w:spacing w:after="0" w:line="36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7B06C0" w:rsidRPr="005E2A37">
          <w:pgSz w:w="11910" w:h="16840"/>
          <w:pgMar w:top="760" w:right="700" w:bottom="820" w:left="1000" w:header="0" w:footer="574" w:gutter="0"/>
          <w:cols w:space="720"/>
        </w:sectPr>
      </w:pPr>
    </w:p>
    <w:p w:rsidR="005E2A37" w:rsidRPr="005E2A37" w:rsidRDefault="007B06C0" w:rsidP="007B06C0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                                                                         </w:t>
      </w:r>
      <w:r w:rsidR="005E2A37" w:rsidRPr="005E2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</w:t>
      </w:r>
      <w:r w:rsidR="005E2A37" w:rsidRPr="005E2A3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</w:t>
      </w:r>
      <w:r w:rsidR="005E2A37" w:rsidRPr="005E2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474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5E2A37" w:rsidRPr="005E2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 (1 час в неделю)</w:t>
      </w:r>
    </w:p>
    <w:tbl>
      <w:tblPr>
        <w:tblW w:w="15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4438"/>
        <w:gridCol w:w="3704"/>
        <w:gridCol w:w="1134"/>
        <w:gridCol w:w="1134"/>
        <w:gridCol w:w="1134"/>
        <w:gridCol w:w="1134"/>
      </w:tblGrid>
      <w:tr w:rsidR="005E2A37" w:rsidRPr="005E2A37" w:rsidTr="004E35AD">
        <w:trPr>
          <w:trHeight w:val="915"/>
        </w:trPr>
        <w:tc>
          <w:tcPr>
            <w:tcW w:w="3085" w:type="dxa"/>
            <w:vMerge w:val="restart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96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438" w:type="dxa"/>
            <w:vMerge w:val="restart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</w:t>
            </w:r>
            <w:r w:rsidRPr="005E2A37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704" w:type="dxa"/>
            <w:vMerge w:val="restart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Характеристика</w:t>
            </w:r>
            <w:r w:rsidRPr="005E2A37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5E2A37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  <w:tc>
          <w:tcPr>
            <w:tcW w:w="1134" w:type="dxa"/>
            <w:vMerge w:val="restart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Электронные </w:t>
            </w:r>
            <w:proofErr w:type="gramStart"/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цифро-вые</w:t>
            </w:r>
            <w:proofErr w:type="gramEnd"/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образовательные ресурсы</w:t>
            </w:r>
          </w:p>
        </w:tc>
        <w:tc>
          <w:tcPr>
            <w:tcW w:w="2268" w:type="dxa"/>
            <w:gridSpan w:val="2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Приме-</w:t>
            </w:r>
            <w:proofErr w:type="spellStart"/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чание</w:t>
            </w:r>
            <w:proofErr w:type="spellEnd"/>
            <w:proofErr w:type="gramEnd"/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  <w:vMerge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96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8" w:type="dxa"/>
            <w:vMerge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4" w:type="dxa"/>
            <w:vMerge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1134" w:type="dxa"/>
            <w:vMerge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Pr="005E2A37"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День</w:t>
            </w:r>
            <w:r w:rsidRPr="005E2A3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знаний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ценность,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которая</w:t>
            </w:r>
            <w:r w:rsidRPr="005E2A3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необходима не только каждому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человеку,</w:t>
            </w:r>
            <w:r w:rsidRPr="005E2A3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  <w:r w:rsidRPr="005E2A3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E2A3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всему</w:t>
            </w:r>
            <w:r w:rsidRPr="005E2A3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обществу.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Наша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любому ребёнку возможность с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6,5</w:t>
            </w:r>
            <w:r w:rsidRPr="005E2A3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лет</w:t>
            </w:r>
            <w:r w:rsidRPr="005E2A3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</w:t>
            </w:r>
            <w:r w:rsidRPr="005E2A3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в школе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успешного</w:t>
            </w:r>
            <w:r w:rsidRPr="005E2A3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</w:t>
            </w:r>
            <w:r w:rsidRPr="005E2A3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</w:t>
            </w:r>
            <w:r w:rsidRPr="005E2A3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и общества</w:t>
            </w:r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</w:t>
            </w:r>
            <w:r w:rsidRPr="00474AC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видеоролика</w:t>
            </w:r>
            <w:r w:rsidRPr="00474AC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74AC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Дне</w:t>
            </w:r>
            <w:r w:rsidRPr="00474AC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знаний</w:t>
            </w:r>
            <w:r w:rsidRPr="00474AC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74AC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74AC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традициях</w:t>
            </w:r>
            <w:r w:rsidRPr="00474AC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этого</w:t>
            </w:r>
            <w:r w:rsidRPr="00474AC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праздника.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эвристической беседе: традиции нашей школы, обсуждение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вопросов:</w:t>
            </w:r>
            <w:r w:rsidRPr="00474AC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«Почему</w:t>
            </w:r>
            <w:r w:rsidRPr="00474AC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важно</w:t>
            </w:r>
            <w:r w:rsidRPr="00474AC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учиться?</w:t>
            </w:r>
            <w:r w:rsidRPr="00474AC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Pr="00474AC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быть,</w:t>
            </w:r>
            <w:r w:rsidRPr="00474AC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если</w:t>
            </w:r>
            <w:r w:rsidRPr="00474AC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что-то</w:t>
            </w:r>
            <w:r w:rsidRPr="00474AC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474AC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знаешь</w:t>
            </w:r>
            <w:r w:rsidRPr="00474AC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Pr="00474AC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474ACA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умеешь?» и</w:t>
            </w:r>
            <w:r w:rsidRPr="00474A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Рассматривание</w:t>
            </w:r>
            <w:r w:rsidRPr="00474AC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репродукций</w:t>
            </w:r>
            <w:r w:rsidRPr="00474ACA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</w:t>
            </w:r>
            <w:r w:rsidRPr="00474AC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74ACA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школе</w:t>
            </w:r>
            <w:r w:rsidRPr="00474ACA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прошлых</w:t>
            </w:r>
            <w:r w:rsidRPr="00474ACA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веков,</w:t>
            </w:r>
            <w:r w:rsidRPr="00474AC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</w:t>
            </w:r>
            <w:r w:rsidRPr="00474ACA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современной школой. </w:t>
            </w:r>
            <w:proofErr w:type="gramStart"/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: В. Маковский «В сельской школе»; Н.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Богданов-Бельский</w:t>
            </w:r>
            <w:r w:rsidRPr="00474AC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«Сельская</w:t>
            </w:r>
            <w:r w:rsidRPr="00474AC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школа»,</w:t>
            </w:r>
            <w:r w:rsidRPr="00474AC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«Устный</w:t>
            </w:r>
            <w:r w:rsidRPr="00474AC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счет.</w:t>
            </w:r>
            <w:r w:rsidRPr="00474AC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Народная</w:t>
            </w:r>
            <w:r w:rsidRPr="00474AC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школа»;</w:t>
            </w:r>
            <w:r w:rsidRPr="00474AC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Б.</w:t>
            </w:r>
            <w:r w:rsidRPr="00474ACA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Кустодиев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«Земская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школа»;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Максимов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«Книжное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научение»;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Морозов</w:t>
            </w:r>
            <w:r w:rsidRPr="00474A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«Сельская</w:t>
            </w:r>
            <w:r w:rsidRPr="00474A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школа» (на</w:t>
            </w:r>
            <w:r w:rsidRPr="00474A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выбор)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коллективной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игре-путешествии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(игре-соревновании),</w:t>
            </w:r>
            <w:r w:rsidRPr="00474ACA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разгадывании</w:t>
            </w:r>
            <w:r w:rsidRPr="00474A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загадок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https://razgovor.edsoo.ru/?year=2023</w:t>
              </w:r>
            </w:hyperlink>
            <w:r w:rsidR="005E2A37"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2. Там, где Россия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Любовь</w:t>
            </w:r>
            <w:r w:rsidRPr="005E2A37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 w:rsidRPr="005E2A37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Родине,</w:t>
            </w:r>
            <w:r w:rsidRPr="005E2A37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патриотизм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– качества гражданина России.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Любовь  </w:t>
            </w:r>
            <w:r w:rsidRPr="005E2A37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 </w:t>
            </w:r>
            <w:r w:rsidRPr="005E2A37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родному  </w:t>
            </w:r>
            <w:r w:rsidRPr="005E2A37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краю,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E2A3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любоваться</w:t>
            </w:r>
            <w:r w:rsidRPr="005E2A37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природой,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беречь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 w:rsidRPr="005E2A3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любви</w:t>
            </w:r>
            <w:r w:rsidRPr="005E2A3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Отчизне.</w:t>
            </w:r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 обсуждение видеоматериалов «Россия – от края до края»: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</w:t>
            </w:r>
            <w:r w:rsidRPr="00474A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Pr="00474A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уголков страны.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иллюстрациями: узнавание по фотографиям городов России.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Достопримечательности Москвы.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«В каких местах России тебе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хотелось</w:t>
            </w:r>
            <w:r w:rsidRPr="00474A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бы побывать?»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игра-соревнование: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«Знаем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ли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свой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край»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Pr="00474A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иллюстраций)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 w:rsidRPr="005E2A37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100-летие</w:t>
            </w:r>
            <w:r w:rsidRPr="005E2A3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</w:t>
            </w:r>
            <w:r w:rsidRPr="005E2A37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дня</w:t>
            </w:r>
            <w:r w:rsidRPr="005E2A3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рождения</w:t>
            </w:r>
            <w:r w:rsidRPr="005E2A37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Зои</w:t>
            </w:r>
            <w:r w:rsidRPr="005E2A37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Космодемьянской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Героизм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советских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людей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E2A3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годы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Великой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Отечественной</w:t>
            </w:r>
            <w:r w:rsidRPr="005E2A3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войны.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молодежи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защите Родины от фашизма. Зоя</w:t>
            </w:r>
            <w:r w:rsidRPr="005E2A3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Космодемьянская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женщина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Герой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Советского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Союза</w:t>
            </w:r>
            <w:r w:rsidRPr="005E2A37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Pr="005E2A37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подвиги</w:t>
            </w:r>
            <w:r w:rsidRPr="005E2A37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  <w:r w:rsidRPr="005E2A37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  <w:r w:rsidRPr="005E2A37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ВОВ.</w:t>
            </w:r>
            <w:r w:rsidRPr="005E2A37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Качества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юной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участницы</w:t>
            </w:r>
            <w:r w:rsidRPr="005E2A3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диверсионной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группы:</w:t>
            </w:r>
            <w:r w:rsidRPr="005E2A37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бесстрашие,</w:t>
            </w:r>
            <w:r w:rsidRPr="005E2A37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любовь</w:t>
            </w:r>
            <w:r w:rsidRPr="005E2A37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E2A37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Родине,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героизм.</w:t>
            </w:r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портрета Зои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московской школьницы.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Восприятие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фотографий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семейного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альбома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Космодемьянских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рассказа учителя и видеоматериалов о событиях в деревне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Петрищево.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значения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пословиц: «Родина –</w:t>
            </w:r>
            <w:r w:rsidRPr="00474ACA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мать,</w:t>
            </w:r>
            <w:r w:rsidRPr="00474A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умей за</w:t>
            </w:r>
            <w:r w:rsidRPr="00474A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нее</w:t>
            </w:r>
            <w:r w:rsidRPr="00474A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постоять», «Для</w:t>
            </w:r>
            <w:r w:rsidRPr="00474ACA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родины</w:t>
            </w:r>
            <w:r w:rsidRPr="00474AC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 w:rsidRPr="00474ACA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ни</w:t>
            </w:r>
            <w:r w:rsidRPr="00474AC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сил,</w:t>
            </w:r>
            <w:r w:rsidRPr="00474ACA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ни</w:t>
            </w:r>
            <w:r w:rsidRPr="00474AC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Pr="00474AC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474ACA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жалей»,</w:t>
            </w:r>
            <w:r w:rsidRPr="00474AC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«С</w:t>
            </w:r>
            <w:r w:rsidRPr="00474ACA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</w:t>
            </w:r>
            <w:r w:rsidRPr="00474ACA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земли</w:t>
            </w:r>
            <w:r w:rsidRPr="00474AC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74AC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умри,</w:t>
            </w:r>
            <w:r w:rsidRPr="00474ACA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474A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сходи»,</w:t>
            </w:r>
            <w:r w:rsidRPr="00474A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«Чужой земли</w:t>
            </w:r>
            <w:r w:rsidRPr="00474A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не хотим,</w:t>
            </w:r>
            <w:r w:rsidRPr="00474A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74A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 w:rsidRPr="00474A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474A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отдадим»</w:t>
            </w:r>
            <w:r w:rsidRPr="00474A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(на</w:t>
            </w:r>
            <w:r w:rsidRPr="00474A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выбор)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  <w:r w:rsidRPr="005E2A37"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Избирательная</w:t>
            </w:r>
            <w:r w:rsidRPr="005E2A3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система</w:t>
            </w:r>
            <w:r w:rsidRPr="005E2A3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России</w:t>
            </w:r>
            <w:r w:rsidRPr="005E2A3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(1час)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Избирательная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России: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выборов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общества;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гражданина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избирать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быть</w:t>
            </w:r>
            <w:r w:rsidRPr="005E2A3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избранным.</w:t>
            </w:r>
            <w:r w:rsidRPr="005E2A37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</w:t>
            </w:r>
            <w:r w:rsidRPr="005E2A37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E2A37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выборах</w:t>
            </w:r>
            <w:r w:rsidRPr="005E2A37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5E2A37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проявление заботы гражданина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E2A3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процветании</w:t>
            </w:r>
            <w:r w:rsidRPr="005E2A3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общества.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Важнейшие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избирательной системы в нашей</w:t>
            </w:r>
            <w:r w:rsidRPr="005E2A3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стране: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гражданина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5E2A3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выбор; </w:t>
            </w:r>
            <w:r w:rsidRPr="005E2A3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справедливость,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всеобщность,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личное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гражданина</w:t>
            </w:r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 обсуждение отрывка из видеофильма «О выборах детям». Дискуссия: «Какое значение имеют выборы для жизни общества».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четверостиший о Родине.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Виртуальная экскурсия на избирательный участок. Коллективное составление сценария выступления детей на избирательном участке в день выборов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  <w:r w:rsidRPr="005E2A37"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День</w:t>
            </w:r>
            <w:r w:rsidRPr="005E2A3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учителя (советники</w:t>
            </w:r>
            <w:r w:rsidRPr="005E2A3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</w:t>
            </w:r>
            <w:r w:rsidRPr="005E2A3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воспитанию)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– важнейшая в обществе профессия. Назначение учителя – социальное служение, образование и воспитание подрастающего поколения. Учитель – советчик, помощник, участник познавательной деятельности школьников. Оценка учительского труда.</w:t>
            </w:r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ценности важнейшей профессии. Участие в разыгрывании сценок «Я – учитель», «Я и мои ученики».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групповой, парной работе: создание рисунков «Наш класс», «Мой учитель»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текстами (пословицами, стихотворениями), связанными с профессией учителя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 О взаимоотношениях в коллективе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цель деятельности одноклассников.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Взаимопомощь, поддержка, выручка – черты настоящего коллектива. Детский телефон доверия</w:t>
            </w:r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r w:rsidRPr="00474AC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рисунков</w:t>
            </w:r>
            <w:r w:rsidRPr="00474AC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«Рукавички»:</w:t>
            </w:r>
            <w:r w:rsidRPr="00474AC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умеем</w:t>
            </w:r>
            <w:r w:rsidRPr="00474AC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ли</w:t>
            </w:r>
            <w:r w:rsidRPr="00474AC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 w:rsidRPr="00474AC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 w:rsidRPr="00474AC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работать?</w:t>
            </w:r>
            <w:r w:rsidRPr="00474AC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Умеем</w:t>
            </w:r>
            <w:r w:rsidRPr="00474AC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ли</w:t>
            </w:r>
            <w:r w:rsidRPr="00474ACA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договариваться?».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Осеевой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«Три</w:t>
            </w:r>
            <w:r w:rsidRPr="00474ACA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товарища?».</w:t>
            </w:r>
            <w:r w:rsidRPr="00474AC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Диалог:</w:t>
            </w:r>
            <w:r w:rsidRPr="00474AC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происходят</w:t>
            </w:r>
            <w:r w:rsidRPr="00474A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ли</w:t>
            </w:r>
            <w:r w:rsidRPr="00474AC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74A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нашем</w:t>
            </w:r>
            <w:r w:rsidRPr="00474AC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классе</w:t>
            </w:r>
            <w:r w:rsidRPr="00474A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похожие</w:t>
            </w:r>
            <w:r w:rsidRPr="00474AC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истории?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Дискуссия: «Когда мы обижаемся: как не реагировать на обиду? 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Интерактивное задание: рассматривание фотографий нашего класса: «Мы вместе!»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7.</w:t>
            </w:r>
            <w:r w:rsidRPr="005E2A37"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</w:t>
            </w:r>
            <w:r w:rsidRPr="005E2A3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ту</w:t>
            </w:r>
            <w:r w:rsidRPr="005E2A3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сторону экрана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Российскому кинематографу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– 115 лет. Может ли сегодня человек (общество) жить без кинематографа?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«Великий немой» – фильмы без звука. 1908 год – рождение детского кино в России. Первые игровые фильмы: «Дедушка Мороз», «Царевна-лягушка», «Песнь о вещем Олеге». 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студии «</w:t>
            </w:r>
            <w:proofErr w:type="spellStart"/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Союздетфильм</w:t>
            </w:r>
            <w:proofErr w:type="spellEnd"/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Известные первые игровые фильмы: «По щучьему велению», «Морозко», «Королевство кривых зеркал», (режиссера Александра </w:t>
            </w:r>
            <w:proofErr w:type="spellStart"/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Роу</w:t>
            </w:r>
            <w:proofErr w:type="spellEnd"/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песни Буратино из фильма «Приключения Буратино» (композитор А. Рыбников).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видеоматериалов: кадры из немого кино. Беседа: Можно ли по мимике, жестам, поведению артистов понять сюжет картины?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Интерактивное задание – викторина «Знаем ли мы эти известные детские фильмы?» (отгадывание по отдельным эпизодам и фото героев названия фильмов). Например, «По щучьему велению», «Королевство кривых зеркал», «Царевна-лягушка».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игра: «Мы снимаем кино» (разыгрывание эпизода из сказки «Царевна-лягушка», разговор царевича с лягушкой).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 детей: «Мой любимый кинофильм»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  <w:r w:rsidRPr="005E2A37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День</w:t>
            </w:r>
            <w:r w:rsidRPr="005E2A3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спецназа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октября – День подразделений специального назначения. Страна гордится важной работой бойцов спецназа. 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Легендарные подразделения: «Альфа», - борьба с террористами, освобождение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заложников, поиск особо опасных преступников.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«Вымпел» – охрана экологически важных объектов; борьба с террористами; ведение переговоров и проведение разведки.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Качества бойцов спецназа, спортивные тренировки</w:t>
            </w:r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Работа с иллюстративным материалом: описание внешнего вида бойцов спецподразделения, примеры деятельности подразделений спецназа: освобождение заложников,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захват террористов.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видеоматериалов о физической подготовке бойцов спецназа.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Интерактивное задание: восстановление пословиц о смелости (героизме), объяснение их значения. </w:t>
            </w:r>
            <w:proofErr w:type="gramStart"/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: «Тот герой, кто за Родину горой!», «Не тот герой кто награду ждет, а тот герой, что за народ встает!»,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«Один за всех, все – за одного», «Сам погибай, а товарища выручай» (по выбору)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https://razgovor.edsoo.ru/?year=20</w:t>
              </w:r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23</w:t>
              </w:r>
            </w:hyperlink>
          </w:p>
        </w:tc>
        <w:tc>
          <w:tcPr>
            <w:tcW w:w="113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23.10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9.</w:t>
            </w:r>
            <w:r w:rsidRPr="005E2A37"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День</w:t>
            </w:r>
            <w:r w:rsidRPr="005E2A3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народного</w:t>
            </w:r>
            <w:r w:rsidRPr="005E2A3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единства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Чему   посвящен    праздник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народного единства»?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Проявление любви к Родине: объединение людей в те времена, когда Родина нуждается в защите. Чувство гордости за подвиги граждан земли русской в 1612 году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Минин и Пожарский – герои, создавшие народное ополчение для борьбы с иноземными захватчиками</w:t>
            </w:r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плаката, посвященного Дню народного единства. Обсуждение: «Почему на плакате изображены эта два человека? Какие события связаны с Мининым и Пожарским?».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иллюстративным материалом: кем были Минин и Пожарский? Интерактивное задание: рассмотрите портреты Минина и Пожарского, опишите их внешний вид, одежду, выражение лица.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 о событиях 1612 года. Беседа: Что такое ополчение?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Ополчение 1612 года и 1941 года (рассказ учителя с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иллюстративным материалом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13.11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10.</w:t>
            </w:r>
            <w:r w:rsidRPr="005E2A37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</w:t>
            </w:r>
            <w:r w:rsidRPr="005E2A3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5E2A3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взгляд</w:t>
            </w:r>
            <w:r w:rsidRPr="005E2A3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Pr="005E2A3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будущее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как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управление хозяйством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страны: производство, распределение, обмен, потребление.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Что сегодня делается для успешного развития экономики РФ? Можно ли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управлять экономикой с помощью компьютера (что такое </w:t>
            </w:r>
            <w:proofErr w:type="spellStart"/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цифроваяэкономика</w:t>
            </w:r>
            <w:proofErr w:type="spellEnd"/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– интернет-экономика, электронная экономика).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«Умный дом»: «умное освещение», «команды электроприборам (кофеварка, чайник)», напоминания-сигналы жителям квартиры.</w:t>
            </w:r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 обсуждение видео: «Что такое экономика страны? Откуда произошло слово «экономика»?».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Интерактивное задание: Составление плаката-рисунка «Что такое экономическая деятельность: производство-распределение-обмен- потребление».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Воображаемая ситуация: мы попали в «умный дом». Что происходит в «умном доме»? Какие команды мы можем дать голосовому помощнику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5E2A37"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</w:t>
            </w:r>
            <w:r w:rsidRPr="005E2A37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День</w:t>
            </w:r>
            <w:r w:rsidRPr="005E2A3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матери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Матери- героини.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поздравить маму в ее праздник – День матери?</w:t>
            </w:r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песни «О маме» из кинофильма «Мама». Интерактивное задание: расскажем о маме: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Мама заботится о ребенке: рассматривание репродукции картины С. Ерошкина «У колыбели»; Б. </w:t>
            </w:r>
            <w:proofErr w:type="spellStart"/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Кустодиева</w:t>
            </w:r>
            <w:proofErr w:type="spellEnd"/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«Утро».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Мама помогает ребенку познать мир: рассматривание репродукции картины А. Аверина «Море»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Воображаемая ситуации: для девочек – «Ты – мама. У тебя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есть дочка. Она капризничает. Как ты ее успокоишь?». Для мальчиков – «Как ты думаешь, что будет делать мама».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основе рассматривания видео и иллюстративного материала: Матери-героини»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Дискуссия: «Нам нужно поздравить маму с Днем матери. Как мы это сделаем». Рассматривание рисунков (плакатов) детей - ровесников учащихся 1-2 класса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5E2A37"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12.</w:t>
            </w:r>
            <w:r w:rsidRPr="005E2A37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Что</w:t>
            </w:r>
            <w:r w:rsidRPr="005E2A3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такое</w:t>
            </w:r>
            <w:r w:rsidRPr="005E2A3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Родина?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Родина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страна,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где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родился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живет,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учится, работает, растит детей.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Родина – это отчий дом, родная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природа,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люди,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населенные</w:t>
            </w:r>
            <w:r w:rsidRPr="005E2A3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пункты – все, что относится к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стране,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государству.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всегда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проявляет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чувства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E2A3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Родине,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честно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трудится,</w:t>
            </w:r>
            <w:r w:rsidRPr="005E2A37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заботится</w:t>
            </w:r>
            <w:r w:rsidRPr="005E2A37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E2A37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ее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процветании,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уважает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ее</w:t>
            </w:r>
            <w:r w:rsidRPr="005E2A3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историю</w:t>
            </w:r>
            <w:r w:rsidRPr="005E2A3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E2A3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культуру</w:t>
            </w:r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песни «То березка, то рябинка». Обсуждение: как понимает автор песни, что такое «Родина»?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Интерактивное задание: соотнесение иллюстрации с названием территории России (тундра, тайга, Поволжье, Урал, Кавказ, Камчатка).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Виртуальная экскурсия по городам России: Москва, Санкт-Петербург, Волгоград. Достопримечательного родного края.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рисунков детей «Наша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Родина, как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я ее вижу». Дети рассказывают о своих рисунках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13.</w:t>
            </w:r>
            <w:r w:rsidRPr="005E2A37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Мы</w:t>
            </w:r>
            <w:r w:rsidRPr="005E2A3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вместе.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Память времен: каждое поколение связано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 предыдущими и последующими общей культурой, историей, средой обитания. Связь (преемственность) поколений – основа развития общества и каждого человека. Семейное древо. Память о своих родных, которые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представляют предшествующие поколения. Сохранение традиций семьей, народом Создание традиций своего класса.</w:t>
            </w:r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рисунков детей «Семейное древо». Краткий рассказ о традициях в семье, которые остались от бабушек-дедушек.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Традиции, связанные с проводом зимы и встречей весны у разных народов РФ: русский Веснянки, у татар и башкир праздник </w:t>
            </w:r>
            <w:proofErr w:type="spellStart"/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Каргатуй</w:t>
            </w:r>
            <w:proofErr w:type="spellEnd"/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, у ханты и манси – День Вороны. работа с иллюстративным материалом.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Эвристическая беседа: «Какие традиции будут у нашего класса?».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фотографий класса: «Мы вместе».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14.</w:t>
            </w:r>
            <w:r w:rsidRPr="005E2A37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Главный</w:t>
            </w:r>
            <w:r w:rsidRPr="005E2A37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закон</w:t>
            </w:r>
            <w:r w:rsidRPr="005E2A37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страны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Конституция Российской Федерации – главный закон государства, который закрепляет права гражданина как отношение государства и его граждан. Права — это обязательство государства по созданию условий благополучной жизни каждого человека. Права ребенка в РФ</w:t>
            </w:r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обложки и страницы Конституции РФ. Рассказ учителя: что записано в главном законе страны.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иллюстрациями: описание прав гражданина РФ на свободное передвижение, выбор места проживания, право на свободный труд, отдых, образование, медицинскую помощь.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Интерактивное задание: соотнесем иллюстрацию с правом ребенка РФ. Заполним таблицу: права ребенка РФ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5E2A37"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15.</w:t>
            </w:r>
            <w:r w:rsidRPr="005E2A37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Герои</w:t>
            </w:r>
            <w:r w:rsidRPr="005E2A37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нашего</w:t>
            </w:r>
            <w:r w:rsidRPr="005E2A37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времени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Герой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–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человек, совершающий поступки, необычные по своей смелости, отваге. Совершая подвиги, герой никогда не думает об опасности для себя, его действия направлены на спасение других. Героями в нашей стране являются не только взрослые, но и дети. Проявление уважения к героям, стремление воспитывать у себя волевые качества: смелость, решительность, стремление прийти на помощь. Памятники героям мирного времени</w:t>
            </w:r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видеоматериала «Герои мирного времени» о врачах г. Благовещенска. Беседа: «Можно ли назвать поступок врачей подвигом? О чем думали врачи, узнав о пожаре? Как они вели себя?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Интерактивное задание: проанализировав поступок подростка, составить его портрет. Например, героические поступки Вани Макарова, Максима </w:t>
            </w:r>
            <w:proofErr w:type="spellStart"/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Кобычева</w:t>
            </w:r>
            <w:proofErr w:type="spellEnd"/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Лиды </w:t>
            </w:r>
            <w:proofErr w:type="spellStart"/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Пономарёвой</w:t>
            </w:r>
            <w:proofErr w:type="spellEnd"/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, Марины Плотниковой.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фотографий орденов Героя России, Ордена мужества, медаль «За отвагу».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 описание памятников героям мирного времени. Например, памятник пожарным и спасателям (Новосибирск); памятник героям, погибшим, спасая детей (Севастополь), памятник морякам- подводникам, погибшим в мирное время (Курск), памятник пожарным и спасателям МЧС (Тверь) – на выбор.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Воображаемая ситуация: представим, что мы находимся около памятника героям мирного времени. Какие цветы мы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возложим к памятнику, что напишем на ленточке?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5E2A37"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16.</w:t>
            </w:r>
            <w:r w:rsidRPr="005E2A37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«Новый</w:t>
            </w:r>
            <w:r w:rsidRPr="005E2A3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</w:t>
            </w:r>
            <w:r w:rsidRPr="005E2A3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5E2A3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традиции</w:t>
            </w:r>
            <w:r w:rsidRPr="005E2A3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праздника</w:t>
            </w:r>
            <w:r w:rsidRPr="005E2A37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разных</w:t>
            </w:r>
            <w:r w:rsidRPr="005E2A3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народов</w:t>
            </w:r>
            <w:r w:rsidRPr="005E2A3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России»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Традиции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Новогоднего праздника разных народов России: якутов (праздник "</w:t>
            </w:r>
            <w:proofErr w:type="spellStart"/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Ысыах</w:t>
            </w:r>
            <w:proofErr w:type="spellEnd"/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бурятов День Белого Месяца); осетинский Новый Год </w:t>
            </w:r>
            <w:proofErr w:type="spellStart"/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Ногбон</w:t>
            </w:r>
            <w:proofErr w:type="spellEnd"/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; татар («</w:t>
            </w:r>
            <w:proofErr w:type="spellStart"/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Навруз</w:t>
            </w:r>
            <w:proofErr w:type="spellEnd"/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») – по выбору.</w:t>
            </w:r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 обсуждение видео: «Москва Новогодняя!». Беседа: как украшен к Новому году наш город (поселок, село). Как украшен ваш дом к встрече Нового года.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 детей: «Моя любимая новогодняя игрушка».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Виртуальная экскурсия в музей «фабрика елочных игрушек» (Москва) Интерактивное задание: составление коллективного рассказа «История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Новогоднего праздника в России» (на основе иллюстративного материала)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детьми (или рассказывание) коротких историй о традиции встречи Нового года народов России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</w:t>
            </w:r>
            <w:r w:rsidRPr="005E2A37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</w:t>
            </w:r>
            <w:r w:rsidRPr="005E2A3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«А»</w:t>
            </w:r>
            <w:r w:rsidRPr="005E2A3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</w:t>
            </w:r>
            <w:r w:rsidRPr="005E2A3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«Я».</w:t>
            </w:r>
            <w:r w:rsidRPr="005E2A3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450</w:t>
            </w:r>
            <w:r w:rsidRPr="005E2A3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лет</w:t>
            </w:r>
            <w:r w:rsidRPr="005E2A3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«Азбуке»</w:t>
            </w:r>
            <w:r w:rsidRPr="005E2A3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Ивана</w:t>
            </w:r>
            <w:r w:rsidRPr="005E2A3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Федорова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Иван Федоров - выдающийся первопечатник в России, не только составитель и издатель первых книг, но и педагог, создатель методики обучения грамоте.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Особенности построения «Азбуки»</w:t>
            </w:r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страниц «Азбуки» И. Федорова.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иллюстраций, букв с современным «Букварем». Беседа: «Как вы думаете, был ли интересен детям того времени такой учебник? Мог ли создать такую книгу человек, который не понимал детей, не знал, как их учить грамоте?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Воображаемая ситуация: представим, что мы находимся в Москве, у памятника И. Федорову. Захотелось ли вам положить к памятнику цветы? Какие?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18.</w:t>
            </w:r>
            <w:r w:rsidRPr="005E2A37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Налоговая</w:t>
            </w:r>
            <w:r w:rsidRPr="005E2A37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грамотность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– денежные отношения между организацией и любым работающим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человеком, необходимая обязательная плата государству с любых доходов.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Для чего взимаются налоги? Откуда государство берет деньги для содержания учреждений, армии, объектов культуры, строительства жилья, детских садов и школ, больниц, стадионов и др.?</w:t>
            </w:r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 иллюстрациями, которые демонстрируют примеры использования налогов.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«На какие деньги строятся больницы, детские сады, школы; благоустраиваются города, ремонтируются дороги?»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Дискуссия: «Может ли человек отказаться платить налоги? Почему говорят, что уплата налогов - обязанность гражданина?»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5E2A37"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</w:t>
            </w:r>
            <w:r w:rsidRPr="005E2A37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Непокоренные</w:t>
            </w:r>
            <w:r w:rsidRPr="005E2A37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(блокада</w:t>
            </w:r>
            <w:r w:rsidRPr="005E2A37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Ленинграда)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блокада? 900 дней жизни под обстрелом, без продовольствия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электричества. Как жили и о чём мечтали дети блокадного города: ленинградский ломтик хлеба; печь буржуйка; блокадная школа, как праздновали Новый год...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Дорога жизни.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Посильная   помощь    детей взрослым: уход за ранеными, дежурство на крыше.</w:t>
            </w:r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видеофильма «Салют в Ленинграде в честь прорыва блокады». Беседа: почему ленинградцы плачут во время салюта?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Послушаем звук метронома. О чем он подавал сигналы?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Интерактивное задание: рассматривание фото рисунков детей блокадного Ленинграда на тему «Ладога – дорога жизни». Беседа: о чем рассказывают рисунки детей? Можно ли сказать, что авторы рисунков вспоминают историю своей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жизни?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фотографиями: особенности учебного класса, чем он отличается от класса мирного времени?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Воображаемая ситуация: представим, что мы подошли к памятнику, посвященному детям блокадного Ленинграда. Постоим около него тихо, поклонимся героям города, не сдавшихся врагу, положим цветы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20.</w:t>
            </w:r>
            <w:r w:rsidRPr="005E2A37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Союзники</w:t>
            </w:r>
            <w:r w:rsidRPr="005E2A37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России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Кого называют союзником? Договор о коллективной безопасности – объединение государств, которые совместно борются с терроризмом.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Экономическое сотрудничество государств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 Россией: Китай, Белоруссия.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Культурное сотрудничество государств с Россией: спортивные соревнования, художественные выставки, фестивали и конкурсы, выступления театров</w:t>
            </w:r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Интерактивное задание: «Сравним две фотографии (на одной люди со сложенными на груди руками, на другой – пожимающие друг другу руки)». Какую из них можно назвать «союзники»?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учителя: страны, которые объединились (стали союзниками) в борьбе с международным терроризмом.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Интерактивное задание: на основе иллюстраций описать товары, которые получает Россия из стран (Китай, Белоруссия, Турция, Сирия)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 оценка видео: выступления Большого театра за рубежом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21.</w:t>
            </w:r>
            <w:r w:rsidRPr="005E2A37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Менделеев.</w:t>
            </w:r>
            <w:r w:rsidRPr="005E2A3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190</w:t>
            </w:r>
            <w:r w:rsidRPr="005E2A3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лет</w:t>
            </w:r>
            <w:r w:rsidRPr="005E2A3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</w:t>
            </w:r>
            <w:r w:rsidRPr="005E2A3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дня</w:t>
            </w:r>
            <w:r w:rsidRPr="005E2A3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рождения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Наука и ученые: научные открытия позволили изменить жизнь человека и развивать общество.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Лаборатория ученого. Что в ней происходит?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Д.И. Менделеев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- выдающийся ученый-химик и физик (изучал свойства веществ), создатель воздушного шара.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Менделеев – педагог, профессор химии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 университете, автор учебников по химии. Любимые занятия ученого в свободное время: «чемоданных дел мастер», шахматист.</w:t>
            </w:r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видео: открытия человека, которые позволили развивать общество (паровоз, радио, электричество, космическая ракета)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Интерактивное задание: Нам нужно сравнить свойства каких-то веществ, например, воды и молока, чая и сока. Что нам нужно сделать? Зачем ученый проводит опыты, эксперименты?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учителя: Д.И. Менделеев проводит опыты с различными веществами, изучая их свойства и выделяя похожие свойства веществ.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иллюстрациями и текстом: Менделеев – полет на воздушном шаре. Интерактивное задание: выбрать ответ на вопрос: «С какой целью создал Менделеев воздушный шар? Ответы: он хотел показать своим детям Землю из космоса; ему нравилось летать; он хотел изучать атмосферу.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фото любимых занятий ученого: создание чемоданов, шахматы, рисование.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Дискуссия: Почему Менделеева называли «чемоданных дел мастер»? Разве он не мог купить себе чемодан в магазине? Можно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 по свободным занятиям ученого сказать, что он был разносторонним, творческим и очень интересным человеком?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22. День</w:t>
            </w:r>
            <w:r w:rsidRPr="005E2A37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первооткрывателя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Первооткрыватели первыми открывает новые земли, страны, изучают и описывает их особенности.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Российские мореплаватели: открывшие Антарктиду (Ф. Беллинсгаузена и М. Лазарев). Первые открыватели космоса: Ю. Гагарин, В. Терешкова, А. Леонов.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Проявление интереса и уважения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личности первооткрывателя, его чертам характера: целеустремленности, смелости, упорству</w:t>
            </w:r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 «Антарктида – шестой континент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учителя: «Восток» и «Мирный» история открытия Антарктиды. Рассматривание портретов Ф. Беллинсгаузена и М. Лазарева, а также парусных кораблей.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иллюстрациями: рассматривание и описание станций, работающих в Антарктиде: «Мирный», «</w:t>
            </w:r>
            <w:proofErr w:type="spellStart"/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Лазаревская</w:t>
            </w:r>
            <w:proofErr w:type="spellEnd"/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», «Прогресс». Беседа: с какой целью создаются станции в Антарктиде?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Интерактивное задание: что ты знаешь о первых космонавтах. Рассказы детей на основе иллюстраций и картин о космосе А. Леонова.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Интерактивное задание: сделаем первые странички нашей классной книги «Первопроходцы».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23.</w:t>
            </w:r>
            <w:r w:rsidRPr="005E2A37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День</w:t>
            </w:r>
            <w:r w:rsidRPr="005E2A37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защитника</w:t>
            </w:r>
            <w:r w:rsidRPr="005E2A37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Отечества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Благодарность армии за мирную жизнь, за проявление патриотических чувств, защиту Родины, охрану ее рубежей. Преемственность поколений.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Армия в годы войны и мирное время: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всегда есть место подвигу. Памятник советскому воину в Берлине. Качество российского воина: смелость, героизм, самопожертвование</w:t>
            </w:r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Просмотр видео: парад Победы 1945 г. Беседа: с кем сражалась советская армия? Что принесла победа в ВОВ нашей стране и миру? Какие чувства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испытывают люди разных поколений, освободившись от фашизма? Интерактивное задание: краткие суждения детей по иллюстрациям: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«Вспомним героев Советского Союза». (Например, дважды Герои Советского Союза: летчики – В. Алексеенко, Н. Степанян, А. Ефимов; танкисты – С. Хохряков, В. Архипов, С. Шутов; моряки – В. Леонов (по выбору).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учителя об истории памятника советскому солдату в Берлине (о Н. </w:t>
            </w:r>
            <w:proofErr w:type="spellStart"/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Масалове</w:t>
            </w:r>
            <w:proofErr w:type="spellEnd"/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https://razgovor.edsoo.ru/?year=20</w:t>
              </w:r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23</w:t>
              </w:r>
            </w:hyperlink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11.03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24.</w:t>
            </w:r>
            <w:r w:rsidRPr="005E2A37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Как</w:t>
            </w:r>
            <w:r w:rsidRPr="005E2A37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найти</w:t>
            </w:r>
            <w:r w:rsidRPr="005E2A3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свое</w:t>
            </w:r>
            <w:r w:rsidRPr="005E2A37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</w:t>
            </w:r>
            <w:r w:rsidRPr="005E2A37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Pr="005E2A3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обществе?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Твое место в семейном коллективе. Твое равноправное участие в трудовой, досуговой жизни семьи. Проявление активности, инициативности в делах семейных.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Классный коллектив – это твое детское общество. Твои интересы, обязанности, друзья в этом обществе.</w:t>
            </w:r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видео: коллективный труд семьи. Беседа: нравится ли детям работать вместе с родителями?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Дискуссия: обсудим, в каком случае Ира поступает как равноправный член семейного коллектива: а) Она всегда откликается на просьбу бабушки помочь ей; б) Оля всегда предлагает бабушке свою помощь.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Интерактивное задание: оцени ситуации. Ответь на вопрос: «Кто из этих детей нашел свое место в коллективе».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Петя хорошо рисует. Но на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предложение оформить классную газету ответил: «Я не могу, некогда мне. Пусть Мила рисует».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2) Первоклассники готовят концерт к Дню учителя. Для выступления нужны одинаковые платочки-</w:t>
            </w:r>
            <w:proofErr w:type="spellStart"/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галстучки</w:t>
            </w:r>
            <w:proofErr w:type="spellEnd"/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. Где их взять? Оля предлагает: «Меня мама научила вязать. Я свяжу платочки-</w:t>
            </w:r>
            <w:proofErr w:type="spellStart"/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галстучки</w:t>
            </w:r>
            <w:proofErr w:type="spellEnd"/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, будет красиво».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Интерактивное задание: проанализируй пословицы и поговорки. Какие качества характеризуют коллектив: соотнеси слово-качество с соответствующей пословицей.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«Берись дружно – не будет грузно» (согласованность); «В коллективе чужой работы не бывает» (взаимопомощь); «В согласном стаде волк не страшен» (согласие, единство); «Без командира нет коллектива» (умение подчиняться)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18.03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25.</w:t>
            </w:r>
            <w:r w:rsidRPr="005E2A37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Всемирный</w:t>
            </w:r>
            <w:r w:rsidRPr="005E2A3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фестиваль</w:t>
            </w:r>
            <w:r w:rsidRPr="005E2A3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молодежи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Фестиваль молодежи и студентов проходит под лозунгом «За мир, дружбу, солидарность и справедливость!». Фестиваль – это возможность молодых людей общаться: поделиться своими планами на будущее, рассказать о своей стране, о работе или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учебе. На Фестивале проводятся различные мероприятия, собрания, диспуты, дружеские соревнования, концерты. Россия принимает гостей со всего мира дружелюбно и гостеприимно</w:t>
            </w:r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Просмотр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видео: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открытие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Международного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фестиваля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молодежи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74ACA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студентов</w:t>
            </w:r>
            <w:r w:rsidRPr="00474AC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74A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474A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Pr="00474A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</w:t>
            </w:r>
            <w:r w:rsidRPr="00474A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Pr="00474AC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чего</w:t>
            </w:r>
            <w:r w:rsidRPr="00474A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проводятся</w:t>
            </w:r>
            <w:r w:rsidRPr="00474A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Фестивали</w:t>
            </w:r>
            <w:r w:rsidRPr="00474AC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молодежи.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Воображаемая ситуация: Представьте, что каждый из вас –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участник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Фестиваля.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изучили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программу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хотите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выбрать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мероприятие,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474ACA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которое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вам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хочется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пойти.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Поделитесь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своими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планами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74ACA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одноклассниками.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Фестиваля: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«Россия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советское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время»,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Африки»,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Азии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Океании»,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Европы»,</w:t>
            </w:r>
            <w:r w:rsidRPr="00474ACA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«Неграмотность</w:t>
            </w:r>
            <w:r w:rsidRPr="00474ACA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74ACA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мире</w:t>
            </w:r>
            <w:r w:rsidRPr="00474ACA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74AC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борьба</w:t>
            </w:r>
            <w:r w:rsidRPr="00474AC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74AC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ней».</w:t>
            </w:r>
            <w:r w:rsidRPr="00474ACA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  <w:r w:rsidRPr="00474AC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</w:t>
            </w:r>
            <w:r w:rsidRPr="00474ACA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74AC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«Джазовый</w:t>
            </w:r>
            <w:r w:rsidRPr="00474AC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фестиваль»,</w:t>
            </w:r>
            <w:r w:rsidRPr="00474AC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«Музыка</w:t>
            </w:r>
            <w:r w:rsidRPr="00474AC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будущего»,</w:t>
            </w:r>
            <w:r w:rsidRPr="00474AC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«Танцевальная</w:t>
            </w:r>
            <w:r w:rsidRPr="00474AC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академия»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Виртуальная экскурсия в образовательный центр «Сириус» (работа с</w:t>
            </w:r>
            <w:r w:rsidRPr="00474AC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иллюстративным</w:t>
            </w:r>
            <w:r w:rsidRPr="00474AC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материалом):</w:t>
            </w:r>
            <w:r w:rsidRPr="00474A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 w:rsidRPr="00474AC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увидят</w:t>
            </w:r>
            <w:r w:rsidRPr="00474A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</w:t>
            </w:r>
            <w:r w:rsidRPr="00474A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</w:t>
            </w:r>
            <w:r w:rsidRPr="00474A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Фестиваля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26.</w:t>
            </w:r>
            <w:r w:rsidRPr="005E2A37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Первым</w:t>
            </w:r>
            <w:r w:rsidRPr="005E2A3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делом</w:t>
            </w:r>
            <w:r w:rsidRPr="005E2A3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самолеты….</w:t>
            </w:r>
            <w:r w:rsidRPr="005E2A37">
              <w:rPr>
                <w:rFonts w:ascii="Times New Roman" w:eastAsia="Times New Roman" w:hAnsi="Times New Roman" w:cs="Times New Roman"/>
                <w:b/>
                <w:spacing w:val="65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5E2A3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гражданской</w:t>
            </w:r>
            <w:r w:rsidRPr="005E2A37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авиации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Гражданской авиации России 100 лет. Значение авиации для жизни общества и каждого человека.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Мечта человека летать воплотилась в сказках, легендах. Первый самолет гражданской авиации в России. Типы современных самолетов.</w:t>
            </w:r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видео: взлет самолета.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какое чувство у вас возникает, когда вы смотрите, как в воздух поднимается самолет? летали ли вы на самолете? Ваши ощущения (страшно, удивительно, радостно, удивительно).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иллюстрациями: на чем летают герои русских сказок (народных и авторских). Например, ступа бабы-Яги,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ковер-самолет, Конек-Горбунок. Рассматривание картины А. Дейнеко «Никитка – первый русский летун». Чтение учителем отрывка из легенды: «Смерд Никитка, боярского сына </w:t>
            </w:r>
            <w:proofErr w:type="spellStart"/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Лупатова</w:t>
            </w:r>
            <w:proofErr w:type="spellEnd"/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холоп», якобы смастерил себе из дерева и кожи крылья и даже с успехом летал на них».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Интерактивное задание: сравните два числа. В начале XIX века дорога из Москвы в Санкт-Петербург на лошадях занимала 4-5 дней. Сегодня от Москвы до северной столицы – 1,5 часа полета.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учителя: первый самолет гражданской авиации в России – АНТ-9.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видео: новые самолеты сегодня.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27.</w:t>
            </w:r>
            <w:r w:rsidRPr="005E2A37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Крым –</w:t>
            </w:r>
            <w:r w:rsidRPr="005E2A3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дорога</w:t>
            </w:r>
            <w:r w:rsidRPr="005E2A3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домой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Вспомним, что такое Крым? Уникальные природные места Крыма. Города Крыма, его столица.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Как живет сегодня Крым.</w:t>
            </w:r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Видео: «Путешествие по Крыму». Работа с иллюстрациями: уникальные места природы Крыма, столица – Симферополь. Детский парк. Парк </w:t>
            </w:r>
            <w:proofErr w:type="spellStart"/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Салгирка</w:t>
            </w:r>
            <w:proofErr w:type="spellEnd"/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, танк-памятник освободителям города от фашистов, Крымский театр кукол.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Воображаемая ситуация: Представьте, что вы – жители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Крыма. Что бы вы посоветовали посмотреть в Крыму ее гостям?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иллюстрациями: чем занимаются младшие школьники после уроков? Фотографии, отражающие, к примеру, игру в шашки и шахматы, танцы, занятие лепкой или рисованием, театральной деятельностью.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28.</w:t>
            </w:r>
            <w:r w:rsidRPr="005E2A37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</w:t>
            </w:r>
            <w:r w:rsidRPr="005E2A37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5E2A3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здоровая</w:t>
            </w:r>
            <w:r w:rsidRPr="005E2A3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держава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должен быть здоров, жизнерадостен, закален. Это помогает ему многое успевать, успешно заниматься трудом, учебой, домашними делами. Здоровые люди активно участвуют в жизни общества.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здоровый образ жизни, как человек должен его организовывать.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– спортивная страна</w:t>
            </w:r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видео: гимн «Дети – в спорт». Беседа: «Как вы понимаете слова гимна: «Дети – будущее страны!»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Эвристическая беседа? «Почему человек должен быть здоров, жизнерадостен и активен?»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Интерактивное задание: сравните рисунки двух детей, оцените, как они одеты, чем они занимаются? Кто из них, по вашему мнению, чаще болеет? Работа с текстами стихотворений о здоровье и занятиями физкультурой.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Например, «Зарядка» (А. </w:t>
            </w:r>
            <w:proofErr w:type="spellStart"/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), «Купить можно много» (А. Гришин), «Солнце воздух и вода» (А. Усачев).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иллюстрациями: назовем и запишем слова, которые расскажут нам, что человек должен делать, чтобы сохранить и укрепить здоровье.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Интерактивное задание: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рассмотреть фото разных видов спорта, назвать каждый вид. Рассказать, каким спортом ты занимаешься или хочешь заниматься?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29.</w:t>
            </w:r>
            <w:r w:rsidRPr="005E2A37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Цирк!</w:t>
            </w:r>
            <w:r w:rsidRPr="005E2A3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Цирк!</w:t>
            </w:r>
            <w:r w:rsidRPr="005E2A3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Цирк!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и дети, и взрослые любят цирк?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Цирковые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профессии. Вспомним великие семьи цирковых артистов: семья Запашных; семья </w:t>
            </w:r>
            <w:proofErr w:type="spellStart"/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Кантемировых</w:t>
            </w:r>
            <w:proofErr w:type="spellEnd"/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. Знаменитый «Уголок Дурова» и его основатель.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Великий клоун Ю. Никулин. Первая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женщина-укротительница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тигров Ю. </w:t>
            </w:r>
            <w:proofErr w:type="spellStart"/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Бугримова</w:t>
            </w:r>
            <w:proofErr w:type="spellEnd"/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 – цирковое представление и «Песенки о цирке». Беседа: «Любите ли вы цирк?»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Интерактивное задание: Назови цирковую профессию (соедини фото с названием цирковых профессий). (Например, воздушный гимнаст, клоун, укротитель, наездник, жонглёр, акробат) – по выбору.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иллюстрациями: знакомство с великими цирковыми семьями и цирковыми артистами. Описание их цирковой деятельности.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Создадим плакат-аппликацию «Цирк! Цирк! Цирк!»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30.</w:t>
            </w:r>
            <w:r w:rsidRPr="005E2A37"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«Вижу</w:t>
            </w:r>
            <w:r w:rsidRPr="005E2A3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Землю»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Ю.А. Гагарина «Вижу Землю». Первые впечатления космонавта о наблюдениях голубой планеты «Земля».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Страницы рассказа Ю.А. Гагарина «Вижу Землю»: детство, участие в семейном труде, тяготы войны, первая профессия, желание и стремление стать летчиком. Первый полет.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современный школьник может изучать планету Земля?</w:t>
            </w:r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Видео: пуск корабля-спутника «Восток-1». Обсудим: какое слово, сказанное Юрием Алексеевичем во время взлета, сейчас знает весь мир?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Читаем, рассматриваем фотографии, обсуждаем страницы книги Ю.А. Гагарина «Вижу Землю» (детство, первая профессия, желание стать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летчиком). Оцениваем качества характера Юрия, которые помогли ему стать настоящим летчиком, а потом и космонавтом (ответственность, настойчивость, трудолюбие, мечтательность).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Виртуальная экскурсия в планетарий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31.</w:t>
            </w:r>
            <w:r w:rsidRPr="005E2A37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215</w:t>
            </w:r>
            <w:r w:rsidRPr="005E2A3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лет</w:t>
            </w:r>
            <w:r w:rsidRPr="005E2A3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</w:t>
            </w:r>
            <w:r w:rsidRPr="005E2A3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дня</w:t>
            </w:r>
            <w:r w:rsidRPr="005E2A3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рождения</w:t>
            </w:r>
            <w:r w:rsidRPr="005E2A3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Гоголя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Н.В. Гоголь – великий русский писатель. Его произведения сатирически освещают жизнь общества XIX века. Удивительные факты писателя: сочинение стихов в 5 лет; загадочность поведения, стеснительность; суеверность. Увлечения Гоголя: любовь к рукоделию; умение и интерес к приготовлению украинских блюд.</w:t>
            </w:r>
          </w:p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и дружба Гоголя и Пушкина</w:t>
            </w:r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 – памятники Н.В. Гоголю в Москве. Бесед: «Сравните изображение Гоголя на памятниках. Почему один называют «грустным», а второй «веселым»?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Интерактивное задание: работа с иллюстрациями и текстом повести Гоголя «Ночь перед Рождеством»: определите, к какому тексту относится иллюстрация.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репродукции картины М. </w:t>
            </w:r>
            <w:proofErr w:type="spellStart"/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Клодта</w:t>
            </w:r>
            <w:proofErr w:type="spellEnd"/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«Пушкин у Гоголя».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«Чем занимаются герои картины?»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иллюстрациями: оцените сюжеты иллюстраций, определите по ним увлечения писателя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32. </w:t>
            </w:r>
            <w:proofErr w:type="spellStart"/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Экологичное</w:t>
            </w:r>
            <w:proofErr w:type="spellEnd"/>
            <w:r w:rsidRPr="005E2A37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потребление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Экологичное</w:t>
            </w:r>
            <w:proofErr w:type="spellEnd"/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потребление – как использовать природу, чтобы приносить ей как можно меньше вреда. Что значит – жизнь без отходов: отказ от 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ненужного, продление жизни вещей, повторное использование, экономия природного материала (воды, света)</w:t>
            </w:r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Просмотр и обсуждение видео (фото) - «Как мусор становится седьмым континентом Земли». Беседа: вредит ли природе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«седьмой континент» (мусорное пятно в Тихом океане).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Воображаемая ситуация.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1) Представим, что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мальчик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порвал брюки. Предложите способы возможного использования этой вещи.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2) Бабушка наварила огромную кастрюлю каши. Никто уже не хочет ее есть. Предложите способы, чтобы кашу не выбрасывать.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иллюстративным материалом: берегут ли природу жители этой квартиры?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Обсудим: какие таблички-напоминания можно сделать в доме, чтобы экономно относиться к воде и электричеству.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</w:t>
              </w:r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ear=2023</w:t>
              </w:r>
            </w:hyperlink>
          </w:p>
        </w:tc>
        <w:tc>
          <w:tcPr>
            <w:tcW w:w="1134" w:type="dxa"/>
          </w:tcPr>
          <w:p w:rsidR="005E2A37" w:rsidRPr="00474ACA" w:rsidRDefault="004E35AD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20.05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5E2A37" w:rsidRPr="005E2A37" w:rsidTr="004E35AD">
        <w:trPr>
          <w:trHeight w:val="855"/>
        </w:trPr>
        <w:tc>
          <w:tcPr>
            <w:tcW w:w="3085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33.</w:t>
            </w:r>
            <w:r w:rsidRPr="005E2A37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</w:t>
            </w:r>
            <w:r w:rsidRPr="005E2A3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E2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крут!</w:t>
            </w:r>
          </w:p>
        </w:tc>
        <w:tc>
          <w:tcPr>
            <w:tcW w:w="4438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>Труд – основа жизни человека и развития общества. Любой труд имеет цель, результат. Качества труженика, которые</w:t>
            </w:r>
            <w:r w:rsidRPr="005E2A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определяют успешность его трудовой деятельности: наличие знаний- умений, терпение, старательность, ответственность, аккуратность и др.</w:t>
            </w:r>
          </w:p>
        </w:tc>
        <w:tc>
          <w:tcPr>
            <w:tcW w:w="3704" w:type="dxa"/>
          </w:tcPr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 «Ежик – неумейка». Какое качество ежика помогло ему выбраться из кастрюли?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видео «Труд гончара». Беседа: «Легко ли сделать вазу?»: быстро ли лепится предмет из глины; почему гончар должен быть внимательным? Аккуратным? Получится ли красивый предмет, если спешить, не обращать внимание на неровности, нарушение </w:t>
            </w: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пропорций?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Дискуссия: Вспомним Незнайку – героя книги Н. Носова. Незнайка был таким любознательным! Он пытался играть на трубе, рисовать, писать стихи, даже управлять машиной. Почем же у него ничего не получалось?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Интерактивное задание: соединим иллюстрацию трудового действия с важным условием его успешного выполнения. Например, приготовить пирог (знать рецепт его приготовления); убрать квартиру (уметь включать пылесос); помочь при порезе пальца (уметь обрабатывать рану)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Обсудим вместе: определим значение пословиц и поговорок о труде:</w:t>
            </w:r>
          </w:p>
          <w:p w:rsidR="005E2A37" w:rsidRPr="00474ACA" w:rsidRDefault="005E2A37" w:rsidP="005E2A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ACA">
              <w:rPr>
                <w:rFonts w:ascii="Times New Roman" w:eastAsia="Times New Roman" w:hAnsi="Times New Roman" w:cs="Times New Roman"/>
                <w:sz w:val="24"/>
                <w:szCs w:val="24"/>
              </w:rPr>
              <w:t>«Нужно наклониться, чтобы из ручья напиться»; «Была бы охота, заладится всякая работа», «Поспешишь – людей насмешишь». Обратим внимание на слова, которые очень важны для работы (знания, умения, усердие, старание, терпение, желание).</w:t>
            </w:r>
          </w:p>
        </w:tc>
        <w:tc>
          <w:tcPr>
            <w:tcW w:w="1134" w:type="dxa"/>
          </w:tcPr>
          <w:p w:rsidR="005E2A37" w:rsidRPr="00474ACA" w:rsidRDefault="007B06C0" w:rsidP="005E2A37">
            <w:pPr>
              <w:widowControl w:val="0"/>
              <w:autoSpaceDE w:val="0"/>
              <w:autoSpaceDN w:val="0"/>
              <w:spacing w:after="0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" w:history="1">
              <w:r w:rsidR="005E2A37" w:rsidRPr="00474A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E2A37" w:rsidRPr="00474ACA" w:rsidRDefault="004E35AD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107" w:right="99" w:firstLine="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134" w:type="dxa"/>
          </w:tcPr>
          <w:p w:rsidR="005E2A37" w:rsidRPr="005E2A37" w:rsidRDefault="005E2A37" w:rsidP="005E2A37">
            <w:pPr>
              <w:widowControl w:val="0"/>
              <w:autoSpaceDE w:val="0"/>
              <w:autoSpaceDN w:val="0"/>
              <w:spacing w:after="0"/>
              <w:ind w:left="53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</w:tbl>
    <w:p w:rsidR="0088589A" w:rsidRDefault="0088589A">
      <w:bookmarkStart w:id="6" w:name="_GoBack"/>
      <w:bookmarkEnd w:id="6"/>
    </w:p>
    <w:sectPr w:rsidR="0088589A" w:rsidSect="005E2A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7">
    <w:nsid w:val="333B11B3"/>
    <w:multiLevelType w:val="multilevel"/>
    <w:tmpl w:val="6CEC2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9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1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2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3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4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5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6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7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8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9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1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2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3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4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2"/>
  </w:num>
  <w:num w:numId="3">
    <w:abstractNumId w:val="8"/>
  </w:num>
  <w:num w:numId="4">
    <w:abstractNumId w:val="2"/>
  </w:num>
  <w:num w:numId="5">
    <w:abstractNumId w:val="5"/>
  </w:num>
  <w:num w:numId="6">
    <w:abstractNumId w:val="19"/>
  </w:num>
  <w:num w:numId="7">
    <w:abstractNumId w:val="6"/>
  </w:num>
  <w:num w:numId="8">
    <w:abstractNumId w:val="1"/>
  </w:num>
  <w:num w:numId="9">
    <w:abstractNumId w:val="13"/>
  </w:num>
  <w:num w:numId="10">
    <w:abstractNumId w:val="20"/>
  </w:num>
  <w:num w:numId="11">
    <w:abstractNumId w:val="10"/>
  </w:num>
  <w:num w:numId="12">
    <w:abstractNumId w:val="23"/>
  </w:num>
  <w:num w:numId="13">
    <w:abstractNumId w:val="24"/>
  </w:num>
  <w:num w:numId="14">
    <w:abstractNumId w:val="0"/>
  </w:num>
  <w:num w:numId="15">
    <w:abstractNumId w:val="3"/>
  </w:num>
  <w:num w:numId="16">
    <w:abstractNumId w:val="17"/>
  </w:num>
  <w:num w:numId="17">
    <w:abstractNumId w:val="9"/>
  </w:num>
  <w:num w:numId="18">
    <w:abstractNumId w:val="16"/>
  </w:num>
  <w:num w:numId="19">
    <w:abstractNumId w:val="4"/>
  </w:num>
  <w:num w:numId="20">
    <w:abstractNumId w:val="21"/>
  </w:num>
  <w:num w:numId="21">
    <w:abstractNumId w:val="14"/>
  </w:num>
  <w:num w:numId="22">
    <w:abstractNumId w:val="22"/>
  </w:num>
  <w:num w:numId="23">
    <w:abstractNumId w:val="18"/>
  </w:num>
  <w:num w:numId="24">
    <w:abstractNumId w:val="15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F6"/>
    <w:rsid w:val="00201EBF"/>
    <w:rsid w:val="00474ACA"/>
    <w:rsid w:val="004E35AD"/>
    <w:rsid w:val="005E2A37"/>
    <w:rsid w:val="00612DF6"/>
    <w:rsid w:val="006625F0"/>
    <w:rsid w:val="006E2F11"/>
    <w:rsid w:val="007B06C0"/>
    <w:rsid w:val="0088589A"/>
    <w:rsid w:val="00A31D3A"/>
    <w:rsid w:val="00BE27B1"/>
    <w:rsid w:val="00D5044C"/>
    <w:rsid w:val="00F9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EAE238-8199-488A-909B-7D112D01C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879"/>
  </w:style>
  <w:style w:type="paragraph" w:styleId="1">
    <w:name w:val="heading 1"/>
    <w:basedOn w:val="a"/>
    <w:link w:val="10"/>
    <w:uiPriority w:val="1"/>
    <w:qFormat/>
    <w:rsid w:val="005E2A37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5E2A37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rsid w:val="005E2A37"/>
    <w:pPr>
      <w:widowControl w:val="0"/>
      <w:autoSpaceDE w:val="0"/>
      <w:autoSpaceDN w:val="0"/>
      <w:spacing w:before="72" w:after="0" w:line="240" w:lineRule="auto"/>
      <w:ind w:left="843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link w:val="40"/>
    <w:uiPriority w:val="1"/>
    <w:qFormat/>
    <w:rsid w:val="005E2A37"/>
    <w:pPr>
      <w:widowControl w:val="0"/>
      <w:autoSpaceDE w:val="0"/>
      <w:autoSpaceDN w:val="0"/>
      <w:spacing w:after="0" w:line="240" w:lineRule="auto"/>
      <w:ind w:left="1131" w:hanging="289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187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1"/>
    <w:rsid w:val="005E2A3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5E2A37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5E2A3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5E2A37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5E2A37"/>
  </w:style>
  <w:style w:type="table" w:customStyle="1" w:styleId="TableNormal">
    <w:name w:val="Table Normal"/>
    <w:uiPriority w:val="2"/>
    <w:semiHidden/>
    <w:unhideWhenUsed/>
    <w:qFormat/>
    <w:rsid w:val="005E2A3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5E2A37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5E2A37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</w:rPr>
  </w:style>
  <w:style w:type="paragraph" w:styleId="31">
    <w:name w:val="toc 3"/>
    <w:basedOn w:val="a"/>
    <w:uiPriority w:val="1"/>
    <w:qFormat/>
    <w:rsid w:val="005E2A37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uiPriority w:val="1"/>
    <w:qFormat/>
    <w:rsid w:val="005E2A37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5E2A37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Title"/>
    <w:basedOn w:val="a"/>
    <w:link w:val="a7"/>
    <w:uiPriority w:val="1"/>
    <w:qFormat/>
    <w:rsid w:val="005E2A37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character" w:customStyle="1" w:styleId="a7">
    <w:name w:val="Название Знак"/>
    <w:basedOn w:val="a0"/>
    <w:link w:val="a6"/>
    <w:uiPriority w:val="1"/>
    <w:rsid w:val="005E2A37"/>
    <w:rPr>
      <w:rFonts w:ascii="Calibri" w:eastAsia="Calibri" w:hAnsi="Calibri" w:cs="Calibri"/>
      <w:b/>
      <w:bCs/>
      <w:sz w:val="56"/>
      <w:szCs w:val="56"/>
    </w:rPr>
  </w:style>
  <w:style w:type="paragraph" w:styleId="a8">
    <w:name w:val="List Paragraph"/>
    <w:basedOn w:val="a"/>
    <w:uiPriority w:val="1"/>
    <w:qFormat/>
    <w:rsid w:val="005E2A37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5E2A37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39"/>
    <w:rsid w:val="005E2A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5E2A37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5E2A37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5E2A37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5E2A37"/>
    <w:rPr>
      <w:rFonts w:ascii="Times New Roman" w:eastAsia="Times New Roman" w:hAnsi="Times New Roman" w:cs="Times New Roman"/>
    </w:rPr>
  </w:style>
  <w:style w:type="paragraph" w:styleId="ae">
    <w:name w:val="No Spacing"/>
    <w:uiPriority w:val="1"/>
    <w:qFormat/>
    <w:rsid w:val="005E2A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numbering" w:customStyle="1" w:styleId="22">
    <w:name w:val="Нет списка2"/>
    <w:next w:val="a2"/>
    <w:uiPriority w:val="99"/>
    <w:semiHidden/>
    <w:unhideWhenUsed/>
    <w:rsid w:val="007B06C0"/>
  </w:style>
  <w:style w:type="table" w:customStyle="1" w:styleId="TableNormal1">
    <w:name w:val="Table Normal1"/>
    <w:uiPriority w:val="2"/>
    <w:semiHidden/>
    <w:unhideWhenUsed/>
    <w:qFormat/>
    <w:rsid w:val="007B06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">
    <w:name w:val="Сетка таблицы1"/>
    <w:basedOn w:val="a1"/>
    <w:next w:val="a9"/>
    <w:uiPriority w:val="39"/>
    <w:rsid w:val="007B06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razgovor.edsoo.ru/?year=2023" TargetMode="External"/><Relationship Id="rId18" Type="http://schemas.openxmlformats.org/officeDocument/2006/relationships/hyperlink" Target="https://razgovor.edsoo.ru/?year=2023" TargetMode="External"/><Relationship Id="rId26" Type="http://schemas.openxmlformats.org/officeDocument/2006/relationships/hyperlink" Target="https://razgovor.edsoo.ru/?year=2023" TargetMode="External"/><Relationship Id="rId39" Type="http://schemas.openxmlformats.org/officeDocument/2006/relationships/hyperlink" Target="https://razgovor.edsoo.ru/?year=202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?year=2023" TargetMode="External"/><Relationship Id="rId34" Type="http://schemas.openxmlformats.org/officeDocument/2006/relationships/hyperlink" Target="https://razgovor.edsoo.ru/?year=2023" TargetMode="External"/><Relationship Id="rId42" Type="http://schemas.openxmlformats.org/officeDocument/2006/relationships/hyperlink" Target="https://razgovor.edsoo.ru/?year=2023" TargetMode="Externa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razgovor.edsoo.ru/?year=2023" TargetMode="External"/><Relationship Id="rId17" Type="http://schemas.openxmlformats.org/officeDocument/2006/relationships/hyperlink" Target="https://razgovor.edsoo.ru/?year=2023" TargetMode="External"/><Relationship Id="rId25" Type="http://schemas.openxmlformats.org/officeDocument/2006/relationships/hyperlink" Target="https://razgovor.edsoo.ru/?year=2023" TargetMode="External"/><Relationship Id="rId33" Type="http://schemas.openxmlformats.org/officeDocument/2006/relationships/hyperlink" Target="https://razgovor.edsoo.ru/?year=2023" TargetMode="External"/><Relationship Id="rId38" Type="http://schemas.openxmlformats.org/officeDocument/2006/relationships/hyperlink" Target="https://razgovor.edsoo.ru/?year=2023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azgovor.edsoo.ru/?year=2023" TargetMode="External"/><Relationship Id="rId20" Type="http://schemas.openxmlformats.org/officeDocument/2006/relationships/hyperlink" Target="https://razgovor.edsoo.ru/?year=2023" TargetMode="External"/><Relationship Id="rId29" Type="http://schemas.openxmlformats.org/officeDocument/2006/relationships/hyperlink" Target="https://razgovor.edsoo.ru/?year=2023" TargetMode="External"/><Relationship Id="rId41" Type="http://schemas.openxmlformats.org/officeDocument/2006/relationships/hyperlink" Target="https://razgovor.edsoo.ru/?year=202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ip.1zavuch.ru/" TargetMode="External"/><Relationship Id="rId11" Type="http://schemas.openxmlformats.org/officeDocument/2006/relationships/hyperlink" Target="https://vip.1zavuch.ru/" TargetMode="External"/><Relationship Id="rId24" Type="http://schemas.openxmlformats.org/officeDocument/2006/relationships/hyperlink" Target="https://razgovor.edsoo.ru/?year=2023" TargetMode="External"/><Relationship Id="rId32" Type="http://schemas.openxmlformats.org/officeDocument/2006/relationships/hyperlink" Target="https://razgovor.edsoo.ru/?year=2023" TargetMode="External"/><Relationship Id="rId37" Type="http://schemas.openxmlformats.org/officeDocument/2006/relationships/hyperlink" Target="https://razgovor.edsoo.ru/?year=2023" TargetMode="External"/><Relationship Id="rId40" Type="http://schemas.openxmlformats.org/officeDocument/2006/relationships/hyperlink" Target="https://razgovor.edsoo.ru/?year=2023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vip.1zavuch.ru/" TargetMode="External"/><Relationship Id="rId15" Type="http://schemas.openxmlformats.org/officeDocument/2006/relationships/hyperlink" Target="https://razgovor.edsoo.ru/?year=2023" TargetMode="External"/><Relationship Id="rId23" Type="http://schemas.openxmlformats.org/officeDocument/2006/relationships/hyperlink" Target="https://razgovor.edsoo.ru/?year=2023" TargetMode="External"/><Relationship Id="rId28" Type="http://schemas.openxmlformats.org/officeDocument/2006/relationships/hyperlink" Target="https://razgovor.edsoo.ru/?year=2023" TargetMode="External"/><Relationship Id="rId36" Type="http://schemas.openxmlformats.org/officeDocument/2006/relationships/hyperlink" Target="https://razgovor.edsoo.ru/?year=2023" TargetMode="External"/><Relationship Id="rId10" Type="http://schemas.openxmlformats.org/officeDocument/2006/relationships/hyperlink" Target="https://vip.1zavuch.ru/" TargetMode="External"/><Relationship Id="rId19" Type="http://schemas.openxmlformats.org/officeDocument/2006/relationships/hyperlink" Target="https://razgovor.edsoo.ru/?year=2023" TargetMode="External"/><Relationship Id="rId31" Type="http://schemas.openxmlformats.org/officeDocument/2006/relationships/hyperlink" Target="https://razgovor.edsoo.ru/?year=2023" TargetMode="External"/><Relationship Id="rId44" Type="http://schemas.openxmlformats.org/officeDocument/2006/relationships/hyperlink" Target="https://razgovor.edsoo.ru/?year=20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" TargetMode="External"/><Relationship Id="rId14" Type="http://schemas.openxmlformats.org/officeDocument/2006/relationships/hyperlink" Target="https://razgovor.edsoo.ru/?year=2023" TargetMode="External"/><Relationship Id="rId22" Type="http://schemas.openxmlformats.org/officeDocument/2006/relationships/hyperlink" Target="https://razgovor.edsoo.ru/?year=2023" TargetMode="External"/><Relationship Id="rId27" Type="http://schemas.openxmlformats.org/officeDocument/2006/relationships/hyperlink" Target="https://razgovor.edsoo.ru/?year=2023" TargetMode="External"/><Relationship Id="rId30" Type="http://schemas.openxmlformats.org/officeDocument/2006/relationships/hyperlink" Target="https://razgovor.edsoo.ru/?year=2023" TargetMode="External"/><Relationship Id="rId35" Type="http://schemas.openxmlformats.org/officeDocument/2006/relationships/hyperlink" Target="https://razgovor.edsoo.ru/?year=2023" TargetMode="External"/><Relationship Id="rId43" Type="http://schemas.openxmlformats.org/officeDocument/2006/relationships/hyperlink" Target="https://razgovor.edsoo.ru/?year=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10372</Words>
  <Characters>59125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Пользователь</cp:lastModifiedBy>
  <cp:revision>11</cp:revision>
  <dcterms:created xsi:type="dcterms:W3CDTF">2023-09-22T16:34:00Z</dcterms:created>
  <dcterms:modified xsi:type="dcterms:W3CDTF">2023-09-25T10:36:00Z</dcterms:modified>
</cp:coreProperties>
</file>